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D026C" w14:textId="515827B3" w:rsidR="00E234DD" w:rsidRPr="00E234DD" w:rsidRDefault="00E234DD" w:rsidP="00E234DD">
      <w:pPr>
        <w:rPr>
          <w:b/>
          <w:bCs/>
        </w:rPr>
      </w:pPr>
      <w:r w:rsidRPr="00E234DD">
        <w:rPr>
          <w:b/>
          <w:bCs/>
        </w:rPr>
        <w:t>Creating Update Sets in ServiceNow</w:t>
      </w:r>
    </w:p>
    <w:p w14:paraId="6762ABFE" w14:textId="77777777" w:rsidR="00E234DD" w:rsidRPr="00E234DD" w:rsidRDefault="00E234DD" w:rsidP="00E234DD">
      <w:pPr>
        <w:numPr>
          <w:ilvl w:val="0"/>
          <w:numId w:val="1"/>
        </w:numPr>
      </w:pPr>
      <w:r w:rsidRPr="00E234DD">
        <w:rPr>
          <w:b/>
          <w:bCs/>
        </w:rPr>
        <w:t>Access Update Sets</w:t>
      </w:r>
      <w:r w:rsidRPr="00E234DD">
        <w:t>:</w:t>
      </w:r>
    </w:p>
    <w:p w14:paraId="4F6D2968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 xml:space="preserve">Navigate to </w:t>
      </w:r>
      <w:r w:rsidRPr="00E234DD">
        <w:rPr>
          <w:b/>
          <w:bCs/>
        </w:rPr>
        <w:t>System Update Sets</w:t>
      </w:r>
      <w:r w:rsidRPr="00E234DD">
        <w:t xml:space="preserve"> &gt; </w:t>
      </w:r>
      <w:r w:rsidRPr="00E234DD">
        <w:rPr>
          <w:b/>
          <w:bCs/>
        </w:rPr>
        <w:t>Local Update Sets</w:t>
      </w:r>
      <w:r w:rsidRPr="00E234DD">
        <w:t>.</w:t>
      </w:r>
    </w:p>
    <w:p w14:paraId="29DA5778" w14:textId="77777777" w:rsidR="00E234DD" w:rsidRPr="00E234DD" w:rsidRDefault="00E234DD" w:rsidP="00E234DD">
      <w:pPr>
        <w:numPr>
          <w:ilvl w:val="0"/>
          <w:numId w:val="1"/>
        </w:numPr>
      </w:pPr>
      <w:r w:rsidRPr="00E234DD">
        <w:rPr>
          <w:b/>
          <w:bCs/>
        </w:rPr>
        <w:t>Create a New Update Set</w:t>
      </w:r>
      <w:r w:rsidRPr="00E234DD">
        <w:t>:</w:t>
      </w:r>
    </w:p>
    <w:p w14:paraId="385A6485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 xml:space="preserve">Click </w:t>
      </w:r>
      <w:r w:rsidRPr="00E234DD">
        <w:rPr>
          <w:b/>
          <w:bCs/>
        </w:rPr>
        <w:t>New</w:t>
      </w:r>
      <w:r w:rsidRPr="00E234DD">
        <w:t>.</w:t>
      </w:r>
    </w:p>
    <w:p w14:paraId="7ECF188E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Provide a name for the update set (e.g., "Callback Scheduling Feature").</w:t>
      </w:r>
    </w:p>
    <w:p w14:paraId="69EE0269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Save the record. This set will now capture configuration changes.</w:t>
      </w:r>
    </w:p>
    <w:p w14:paraId="6ADF55AD" w14:textId="77777777" w:rsidR="00E234DD" w:rsidRPr="00E234DD" w:rsidRDefault="00E234DD" w:rsidP="00E234DD">
      <w:pPr>
        <w:numPr>
          <w:ilvl w:val="0"/>
          <w:numId w:val="1"/>
        </w:numPr>
      </w:pPr>
      <w:r w:rsidRPr="00E234DD">
        <w:rPr>
          <w:b/>
          <w:bCs/>
        </w:rPr>
        <w:t>Make Changes</w:t>
      </w:r>
      <w:r w:rsidRPr="00E234DD">
        <w:t>:</w:t>
      </w:r>
    </w:p>
    <w:p w14:paraId="14E6BE65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Perform the required configuration or development changes (e.g., modifying forms, creating scripts, or adding new records).</w:t>
      </w:r>
    </w:p>
    <w:p w14:paraId="7322D592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Ensure changes are captured in the active update set.</w:t>
      </w:r>
    </w:p>
    <w:p w14:paraId="1A683AAD" w14:textId="77777777" w:rsidR="00E234DD" w:rsidRPr="00E234DD" w:rsidRDefault="00E234DD" w:rsidP="00E234DD">
      <w:pPr>
        <w:numPr>
          <w:ilvl w:val="0"/>
          <w:numId w:val="1"/>
        </w:numPr>
      </w:pPr>
      <w:r w:rsidRPr="00E234DD">
        <w:rPr>
          <w:b/>
          <w:bCs/>
        </w:rPr>
        <w:t>Verify Changes in the Update Set</w:t>
      </w:r>
      <w:r w:rsidRPr="00E234DD">
        <w:t>:</w:t>
      </w:r>
    </w:p>
    <w:p w14:paraId="2B9FC369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Navigate to the update set record.</w:t>
      </w:r>
    </w:p>
    <w:p w14:paraId="2B184E57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 xml:space="preserve">Open the </w:t>
      </w:r>
      <w:r w:rsidRPr="00E234DD">
        <w:rPr>
          <w:b/>
          <w:bCs/>
        </w:rPr>
        <w:t>Updates</w:t>
      </w:r>
      <w:r w:rsidRPr="00E234DD">
        <w:t xml:space="preserve"> related list to see all captured changes.</w:t>
      </w:r>
    </w:p>
    <w:p w14:paraId="5E82261D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Confirm that all intended changes are listed.</w:t>
      </w:r>
    </w:p>
    <w:p w14:paraId="41FCFD74" w14:textId="77777777" w:rsidR="00E234DD" w:rsidRPr="00E234DD" w:rsidRDefault="00E234DD" w:rsidP="00E234DD">
      <w:pPr>
        <w:numPr>
          <w:ilvl w:val="0"/>
          <w:numId w:val="1"/>
        </w:numPr>
      </w:pPr>
      <w:r w:rsidRPr="00E234DD">
        <w:rPr>
          <w:b/>
          <w:bCs/>
        </w:rPr>
        <w:t>Test Changes in a Non-Production Instance</w:t>
      </w:r>
      <w:r w:rsidRPr="00E234DD">
        <w:t>:</w:t>
      </w:r>
    </w:p>
    <w:p w14:paraId="21941998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Export and import the update set into a test environment.</w:t>
      </w:r>
    </w:p>
    <w:p w14:paraId="49A69683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Verify the functionality before deploying to production.</w:t>
      </w:r>
    </w:p>
    <w:p w14:paraId="16E90592" w14:textId="77777777" w:rsidR="00E234DD" w:rsidRPr="00E234DD" w:rsidRDefault="00E234DD" w:rsidP="00E234DD">
      <w:pPr>
        <w:numPr>
          <w:ilvl w:val="0"/>
          <w:numId w:val="1"/>
        </w:numPr>
      </w:pPr>
      <w:r w:rsidRPr="00E234DD">
        <w:rPr>
          <w:b/>
          <w:bCs/>
        </w:rPr>
        <w:t>Mark Update Set Complete</w:t>
      </w:r>
      <w:r w:rsidRPr="00E234DD">
        <w:t>:</w:t>
      </w:r>
    </w:p>
    <w:p w14:paraId="04876DB0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 xml:space="preserve">Once all changes are finalized, update the status of the update set to </w:t>
      </w:r>
      <w:r w:rsidRPr="00E234DD">
        <w:rPr>
          <w:b/>
          <w:bCs/>
        </w:rPr>
        <w:t>Complete</w:t>
      </w:r>
      <w:r w:rsidRPr="00E234DD">
        <w:t>.</w:t>
      </w:r>
    </w:p>
    <w:p w14:paraId="5A879C87" w14:textId="77777777" w:rsidR="00E234DD" w:rsidRPr="00E234DD" w:rsidRDefault="00E234DD" w:rsidP="00E234DD">
      <w:pPr>
        <w:numPr>
          <w:ilvl w:val="0"/>
          <w:numId w:val="1"/>
        </w:numPr>
      </w:pPr>
      <w:r w:rsidRPr="00E234DD">
        <w:rPr>
          <w:b/>
          <w:bCs/>
        </w:rPr>
        <w:t>Migrate the Update Set</w:t>
      </w:r>
      <w:r w:rsidRPr="00E234DD">
        <w:t>:</w:t>
      </w:r>
    </w:p>
    <w:p w14:paraId="1F8CCB99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 xml:space="preserve">Use </w:t>
      </w:r>
      <w:r w:rsidRPr="00E234DD">
        <w:rPr>
          <w:b/>
          <w:bCs/>
        </w:rPr>
        <w:t>System Update Sets</w:t>
      </w:r>
      <w:r w:rsidRPr="00E234DD">
        <w:t xml:space="preserve"> &gt; </w:t>
      </w:r>
      <w:r w:rsidRPr="00E234DD">
        <w:rPr>
          <w:b/>
          <w:bCs/>
        </w:rPr>
        <w:t>Retrieved Update Sets</w:t>
      </w:r>
      <w:r w:rsidRPr="00E234DD">
        <w:t xml:space="preserve"> to import the update set into another instance (e.g., test or production).</w:t>
      </w:r>
    </w:p>
    <w:p w14:paraId="776B7D47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Review the imported update set for completeness.</w:t>
      </w:r>
    </w:p>
    <w:p w14:paraId="71B1FEAE" w14:textId="77777777" w:rsidR="00E234DD" w:rsidRPr="00E234DD" w:rsidRDefault="00E234DD" w:rsidP="00E234DD">
      <w:pPr>
        <w:numPr>
          <w:ilvl w:val="1"/>
          <w:numId w:val="1"/>
        </w:numPr>
      </w:pPr>
      <w:r w:rsidRPr="00E234DD">
        <w:t>Commit the update set to apply changes.</w:t>
      </w:r>
    </w:p>
    <w:p w14:paraId="6895B667" w14:textId="77777777" w:rsidR="00E234DD" w:rsidRDefault="00E234DD"/>
    <w:sectPr w:rsidR="00E2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D02"/>
    <w:multiLevelType w:val="multilevel"/>
    <w:tmpl w:val="196A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9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DD"/>
    <w:rsid w:val="00411A99"/>
    <w:rsid w:val="00E2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794EB"/>
  <w15:chartTrackingRefBased/>
  <w15:docId w15:val="{1F22ACB7-5E01-6640-976D-B3824F9A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Desyiny Hathorn</dc:creator>
  <cp:keywords/>
  <dc:description/>
  <cp:lastModifiedBy>Desyiny Hathorn</cp:lastModifiedBy>
  <cp:revision>1</cp:revision>
  <dcterms:created xsi:type="dcterms:W3CDTF">2024-12-05T18:45:00Z</dcterms:created>
  <dcterms:modified xsi:type="dcterms:W3CDTF">2024-12-05T18:46:00Z</dcterms:modified>
</cp:coreProperties>
</file>