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98F" w:rsidRDefault="00DE3362" w:rsidP="00DE3362">
      <w:pPr>
        <w:jc w:val="center"/>
        <w:rPr>
          <w:sz w:val="52"/>
          <w:szCs w:val="52"/>
        </w:rPr>
      </w:pPr>
      <w:proofErr w:type="spellStart"/>
      <w:r w:rsidRPr="00DE3362">
        <w:rPr>
          <w:sz w:val="52"/>
          <w:szCs w:val="52"/>
        </w:rPr>
        <w:t>Git</w:t>
      </w:r>
      <w:proofErr w:type="spellEnd"/>
      <w:r w:rsidRPr="00DE3362">
        <w:rPr>
          <w:sz w:val="52"/>
          <w:szCs w:val="52"/>
        </w:rPr>
        <w:t>安装教程</w:t>
      </w:r>
      <w:r w:rsidR="001B4335">
        <w:rPr>
          <w:rFonts w:hint="eastAsia"/>
          <w:sz w:val="52"/>
          <w:szCs w:val="52"/>
        </w:rPr>
        <w:t>(</w:t>
      </w:r>
      <w:r w:rsidRPr="00DE3362">
        <w:rPr>
          <w:rFonts w:hint="eastAsia"/>
          <w:sz w:val="52"/>
          <w:szCs w:val="52"/>
        </w:rPr>
        <w:t>centos</w:t>
      </w:r>
      <w:r w:rsidRPr="00DE3362">
        <w:rPr>
          <w:sz w:val="52"/>
          <w:szCs w:val="52"/>
        </w:rPr>
        <w:t xml:space="preserve"> 7</w:t>
      </w:r>
      <w:r w:rsidR="001B4335">
        <w:rPr>
          <w:rFonts w:hint="eastAsia"/>
          <w:sz w:val="52"/>
          <w:szCs w:val="52"/>
        </w:rPr>
        <w:t>)</w:t>
      </w:r>
    </w:p>
    <w:p w:rsidR="00FF549E" w:rsidRDefault="00FF549E" w:rsidP="00DE3362">
      <w:pPr>
        <w:jc w:val="center"/>
        <w:rPr>
          <w:sz w:val="52"/>
          <w:szCs w:val="52"/>
        </w:rPr>
      </w:pPr>
    </w:p>
    <w:p w:rsidR="00DE3362" w:rsidRPr="00FF549E" w:rsidRDefault="00DE3362" w:rsidP="00760503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r w:rsidRPr="00FF549E">
        <w:rPr>
          <w:sz w:val="44"/>
          <w:szCs w:val="44"/>
        </w:rPr>
        <w:t>安装</w:t>
      </w:r>
      <w:proofErr w:type="spellStart"/>
      <w:r w:rsidRPr="00FF549E">
        <w:rPr>
          <w:sz w:val="44"/>
          <w:szCs w:val="44"/>
        </w:rPr>
        <w:t>git</w:t>
      </w:r>
      <w:proofErr w:type="spellEnd"/>
      <w:r w:rsidR="00760503" w:rsidRPr="00FF549E">
        <w:rPr>
          <w:sz w:val="44"/>
          <w:szCs w:val="44"/>
        </w:rPr>
        <w:t>服务端</w:t>
      </w:r>
    </w:p>
    <w:p w:rsidR="00760503" w:rsidRDefault="00760503" w:rsidP="0076050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检查是否有一些需要的库</w:t>
      </w:r>
    </w:p>
    <w:p w:rsidR="00760503" w:rsidRDefault="00760503" w:rsidP="00DC160F">
      <w:pPr>
        <w:pStyle w:val="a3"/>
        <w:ind w:leftChars="600" w:left="1260" w:firstLineChars="0" w:firstLine="0"/>
        <w:rPr>
          <w:sz w:val="28"/>
          <w:szCs w:val="28"/>
        </w:rPr>
      </w:pPr>
      <w:proofErr w:type="gramStart"/>
      <w:r w:rsidRPr="00760503">
        <w:rPr>
          <w:sz w:val="28"/>
          <w:szCs w:val="28"/>
        </w:rPr>
        <w:t>yum</w:t>
      </w:r>
      <w:proofErr w:type="gramEnd"/>
      <w:r w:rsidRPr="00760503">
        <w:rPr>
          <w:sz w:val="28"/>
          <w:szCs w:val="28"/>
        </w:rPr>
        <w:t xml:space="preserve"> list installed |</w:t>
      </w:r>
      <w:proofErr w:type="spellStart"/>
      <w:r w:rsidRPr="00760503">
        <w:rPr>
          <w:sz w:val="28"/>
          <w:szCs w:val="28"/>
        </w:rPr>
        <w:t>grep</w:t>
      </w:r>
      <w:proofErr w:type="spellEnd"/>
      <w:r w:rsidRPr="00760503">
        <w:rPr>
          <w:sz w:val="28"/>
          <w:szCs w:val="28"/>
        </w:rPr>
        <w:t xml:space="preserve"> -E 'curl-devel|expat-devel|gettext-devel|openssl-devel|zlib-devel|perl-devel'</w:t>
      </w:r>
    </w:p>
    <w:p w:rsidR="00760503" w:rsidRDefault="00760503" w:rsidP="00760503">
      <w:pPr>
        <w:pStyle w:val="a3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24955DAA" wp14:editId="53CBA873">
            <wp:extent cx="5274310" cy="1380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03" w:rsidRDefault="00760503" w:rsidP="00760503">
      <w:pPr>
        <w:pStyle w:val="a3"/>
        <w:ind w:left="7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比如上图显示已经安装，没有的话用以下命令安装</w:t>
      </w:r>
    </w:p>
    <w:p w:rsidR="00760503" w:rsidRDefault="00760503" w:rsidP="00760503">
      <w:pPr>
        <w:pStyle w:val="a3"/>
        <w:ind w:leftChars="600" w:left="1260" w:firstLineChars="0" w:firstLine="0"/>
        <w:rPr>
          <w:sz w:val="28"/>
          <w:szCs w:val="28"/>
        </w:rPr>
      </w:pPr>
      <w:proofErr w:type="gramStart"/>
      <w:r w:rsidRPr="00760503">
        <w:rPr>
          <w:sz w:val="28"/>
          <w:szCs w:val="28"/>
        </w:rPr>
        <w:t>yum</w:t>
      </w:r>
      <w:proofErr w:type="gramEnd"/>
      <w:r w:rsidRPr="00760503">
        <w:rPr>
          <w:sz w:val="28"/>
          <w:szCs w:val="28"/>
        </w:rPr>
        <w:t xml:space="preserve"> install curl-</w:t>
      </w:r>
      <w:proofErr w:type="spellStart"/>
      <w:r w:rsidRPr="00760503">
        <w:rPr>
          <w:sz w:val="28"/>
          <w:szCs w:val="28"/>
        </w:rPr>
        <w:t>devel</w:t>
      </w:r>
      <w:proofErr w:type="spellEnd"/>
      <w:r w:rsidRPr="00760503">
        <w:rPr>
          <w:sz w:val="28"/>
          <w:szCs w:val="28"/>
        </w:rPr>
        <w:t xml:space="preserve"> expat-</w:t>
      </w:r>
      <w:proofErr w:type="spellStart"/>
      <w:r w:rsidRPr="00760503">
        <w:rPr>
          <w:sz w:val="28"/>
          <w:szCs w:val="28"/>
        </w:rPr>
        <w:t>devel</w:t>
      </w:r>
      <w:proofErr w:type="spellEnd"/>
      <w:r w:rsidRPr="00760503">
        <w:rPr>
          <w:sz w:val="28"/>
          <w:szCs w:val="28"/>
        </w:rPr>
        <w:t xml:space="preserve"> </w:t>
      </w:r>
      <w:proofErr w:type="spellStart"/>
      <w:r w:rsidRPr="00760503">
        <w:rPr>
          <w:sz w:val="28"/>
          <w:szCs w:val="28"/>
        </w:rPr>
        <w:t>gettext-devel</w:t>
      </w:r>
      <w:proofErr w:type="spellEnd"/>
      <w:r w:rsidRPr="00760503">
        <w:rPr>
          <w:sz w:val="28"/>
          <w:szCs w:val="28"/>
        </w:rPr>
        <w:t xml:space="preserve"> </w:t>
      </w:r>
      <w:proofErr w:type="spellStart"/>
      <w:r w:rsidRPr="00760503">
        <w:rPr>
          <w:sz w:val="28"/>
          <w:szCs w:val="28"/>
        </w:rPr>
        <w:t>openssl-devel</w:t>
      </w:r>
      <w:proofErr w:type="spellEnd"/>
      <w:r w:rsidRPr="00760503">
        <w:rPr>
          <w:sz w:val="28"/>
          <w:szCs w:val="28"/>
        </w:rPr>
        <w:t xml:space="preserve"> </w:t>
      </w:r>
      <w:proofErr w:type="spellStart"/>
      <w:r w:rsidRPr="00760503">
        <w:rPr>
          <w:sz w:val="28"/>
          <w:szCs w:val="28"/>
        </w:rPr>
        <w:t>zlib-devel</w:t>
      </w:r>
      <w:proofErr w:type="spellEnd"/>
      <w:r w:rsidRPr="00760503">
        <w:rPr>
          <w:sz w:val="28"/>
          <w:szCs w:val="28"/>
        </w:rPr>
        <w:t xml:space="preserve"> </w:t>
      </w:r>
      <w:proofErr w:type="spellStart"/>
      <w:r w:rsidRPr="00760503">
        <w:rPr>
          <w:sz w:val="28"/>
          <w:szCs w:val="28"/>
        </w:rPr>
        <w:t>perl-devel</w:t>
      </w:r>
      <w:proofErr w:type="spellEnd"/>
    </w:p>
    <w:p w:rsidR="00760503" w:rsidRDefault="00760503" w:rsidP="0076050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安装</w:t>
      </w:r>
      <w:proofErr w:type="spellStart"/>
      <w:r>
        <w:rPr>
          <w:sz w:val="28"/>
          <w:szCs w:val="28"/>
        </w:rPr>
        <w:t>git</w:t>
      </w:r>
      <w:proofErr w:type="spellEnd"/>
    </w:p>
    <w:p w:rsidR="00760503" w:rsidRDefault="00760503" w:rsidP="00760503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yum</w:t>
      </w:r>
      <w:proofErr w:type="gramEnd"/>
      <w:r>
        <w:rPr>
          <w:sz w:val="28"/>
          <w:szCs w:val="28"/>
        </w:rPr>
        <w:t xml:space="preserve"> install </w:t>
      </w:r>
      <w:proofErr w:type="spellStart"/>
      <w:r>
        <w:rPr>
          <w:sz w:val="28"/>
          <w:szCs w:val="28"/>
        </w:rPr>
        <w:t>git</w:t>
      </w:r>
      <w:proofErr w:type="spellEnd"/>
    </w:p>
    <w:p w:rsidR="00760503" w:rsidRDefault="00760503" w:rsidP="0076050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sz w:val="28"/>
          <w:szCs w:val="28"/>
        </w:rPr>
        <w:t>用户组和用户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用来运行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服务</w:t>
      </w:r>
    </w:p>
    <w:p w:rsidR="00760503" w:rsidRDefault="00760503" w:rsidP="00760503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groupadd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git</w:t>
      </w:r>
      <w:proofErr w:type="spellEnd"/>
      <w:proofErr w:type="gramEnd"/>
    </w:p>
    <w:p w:rsidR="00760503" w:rsidRDefault="00760503" w:rsidP="00760503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useradd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–g </w:t>
      </w:r>
      <w:proofErr w:type="spellStart"/>
      <w:r>
        <w:rPr>
          <w:sz w:val="28"/>
          <w:szCs w:val="28"/>
        </w:rPr>
        <w:t>git</w:t>
      </w:r>
      <w:proofErr w:type="spellEnd"/>
    </w:p>
    <w:p w:rsidR="00DC160F" w:rsidRDefault="00DC160F" w:rsidP="00DC160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创建证书登录</w:t>
      </w:r>
    </w:p>
    <w:p w:rsidR="00DC160F" w:rsidRDefault="00DC160F" w:rsidP="00DC160F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/home/</w:t>
      </w:r>
      <w:proofErr w:type="spellStart"/>
      <w:r>
        <w:rPr>
          <w:sz w:val="28"/>
          <w:szCs w:val="28"/>
        </w:rPr>
        <w:t>git</w:t>
      </w:r>
      <w:proofErr w:type="spellEnd"/>
    </w:p>
    <w:p w:rsidR="00DC160F" w:rsidRDefault="00DC160F" w:rsidP="00DC160F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ssh</w:t>
      </w:r>
      <w:proofErr w:type="spellEnd"/>
    </w:p>
    <w:p w:rsidR="00DC160F" w:rsidRDefault="00DC160F" w:rsidP="00DC160F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chmod</w:t>
      </w:r>
      <w:proofErr w:type="spellEnd"/>
      <w:proofErr w:type="gramEnd"/>
      <w:r>
        <w:rPr>
          <w:sz w:val="28"/>
          <w:szCs w:val="28"/>
        </w:rPr>
        <w:t xml:space="preserve"> 755 .</w:t>
      </w:r>
      <w:proofErr w:type="spellStart"/>
      <w:r>
        <w:rPr>
          <w:sz w:val="28"/>
          <w:szCs w:val="28"/>
        </w:rPr>
        <w:t>ssh</w:t>
      </w:r>
      <w:proofErr w:type="spellEnd"/>
    </w:p>
    <w:p w:rsidR="00DC160F" w:rsidRDefault="00DC160F" w:rsidP="00DC160F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touch</w:t>
      </w:r>
      <w:proofErr w:type="gramEnd"/>
      <w:r>
        <w:rPr>
          <w:sz w:val="28"/>
          <w:szCs w:val="28"/>
        </w:rPr>
        <w:t xml:space="preserve">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authorized_keys</w:t>
      </w:r>
      <w:proofErr w:type="spellEnd"/>
    </w:p>
    <w:p w:rsidR="00DC160F" w:rsidRDefault="00DC160F" w:rsidP="00DC160F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hmod</w:t>
      </w:r>
      <w:proofErr w:type="spellEnd"/>
      <w:proofErr w:type="gramEnd"/>
      <w:r>
        <w:rPr>
          <w:sz w:val="28"/>
          <w:szCs w:val="28"/>
        </w:rPr>
        <w:t xml:space="preserve"> 644 .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authorized_keys</w:t>
      </w:r>
      <w:proofErr w:type="spellEnd"/>
    </w:p>
    <w:p w:rsidR="00DC160F" w:rsidRDefault="006F11DA" w:rsidP="00DC160F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初始化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仓库</w:t>
      </w:r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cd  /</w:t>
      </w:r>
      <w:proofErr w:type="gramEnd"/>
      <w:r>
        <w:rPr>
          <w:sz w:val="28"/>
          <w:szCs w:val="28"/>
        </w:rPr>
        <w:t>home</w:t>
      </w:r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mkdir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gitrepo</w:t>
      </w:r>
      <w:proofErr w:type="spellEnd"/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chown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git:git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gitrepo</w:t>
      </w:r>
      <w:proofErr w:type="spellEnd"/>
      <w:r>
        <w:rPr>
          <w:sz w:val="28"/>
          <w:szCs w:val="28"/>
        </w:rPr>
        <w:t>/</w:t>
      </w:r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sz w:val="28"/>
          <w:szCs w:val="28"/>
        </w:rPr>
        <w:t>cd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gitrepo</w:t>
      </w:r>
      <w:proofErr w:type="spellEnd"/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--</w:t>
      </w:r>
      <w:r>
        <w:rPr>
          <w:sz w:val="28"/>
          <w:szCs w:val="28"/>
        </w:rPr>
        <w:t xml:space="preserve">bare </w:t>
      </w:r>
      <w:proofErr w:type="spellStart"/>
      <w:r>
        <w:rPr>
          <w:sz w:val="28"/>
          <w:szCs w:val="28"/>
        </w:rPr>
        <w:t>simple.git</w:t>
      </w:r>
      <w:proofErr w:type="spellEnd"/>
      <w:r>
        <w:rPr>
          <w:rFonts w:hint="eastAsia"/>
          <w:sz w:val="28"/>
          <w:szCs w:val="28"/>
        </w:rPr>
        <w:t>（创建一个</w:t>
      </w:r>
      <w:proofErr w:type="gramStart"/>
      <w:r>
        <w:rPr>
          <w:rFonts w:hint="eastAsia"/>
          <w:sz w:val="28"/>
          <w:szCs w:val="28"/>
        </w:rPr>
        <w:t>裸</w:t>
      </w:r>
      <w:proofErr w:type="gramEnd"/>
      <w:r>
        <w:rPr>
          <w:rFonts w:hint="eastAsia"/>
          <w:sz w:val="28"/>
          <w:szCs w:val="28"/>
        </w:rPr>
        <w:t>仓库）</w:t>
      </w:r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chown</w:t>
      </w:r>
      <w:proofErr w:type="spellEnd"/>
      <w:proofErr w:type="gramEnd"/>
      <w:r>
        <w:rPr>
          <w:sz w:val="28"/>
          <w:szCs w:val="28"/>
        </w:rPr>
        <w:t xml:space="preserve"> –R </w:t>
      </w:r>
      <w:proofErr w:type="spellStart"/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simple.git</w:t>
      </w:r>
      <w:proofErr w:type="spellEnd"/>
    </w:p>
    <w:p w:rsidR="00C3229B" w:rsidRDefault="00C3229B" w:rsidP="00C3229B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禁用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登录</w:t>
      </w:r>
    </w:p>
    <w:p w:rsidR="00C3229B" w:rsidRDefault="00C3229B" w:rsidP="00C3229B">
      <w:pPr>
        <w:pStyle w:val="a3"/>
        <w:ind w:left="1080" w:firstLineChars="0" w:firstLine="0"/>
        <w:rPr>
          <w:sz w:val="28"/>
          <w:szCs w:val="28"/>
        </w:rPr>
      </w:pPr>
      <w:r w:rsidRPr="00C3229B">
        <w:rPr>
          <w:sz w:val="28"/>
          <w:szCs w:val="28"/>
        </w:rPr>
        <w:t>出于安全考虑，第二步创建的</w:t>
      </w:r>
      <w:proofErr w:type="spellStart"/>
      <w:r w:rsidRPr="00C3229B">
        <w:rPr>
          <w:sz w:val="28"/>
          <w:szCs w:val="28"/>
        </w:rPr>
        <w:t>git</w:t>
      </w:r>
      <w:proofErr w:type="spellEnd"/>
      <w:r w:rsidRPr="00C3229B">
        <w:rPr>
          <w:sz w:val="28"/>
          <w:szCs w:val="28"/>
        </w:rPr>
        <w:t>用户不允许登录</w:t>
      </w:r>
      <w:r w:rsidRPr="00C3229B">
        <w:rPr>
          <w:sz w:val="28"/>
          <w:szCs w:val="28"/>
        </w:rPr>
        <w:t>shell</w:t>
      </w:r>
      <w:r w:rsidRPr="00C3229B">
        <w:rPr>
          <w:sz w:val="28"/>
          <w:szCs w:val="28"/>
        </w:rPr>
        <w:t>，这可以通过编辑</w:t>
      </w:r>
      <w:r w:rsidRPr="00C3229B">
        <w:rPr>
          <w:sz w:val="28"/>
          <w:szCs w:val="28"/>
        </w:rPr>
        <w:t>/</w:t>
      </w:r>
      <w:proofErr w:type="spellStart"/>
      <w:r w:rsidRPr="00C3229B">
        <w:rPr>
          <w:sz w:val="28"/>
          <w:szCs w:val="28"/>
        </w:rPr>
        <w:t>etc</w:t>
      </w:r>
      <w:proofErr w:type="spellEnd"/>
      <w:r w:rsidRPr="00C3229B">
        <w:rPr>
          <w:sz w:val="28"/>
          <w:szCs w:val="28"/>
        </w:rPr>
        <w:t>/</w:t>
      </w:r>
      <w:proofErr w:type="spellStart"/>
      <w:r w:rsidRPr="00C3229B">
        <w:rPr>
          <w:sz w:val="28"/>
          <w:szCs w:val="28"/>
        </w:rPr>
        <w:t>passwd</w:t>
      </w:r>
      <w:proofErr w:type="spellEnd"/>
      <w:r w:rsidRPr="00C3229B">
        <w:rPr>
          <w:sz w:val="28"/>
          <w:szCs w:val="28"/>
        </w:rPr>
        <w:t>文件完成。找到类似下面的一行：</w:t>
      </w:r>
    </w:p>
    <w:p w:rsidR="00C3229B" w:rsidRDefault="00C3229B" w:rsidP="00C3229B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x:1001:1001:,,,;/</w:t>
      </w:r>
      <w:proofErr w:type="spellStart"/>
      <w:r>
        <w:rPr>
          <w:sz w:val="28"/>
          <w:szCs w:val="28"/>
        </w:rPr>
        <w:t>homt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:/bin/bash   </w:t>
      </w:r>
      <w:r>
        <w:rPr>
          <w:sz w:val="28"/>
          <w:szCs w:val="28"/>
        </w:rPr>
        <w:t>改为</w:t>
      </w:r>
      <w:r>
        <w:rPr>
          <w:rFonts w:hint="eastAsia"/>
          <w:sz w:val="28"/>
          <w:szCs w:val="28"/>
        </w:rPr>
        <w:t>：</w:t>
      </w:r>
    </w:p>
    <w:p w:rsidR="00C3229B" w:rsidRDefault="00C3229B" w:rsidP="00C3229B">
      <w:pPr>
        <w:pStyle w:val="a3"/>
        <w:ind w:left="1080" w:firstLineChars="0" w:firstLine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it:</w:t>
      </w:r>
      <w:proofErr w:type="gramEnd"/>
      <w:r>
        <w:rPr>
          <w:sz w:val="28"/>
          <w:szCs w:val="28"/>
        </w:rPr>
        <w:t>x:1001:1001:,,,:/home/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:/</w:t>
      </w:r>
      <w:proofErr w:type="spellStart"/>
      <w:r>
        <w:rPr>
          <w:sz w:val="28"/>
          <w:szCs w:val="28"/>
        </w:rPr>
        <w:t>usr</w:t>
      </w:r>
      <w:proofErr w:type="spellEnd"/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-shell</w:t>
      </w:r>
    </w:p>
    <w:p w:rsidR="00760503" w:rsidRDefault="006F11DA" w:rsidP="006F11DA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本地客户端</w:t>
      </w:r>
      <w:r>
        <w:rPr>
          <w:rFonts w:hint="eastAsia"/>
          <w:sz w:val="28"/>
          <w:szCs w:val="28"/>
        </w:rPr>
        <w:t>使用服务端</w:t>
      </w:r>
      <w:r w:rsidR="00E70100">
        <w:rPr>
          <w:rFonts w:hint="eastAsia"/>
          <w:sz w:val="28"/>
          <w:szCs w:val="28"/>
        </w:rPr>
        <w:t>克隆</w:t>
      </w:r>
      <w:r>
        <w:rPr>
          <w:rFonts w:hint="eastAsia"/>
          <w:sz w:val="28"/>
          <w:szCs w:val="28"/>
        </w:rPr>
        <w:t>这个仓库</w:t>
      </w:r>
    </w:p>
    <w:p w:rsidR="006F11DA" w:rsidRDefault="006F11DA" w:rsidP="006F11D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</w:t>
      </w:r>
      <w:r w:rsidR="004C152E">
        <w:rPr>
          <w:sz w:val="28"/>
          <w:szCs w:val="28"/>
        </w:rPr>
        <w:t xml:space="preserve">clone </w:t>
      </w:r>
      <w:hyperlink r:id="rId6" w:history="1">
        <w:r w:rsidR="004C152E" w:rsidRPr="00683DA3">
          <w:rPr>
            <w:rStyle w:val="a4"/>
            <w:sz w:val="28"/>
            <w:szCs w:val="28"/>
          </w:rPr>
          <w:t>git@192.168.0.80:/home/gitrepo/simple.git</w:t>
        </w:r>
      </w:hyperlink>
    </w:p>
    <w:p w:rsidR="00C3229B" w:rsidRPr="00C3229B" w:rsidRDefault="00C3229B" w:rsidP="00C3229B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>出现</w:t>
      </w:r>
      <w:r w:rsidRPr="00C3229B">
        <w:rPr>
          <w:sz w:val="28"/>
          <w:szCs w:val="28"/>
        </w:rPr>
        <w:t>Cloning into '</w:t>
      </w:r>
      <w:r>
        <w:rPr>
          <w:rFonts w:hint="eastAsia"/>
          <w:sz w:val="28"/>
          <w:szCs w:val="28"/>
        </w:rPr>
        <w:t>simple</w:t>
      </w:r>
      <w:r w:rsidRPr="00C3229B">
        <w:rPr>
          <w:sz w:val="28"/>
          <w:szCs w:val="28"/>
        </w:rPr>
        <w:t>'...</w:t>
      </w:r>
    </w:p>
    <w:p w:rsidR="00C3229B" w:rsidRPr="00C3229B" w:rsidRDefault="00C3229B" w:rsidP="00C3229B">
      <w:pPr>
        <w:pStyle w:val="a3"/>
        <w:ind w:left="1080" w:firstLine="560"/>
        <w:rPr>
          <w:sz w:val="28"/>
          <w:szCs w:val="28"/>
        </w:rPr>
      </w:pPr>
      <w:proofErr w:type="gramStart"/>
      <w:r w:rsidRPr="00C3229B">
        <w:rPr>
          <w:sz w:val="28"/>
          <w:szCs w:val="28"/>
        </w:rPr>
        <w:t>warning</w:t>
      </w:r>
      <w:proofErr w:type="gramEnd"/>
      <w:r w:rsidRPr="00C3229B">
        <w:rPr>
          <w:sz w:val="28"/>
          <w:szCs w:val="28"/>
        </w:rPr>
        <w:t>: You appear to have cloned an empty repository.</w:t>
      </w:r>
    </w:p>
    <w:p w:rsidR="00C3229B" w:rsidRDefault="00C3229B" w:rsidP="00C3229B">
      <w:pPr>
        <w:pStyle w:val="a3"/>
        <w:ind w:left="1080" w:firstLine="560"/>
        <w:rPr>
          <w:sz w:val="28"/>
          <w:szCs w:val="28"/>
        </w:rPr>
      </w:pPr>
      <w:r w:rsidRPr="00C3229B">
        <w:rPr>
          <w:sz w:val="28"/>
          <w:szCs w:val="28"/>
        </w:rPr>
        <w:t>Checking connectivity... done.</w:t>
      </w:r>
    </w:p>
    <w:p w:rsidR="0050334A" w:rsidRDefault="00C3229B" w:rsidP="0050334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说明复制成功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也说明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服务搭建成功</w:t>
      </w:r>
      <w:r>
        <w:rPr>
          <w:rFonts w:hint="eastAsia"/>
          <w:sz w:val="28"/>
          <w:szCs w:val="28"/>
        </w:rPr>
        <w:t>。</w:t>
      </w:r>
    </w:p>
    <w:p w:rsidR="00783C46" w:rsidRDefault="00783C46" w:rsidP="0050334A">
      <w:pPr>
        <w:ind w:firstLineChars="150" w:firstLine="420"/>
        <w:rPr>
          <w:sz w:val="28"/>
          <w:szCs w:val="28"/>
        </w:rPr>
      </w:pPr>
    </w:p>
    <w:p w:rsidR="00783C46" w:rsidRPr="00C3229B" w:rsidRDefault="00783C46" w:rsidP="0050334A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="001B4335">
        <w:rPr>
          <w:sz w:val="28"/>
          <w:szCs w:val="28"/>
        </w:rPr>
        <w:t xml:space="preserve">                               </w:t>
      </w:r>
      <w:r w:rsidR="001B4335">
        <w:rPr>
          <w:rFonts w:hint="eastAsia"/>
          <w:sz w:val="28"/>
          <w:szCs w:val="28"/>
        </w:rPr>
        <w:t>（搭建结束）</w:t>
      </w:r>
    </w:p>
    <w:p w:rsidR="0050334A" w:rsidRDefault="0050334A" w:rsidP="0050334A">
      <w:pPr>
        <w:pStyle w:val="a3"/>
        <w:numPr>
          <w:ilvl w:val="0"/>
          <w:numId w:val="1"/>
        </w:numPr>
        <w:ind w:firstLineChars="0"/>
        <w:rPr>
          <w:sz w:val="44"/>
          <w:szCs w:val="44"/>
        </w:rPr>
      </w:pPr>
      <w:proofErr w:type="spellStart"/>
      <w:r w:rsidRPr="00FF549E">
        <w:rPr>
          <w:sz w:val="44"/>
          <w:szCs w:val="44"/>
        </w:rPr>
        <w:lastRenderedPageBreak/>
        <w:t>Git</w:t>
      </w:r>
      <w:proofErr w:type="spellEnd"/>
      <w:proofErr w:type="gramStart"/>
      <w:r w:rsidRPr="00FF549E">
        <w:rPr>
          <w:sz w:val="44"/>
          <w:szCs w:val="44"/>
        </w:rPr>
        <w:t>公匙和</w:t>
      </w:r>
      <w:proofErr w:type="gramEnd"/>
      <w:r w:rsidRPr="00FF549E">
        <w:rPr>
          <w:sz w:val="44"/>
          <w:szCs w:val="44"/>
        </w:rPr>
        <w:t>权限管理</w:t>
      </w:r>
    </w:p>
    <w:p w:rsidR="00FF549E" w:rsidRPr="00601D0B" w:rsidRDefault="00601D0B" w:rsidP="001B4335">
      <w:pPr>
        <w:pStyle w:val="a3"/>
        <w:numPr>
          <w:ilvl w:val="0"/>
          <w:numId w:val="3"/>
        </w:numPr>
        <w:ind w:firstLineChars="0"/>
        <w:rPr>
          <w:sz w:val="44"/>
          <w:szCs w:val="44"/>
        </w:rPr>
      </w:pPr>
      <w:r>
        <w:rPr>
          <w:rFonts w:hint="eastAsia"/>
          <w:sz w:val="28"/>
          <w:szCs w:val="28"/>
        </w:rPr>
        <w:t>利用</w:t>
      </w:r>
      <w:proofErr w:type="spellStart"/>
      <w:r>
        <w:rPr>
          <w:rFonts w:hint="eastAsia"/>
          <w:sz w:val="28"/>
          <w:szCs w:val="28"/>
        </w:rPr>
        <w:t>git</w:t>
      </w:r>
      <w:proofErr w:type="spellEnd"/>
      <w:r>
        <w:rPr>
          <w:rFonts w:hint="eastAsia"/>
          <w:sz w:val="28"/>
          <w:szCs w:val="28"/>
        </w:rPr>
        <w:t>工具克隆</w:t>
      </w:r>
      <w:proofErr w:type="spellStart"/>
      <w:r>
        <w:rPr>
          <w:rFonts w:hint="eastAsia"/>
          <w:sz w:val="28"/>
          <w:szCs w:val="28"/>
        </w:rPr>
        <w:t>gitolite</w:t>
      </w:r>
      <w:proofErr w:type="spellEnd"/>
      <w:r>
        <w:rPr>
          <w:rFonts w:hint="eastAsia"/>
          <w:sz w:val="28"/>
          <w:szCs w:val="28"/>
        </w:rPr>
        <w:t>仓库</w:t>
      </w:r>
    </w:p>
    <w:p w:rsidR="00601D0B" w:rsidRDefault="00601D0B" w:rsidP="00601D0B">
      <w:pPr>
        <w:pStyle w:val="a3"/>
        <w:ind w:left="780" w:firstLineChars="0" w:firstLine="0"/>
        <w:rPr>
          <w:sz w:val="28"/>
          <w:szCs w:val="28"/>
        </w:rPr>
      </w:pPr>
      <w:r w:rsidRPr="00601D0B">
        <w:rPr>
          <w:sz w:val="28"/>
          <w:szCs w:val="28"/>
        </w:rPr>
        <w:t>此时当前目录是</w:t>
      </w:r>
      <w:r w:rsidRPr="00601D0B">
        <w:rPr>
          <w:rFonts w:hint="eastAsia"/>
          <w:sz w:val="28"/>
          <w:szCs w:val="28"/>
        </w:rPr>
        <w:t>/</w:t>
      </w:r>
      <w:r w:rsidRPr="00601D0B">
        <w:rPr>
          <w:sz w:val="28"/>
          <w:szCs w:val="28"/>
        </w:rPr>
        <w:t>root</w:t>
      </w:r>
    </w:p>
    <w:p w:rsidR="00601D0B" w:rsidRDefault="00601D0B" w:rsidP="00601D0B">
      <w:pPr>
        <w:pStyle w:val="a3"/>
        <w:ind w:left="7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clone </w:t>
      </w:r>
      <w:hyperlink r:id="rId7" w:history="1">
        <w:r w:rsidRPr="00683DA3">
          <w:rPr>
            <w:rStyle w:val="a4"/>
            <w:sz w:val="28"/>
            <w:szCs w:val="28"/>
          </w:rPr>
          <w:t>https://github.com/sitaramc/gitolite.git</w:t>
        </w:r>
      </w:hyperlink>
    </w:p>
    <w:p w:rsidR="00601D0B" w:rsidRDefault="00601D0B" w:rsidP="00601D0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proofErr w:type="spellStart"/>
      <w:r>
        <w:rPr>
          <w:sz w:val="28"/>
          <w:szCs w:val="28"/>
        </w:rPr>
        <w:t>gitolite</w:t>
      </w:r>
      <w:proofErr w:type="spellEnd"/>
      <w:r>
        <w:rPr>
          <w:sz w:val="28"/>
          <w:szCs w:val="28"/>
        </w:rPr>
        <w:t>安装</w:t>
      </w:r>
    </w:p>
    <w:p w:rsidR="00601D0B" w:rsidRDefault="00601D0B" w:rsidP="00601D0B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home/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下面有没有</w:t>
      </w:r>
      <w:r>
        <w:rPr>
          <w:sz w:val="28"/>
          <w:szCs w:val="28"/>
        </w:rPr>
        <w:t>bin</w:t>
      </w:r>
      <w:r>
        <w:rPr>
          <w:sz w:val="28"/>
          <w:szCs w:val="28"/>
        </w:rPr>
        <w:t>文件夹</w:t>
      </w:r>
      <w:r>
        <w:rPr>
          <w:rFonts w:hint="eastAsia"/>
          <w:sz w:val="28"/>
          <w:szCs w:val="28"/>
        </w:rPr>
        <w:t>，没有创建，有的话继续</w:t>
      </w:r>
    </w:p>
    <w:p w:rsidR="00601D0B" w:rsidRDefault="00141E1E" w:rsidP="00601D0B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gitolite</w:t>
      </w:r>
      <w:proofErr w:type="spellEnd"/>
      <w:r>
        <w:rPr>
          <w:sz w:val="28"/>
          <w:szCs w:val="28"/>
        </w:rPr>
        <w:t>/install –to /home/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/bin/</w:t>
      </w:r>
    </w:p>
    <w:p w:rsidR="00141E1E" w:rsidRDefault="00141E1E" w:rsidP="00141E1E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</w:t>
      </w:r>
      <w:proofErr w:type="spellStart"/>
      <w:r>
        <w:rPr>
          <w:sz w:val="28"/>
          <w:szCs w:val="28"/>
        </w:rPr>
        <w:t>ssh-keygen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生成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管理员公私匙</w:t>
      </w:r>
      <w:r>
        <w:rPr>
          <w:sz w:val="28"/>
          <w:szCs w:val="28"/>
        </w:rPr>
        <w:t>/root/.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/id_rsa.pub</w:t>
      </w:r>
    </w:p>
    <w:p w:rsidR="00141E1E" w:rsidRDefault="00141E1E" w:rsidP="00141E1E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切换用户</w:t>
      </w:r>
      <w:proofErr w:type="spellStart"/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</w:t>
      </w:r>
      <w:proofErr w:type="spellEnd"/>
    </w:p>
    <w:p w:rsidR="00141E1E" w:rsidRDefault="00141E1E" w:rsidP="00141E1E">
      <w:pPr>
        <w:pStyle w:val="a3"/>
        <w:ind w:left="7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home/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/bin/</w:t>
      </w:r>
      <w:proofErr w:type="spellStart"/>
      <w:r>
        <w:rPr>
          <w:sz w:val="28"/>
          <w:szCs w:val="28"/>
        </w:rPr>
        <w:t>gitolite</w:t>
      </w:r>
      <w:proofErr w:type="spellEnd"/>
      <w:r>
        <w:rPr>
          <w:sz w:val="28"/>
          <w:szCs w:val="28"/>
        </w:rPr>
        <w:t xml:space="preserve"> setup –</w:t>
      </w:r>
      <w:proofErr w:type="spellStart"/>
      <w:r>
        <w:rPr>
          <w:sz w:val="28"/>
          <w:szCs w:val="28"/>
        </w:rPr>
        <w:t>pk</w:t>
      </w:r>
      <w:proofErr w:type="spellEnd"/>
      <w:r>
        <w:rPr>
          <w:sz w:val="28"/>
          <w:szCs w:val="28"/>
        </w:rPr>
        <w:t xml:space="preserve"> /root/.</w:t>
      </w:r>
      <w:proofErr w:type="spellStart"/>
      <w:r>
        <w:rPr>
          <w:sz w:val="28"/>
          <w:szCs w:val="28"/>
        </w:rPr>
        <w:t>ssh</w:t>
      </w:r>
      <w:proofErr w:type="spellEnd"/>
      <w:r>
        <w:rPr>
          <w:sz w:val="28"/>
          <w:szCs w:val="28"/>
        </w:rPr>
        <w:t>/id_rsa.pub</w:t>
      </w:r>
    </w:p>
    <w:p w:rsidR="00141E1E" w:rsidRDefault="00141E1E" w:rsidP="00141E1E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exit </w:t>
      </w:r>
      <w:r>
        <w:rPr>
          <w:sz w:val="28"/>
          <w:szCs w:val="28"/>
        </w:rPr>
        <w:t>退出</w:t>
      </w: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>用户</w:t>
      </w:r>
    </w:p>
    <w:p w:rsidR="00ED3E3B" w:rsidRDefault="00ED3E3B" w:rsidP="00ED3E3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使用命令克隆管理仓库的仓库</w:t>
      </w:r>
      <w:proofErr w:type="spellStart"/>
      <w:r>
        <w:rPr>
          <w:sz w:val="28"/>
          <w:szCs w:val="28"/>
        </w:rPr>
        <w:t>gitolite</w:t>
      </w:r>
      <w:proofErr w:type="spellEnd"/>
      <w:r>
        <w:rPr>
          <w:sz w:val="28"/>
          <w:szCs w:val="28"/>
        </w:rPr>
        <w:t>-admin</w:t>
      </w:r>
    </w:p>
    <w:p w:rsidR="00ED3E3B" w:rsidRDefault="00ED3E3B" w:rsidP="00ED3E3B">
      <w:pPr>
        <w:pStyle w:val="a3"/>
        <w:ind w:left="7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git</w:t>
      </w:r>
      <w:proofErr w:type="spellEnd"/>
      <w:proofErr w:type="gramEnd"/>
      <w:r>
        <w:rPr>
          <w:sz w:val="28"/>
          <w:szCs w:val="28"/>
        </w:rPr>
        <w:t xml:space="preserve"> clone </w:t>
      </w:r>
      <w:hyperlink r:id="rId8" w:history="1">
        <w:r w:rsidRPr="00683DA3">
          <w:rPr>
            <w:rStyle w:val="a4"/>
            <w:sz w:val="28"/>
            <w:szCs w:val="28"/>
          </w:rPr>
          <w:t>git@192.168.0.80:gitolite-admin.git</w:t>
        </w:r>
      </w:hyperlink>
    </w:p>
    <w:p w:rsidR="00ED3E3B" w:rsidRDefault="00ED3E3B" w:rsidP="00ED3E3B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如果一切顺利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能克隆下来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然后就是配置</w:t>
      </w:r>
      <w:proofErr w:type="spellStart"/>
      <w:r>
        <w:rPr>
          <w:sz w:val="28"/>
          <w:szCs w:val="28"/>
        </w:rPr>
        <w:t>gitolite</w:t>
      </w:r>
      <w:proofErr w:type="spellEnd"/>
      <w:r>
        <w:rPr>
          <w:sz w:val="28"/>
          <w:szCs w:val="28"/>
        </w:rPr>
        <w:t>-admin</w:t>
      </w:r>
      <w:r>
        <w:rPr>
          <w:sz w:val="28"/>
          <w:szCs w:val="28"/>
        </w:rPr>
        <w:t>仓库中的</w:t>
      </w:r>
      <w:proofErr w:type="spellStart"/>
      <w:r>
        <w:rPr>
          <w:sz w:val="28"/>
          <w:szCs w:val="28"/>
        </w:rPr>
        <w:t>conf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gitolite.conf</w:t>
      </w:r>
      <w:proofErr w:type="spellEnd"/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（权限），</w:t>
      </w:r>
      <w:proofErr w:type="spellStart"/>
      <w:r>
        <w:rPr>
          <w:rFonts w:hint="eastAsia"/>
          <w:sz w:val="28"/>
          <w:szCs w:val="28"/>
        </w:rPr>
        <w:t>keydir</w:t>
      </w:r>
      <w:proofErr w:type="spellEnd"/>
      <w:r>
        <w:rPr>
          <w:rFonts w:hint="eastAsia"/>
          <w:sz w:val="28"/>
          <w:szCs w:val="28"/>
        </w:rPr>
        <w:t>目录下放的是公匙</w:t>
      </w:r>
    </w:p>
    <w:p w:rsidR="0050334A" w:rsidRDefault="00ED3E3B" w:rsidP="00657D73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配置完成后，记得</w:t>
      </w:r>
      <w:r>
        <w:rPr>
          <w:rFonts w:hint="eastAsia"/>
          <w:sz w:val="28"/>
          <w:szCs w:val="28"/>
        </w:rPr>
        <w:t xml:space="preserve">commit </w:t>
      </w:r>
      <w:r>
        <w:rPr>
          <w:sz w:val="28"/>
          <w:szCs w:val="28"/>
        </w:rPr>
        <w:t>and push,</w:t>
      </w:r>
      <w:r>
        <w:rPr>
          <w:sz w:val="28"/>
          <w:szCs w:val="28"/>
        </w:rPr>
        <w:t>不然配置的东西不生效</w:t>
      </w:r>
      <w:r>
        <w:rPr>
          <w:rFonts w:hint="eastAsia"/>
          <w:sz w:val="28"/>
          <w:szCs w:val="28"/>
        </w:rPr>
        <w:t>。</w:t>
      </w:r>
      <w:r w:rsidR="00657D73">
        <w:rPr>
          <w:sz w:val="28"/>
          <w:szCs w:val="28"/>
        </w:rPr>
        <w:t>需要注意的是</w:t>
      </w:r>
      <w:r w:rsidR="00657D73">
        <w:rPr>
          <w:rFonts w:hint="eastAsia"/>
          <w:sz w:val="28"/>
          <w:szCs w:val="28"/>
        </w:rPr>
        <w:t>，</w:t>
      </w:r>
      <w:r w:rsidR="00657D73">
        <w:rPr>
          <w:sz w:val="28"/>
          <w:szCs w:val="28"/>
        </w:rPr>
        <w:t>虽然是同一个机器</w:t>
      </w:r>
      <w:r w:rsidR="00657D73">
        <w:rPr>
          <w:rFonts w:hint="eastAsia"/>
          <w:sz w:val="28"/>
          <w:szCs w:val="28"/>
        </w:rPr>
        <w:t>，</w:t>
      </w:r>
      <w:r w:rsidR="00657D73">
        <w:rPr>
          <w:sz w:val="28"/>
          <w:szCs w:val="28"/>
        </w:rPr>
        <w:t>但也有本地和远程之分</w:t>
      </w:r>
      <w:r w:rsidR="00657D73">
        <w:rPr>
          <w:rFonts w:hint="eastAsia"/>
          <w:sz w:val="28"/>
          <w:szCs w:val="28"/>
        </w:rPr>
        <w:t>，</w:t>
      </w:r>
      <w:r w:rsidR="00657D73">
        <w:rPr>
          <w:sz w:val="28"/>
          <w:szCs w:val="28"/>
        </w:rPr>
        <w:t>刚才的本地仓库就是</w:t>
      </w:r>
      <w:r w:rsidR="00657D73">
        <w:rPr>
          <w:rFonts w:hint="eastAsia"/>
          <w:sz w:val="28"/>
          <w:szCs w:val="28"/>
        </w:rPr>
        <w:t>克隆下来到</w:t>
      </w:r>
      <w:r w:rsidR="00657D73">
        <w:rPr>
          <w:rFonts w:hint="eastAsia"/>
          <w:sz w:val="28"/>
          <w:szCs w:val="28"/>
        </w:rPr>
        <w:t>/</w:t>
      </w:r>
      <w:r w:rsidR="00657D73">
        <w:rPr>
          <w:sz w:val="28"/>
          <w:szCs w:val="28"/>
        </w:rPr>
        <w:t>root/</w:t>
      </w:r>
      <w:proofErr w:type="spellStart"/>
      <w:r w:rsidR="00657D73">
        <w:rPr>
          <w:sz w:val="28"/>
          <w:szCs w:val="28"/>
        </w:rPr>
        <w:t>gitolite</w:t>
      </w:r>
      <w:proofErr w:type="spellEnd"/>
      <w:r w:rsidR="00657D73">
        <w:rPr>
          <w:sz w:val="28"/>
          <w:szCs w:val="28"/>
        </w:rPr>
        <w:t>-admin</w:t>
      </w:r>
      <w:r w:rsidR="00657D73">
        <w:rPr>
          <w:sz w:val="28"/>
          <w:szCs w:val="28"/>
        </w:rPr>
        <w:t>这个文件</w:t>
      </w:r>
      <w:r w:rsidR="00657D73">
        <w:rPr>
          <w:rFonts w:hint="eastAsia"/>
          <w:sz w:val="28"/>
          <w:szCs w:val="28"/>
        </w:rPr>
        <w:t>，</w:t>
      </w:r>
      <w:r w:rsidR="00657D73">
        <w:rPr>
          <w:sz w:val="28"/>
          <w:szCs w:val="28"/>
        </w:rPr>
        <w:t>远程仓库则是指</w:t>
      </w:r>
      <w:r w:rsidR="00657D73">
        <w:rPr>
          <w:rFonts w:hint="eastAsia"/>
          <w:sz w:val="28"/>
          <w:szCs w:val="28"/>
        </w:rPr>
        <w:t>/</w:t>
      </w:r>
      <w:r w:rsidR="00657D73">
        <w:rPr>
          <w:sz w:val="28"/>
          <w:szCs w:val="28"/>
        </w:rPr>
        <w:t>home/</w:t>
      </w:r>
      <w:proofErr w:type="spellStart"/>
      <w:r w:rsidR="00657D73">
        <w:rPr>
          <w:sz w:val="28"/>
          <w:szCs w:val="28"/>
        </w:rPr>
        <w:t>git</w:t>
      </w:r>
      <w:proofErr w:type="spellEnd"/>
      <w:r w:rsidR="00657D73">
        <w:rPr>
          <w:sz w:val="28"/>
          <w:szCs w:val="28"/>
        </w:rPr>
        <w:t>/repositories/</w:t>
      </w:r>
      <w:proofErr w:type="spellStart"/>
      <w:r w:rsidR="00657D73">
        <w:rPr>
          <w:sz w:val="28"/>
          <w:szCs w:val="28"/>
        </w:rPr>
        <w:t>gitolite</w:t>
      </w:r>
      <w:proofErr w:type="spellEnd"/>
      <w:r w:rsidR="00657D73">
        <w:rPr>
          <w:sz w:val="28"/>
          <w:szCs w:val="28"/>
        </w:rPr>
        <w:t>-admin</w:t>
      </w:r>
      <w:r w:rsidR="00657D73">
        <w:rPr>
          <w:sz w:val="28"/>
          <w:szCs w:val="28"/>
        </w:rPr>
        <w:t>这个文件</w:t>
      </w:r>
      <w:r w:rsidR="00657D73">
        <w:rPr>
          <w:rFonts w:hint="eastAsia"/>
          <w:sz w:val="28"/>
          <w:szCs w:val="28"/>
        </w:rPr>
        <w:t>。</w:t>
      </w: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</w:p>
    <w:p w:rsidR="00335A07" w:rsidRDefault="00335A07" w:rsidP="00335A0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L</w:t>
      </w:r>
      <w:r>
        <w:rPr>
          <w:sz w:val="52"/>
          <w:szCs w:val="52"/>
        </w:rPr>
        <w:t>i</w:t>
      </w:r>
      <w:r>
        <w:rPr>
          <w:rFonts w:hint="eastAsia"/>
          <w:sz w:val="52"/>
          <w:szCs w:val="52"/>
        </w:rPr>
        <w:t>nux</w:t>
      </w:r>
      <w:r>
        <w:rPr>
          <w:sz w:val="52"/>
          <w:szCs w:val="52"/>
        </w:rPr>
        <w:t>开机自启设置方式</w:t>
      </w:r>
    </w:p>
    <w:p w:rsidR="00335A07" w:rsidRPr="00335A07" w:rsidRDefault="00335A07" w:rsidP="00335A07">
      <w:pPr>
        <w:rPr>
          <w:sz w:val="28"/>
          <w:szCs w:val="28"/>
        </w:rPr>
      </w:pPr>
      <w:r w:rsidRPr="00335A07">
        <w:rPr>
          <w:sz w:val="28"/>
          <w:szCs w:val="28"/>
        </w:rPr>
        <w:t>主要有两种方式</w:t>
      </w:r>
    </w:p>
    <w:p w:rsidR="00335A07" w:rsidRDefault="00335A07" w:rsidP="00335A07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335A07">
        <w:rPr>
          <w:sz w:val="28"/>
          <w:szCs w:val="28"/>
        </w:rPr>
        <w:t>一种是写入脚本在</w:t>
      </w:r>
      <w:r w:rsidRPr="00335A07">
        <w:rPr>
          <w:rFonts w:hint="eastAsia"/>
          <w:sz w:val="28"/>
          <w:szCs w:val="28"/>
        </w:rPr>
        <w:t>/</w:t>
      </w:r>
      <w:proofErr w:type="spellStart"/>
      <w:r w:rsidRPr="00335A07">
        <w:rPr>
          <w:sz w:val="28"/>
          <w:szCs w:val="28"/>
        </w:rPr>
        <w:t>etc</w:t>
      </w:r>
      <w:proofErr w:type="spellEnd"/>
      <w:r w:rsidRPr="00335A07">
        <w:rPr>
          <w:sz w:val="28"/>
          <w:szCs w:val="28"/>
        </w:rPr>
        <w:t>/</w:t>
      </w:r>
      <w:proofErr w:type="spellStart"/>
      <w:r w:rsidRPr="00335A07">
        <w:rPr>
          <w:sz w:val="28"/>
          <w:szCs w:val="28"/>
        </w:rPr>
        <w:t>rc.local</w:t>
      </w:r>
      <w:proofErr w:type="spellEnd"/>
      <w:r w:rsidRPr="00335A07">
        <w:rPr>
          <w:sz w:val="28"/>
          <w:szCs w:val="28"/>
        </w:rPr>
        <w:t>文件中</w:t>
      </w:r>
    </w:p>
    <w:p w:rsidR="00335A07" w:rsidRDefault="00335A07" w:rsidP="00335A07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C14A94E" wp14:editId="5AC7CACA">
            <wp:extent cx="5274310" cy="2534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07" w:rsidRPr="00335A07" w:rsidRDefault="00335A07" w:rsidP="00335A0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例如上面第一个</w:t>
      </w:r>
      <w:proofErr w:type="spellStart"/>
      <w:r>
        <w:rPr>
          <w:rFonts w:hint="eastAsia"/>
          <w:sz w:val="28"/>
          <w:szCs w:val="28"/>
        </w:rPr>
        <w:t>tomcat</w:t>
      </w:r>
      <w:r>
        <w:rPr>
          <w:sz w:val="28"/>
          <w:szCs w:val="28"/>
        </w:rPr>
        <w:t>_sefl</w:t>
      </w:r>
      <w:proofErr w:type="spellEnd"/>
      <w:r>
        <w:rPr>
          <w:sz w:val="28"/>
          <w:szCs w:val="28"/>
        </w:rPr>
        <w:t>可执行脚本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如下图所示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需要注意的是需要导入</w:t>
      </w:r>
      <w:r>
        <w:rPr>
          <w:sz w:val="28"/>
          <w:szCs w:val="28"/>
        </w:rPr>
        <w:t>JAVA_HOME</w:t>
      </w:r>
      <w:r>
        <w:rPr>
          <w:sz w:val="28"/>
          <w:szCs w:val="28"/>
        </w:rPr>
        <w:t>等环境变量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不然启</w:t>
      </w:r>
      <w:r>
        <w:rPr>
          <w:rFonts w:hint="eastAsia"/>
          <w:sz w:val="28"/>
          <w:szCs w:val="28"/>
        </w:rPr>
        <w:t>不</w:t>
      </w:r>
      <w:r>
        <w:rPr>
          <w:sz w:val="28"/>
          <w:szCs w:val="28"/>
        </w:rPr>
        <w:t>动</w:t>
      </w:r>
      <w:r>
        <w:rPr>
          <w:rFonts w:hint="eastAsia"/>
          <w:sz w:val="28"/>
          <w:szCs w:val="28"/>
        </w:rPr>
        <w:t>。</w:t>
      </w: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60B9781" wp14:editId="4C410151">
            <wp:extent cx="3438144" cy="1517674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4472" cy="153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nexus_self</w:t>
      </w:r>
      <w:proofErr w:type="spellEnd"/>
      <w:r>
        <w:rPr>
          <w:sz w:val="28"/>
          <w:szCs w:val="28"/>
        </w:rPr>
        <w:t>和</w:t>
      </w:r>
      <w:r>
        <w:rPr>
          <w:sz w:val="28"/>
          <w:szCs w:val="28"/>
        </w:rPr>
        <w:t>tomcat</w:t>
      </w:r>
      <w:r>
        <w:rPr>
          <w:sz w:val="28"/>
          <w:szCs w:val="28"/>
        </w:rPr>
        <w:t>启动一样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都需要导入</w:t>
      </w:r>
      <w:r>
        <w:rPr>
          <w:sz w:val="28"/>
          <w:szCs w:val="28"/>
        </w:rPr>
        <w:t>JAVA_HOME</w:t>
      </w:r>
      <w:r>
        <w:rPr>
          <w:rFonts w:hint="eastAsia"/>
          <w:sz w:val="28"/>
          <w:szCs w:val="28"/>
        </w:rPr>
        <w:t>，</w:t>
      </w:r>
    </w:p>
    <w:p w:rsidR="00335A07" w:rsidRDefault="00335A07" w:rsidP="00335A07">
      <w:pPr>
        <w:pStyle w:val="a3"/>
        <w:ind w:left="780" w:firstLineChars="0" w:firstLine="0"/>
        <w:rPr>
          <w:sz w:val="28"/>
          <w:szCs w:val="28"/>
        </w:rPr>
      </w:pPr>
      <w:r>
        <w:rPr>
          <w:sz w:val="28"/>
          <w:szCs w:val="28"/>
        </w:rPr>
        <w:t>最后执行</w:t>
      </w:r>
      <w:r>
        <w:rPr>
          <w:sz w:val="28"/>
          <w:szCs w:val="28"/>
        </w:rPr>
        <w:t>exit 0</w:t>
      </w:r>
      <w:r>
        <w:rPr>
          <w:rFonts w:hint="eastAsia"/>
          <w:sz w:val="28"/>
          <w:szCs w:val="28"/>
        </w:rPr>
        <w:t>（表示正常退出）。</w:t>
      </w:r>
    </w:p>
    <w:p w:rsidR="00DB427C" w:rsidRDefault="00DB427C" w:rsidP="00335A07">
      <w:pPr>
        <w:pStyle w:val="a3"/>
        <w:ind w:left="7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1A8FDE8" wp14:editId="688CFB88">
            <wp:extent cx="4016045" cy="158141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839" cy="159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7C" w:rsidRDefault="00DB427C" w:rsidP="00DB427C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制作启动服务，这种可以接受</w:t>
      </w:r>
      <w:proofErr w:type="spellStart"/>
      <w:r>
        <w:rPr>
          <w:rFonts w:hint="eastAsia"/>
          <w:sz w:val="28"/>
          <w:szCs w:val="28"/>
        </w:rPr>
        <w:t>start,stop</w:t>
      </w:r>
      <w:r>
        <w:rPr>
          <w:sz w:val="28"/>
          <w:szCs w:val="28"/>
        </w:rPr>
        <w:t>,restart</w:t>
      </w:r>
      <w:proofErr w:type="spellEnd"/>
      <w:r>
        <w:rPr>
          <w:sz w:val="28"/>
          <w:szCs w:val="28"/>
        </w:rPr>
        <w:t xml:space="preserve"> ,status</w:t>
      </w:r>
      <w:r>
        <w:rPr>
          <w:sz w:val="28"/>
          <w:szCs w:val="28"/>
        </w:rPr>
        <w:t>等命令</w:t>
      </w:r>
    </w:p>
    <w:p w:rsidR="00DB427C" w:rsidRDefault="00DB427C" w:rsidP="00DB42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init.d</w:t>
      </w:r>
      <w:proofErr w:type="spellEnd"/>
      <w:r>
        <w:rPr>
          <w:sz w:val="28"/>
          <w:szCs w:val="28"/>
        </w:rPr>
        <w:t>/</w:t>
      </w:r>
      <w:r>
        <w:rPr>
          <w:sz w:val="28"/>
          <w:szCs w:val="28"/>
        </w:rPr>
        <w:t>下面编写启动脚本</w:t>
      </w:r>
    </w:p>
    <w:p w:rsidR="00DB427C" w:rsidRDefault="00DB427C" w:rsidP="00DB427C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7ADB6B20" wp14:editId="5E3676E5">
            <wp:extent cx="3577133" cy="1892037"/>
            <wp:effectExtent l="0" t="0" r="444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3588" cy="190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27C" w:rsidRDefault="00DB427C" w:rsidP="00DB42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将启动脚本权限改为可执行</w:t>
      </w:r>
    </w:p>
    <w:p w:rsidR="00DB427C" w:rsidRPr="00DB427C" w:rsidRDefault="00DB427C" w:rsidP="00982D6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chmod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a+x</w:t>
      </w:r>
      <w:proofErr w:type="spellEnd"/>
      <w:r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</w:rPr>
        <w:t>etc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init.d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zentao</w:t>
      </w:r>
      <w:proofErr w:type="spellEnd"/>
    </w:p>
    <w:p w:rsidR="00DB427C" w:rsidRDefault="00DB427C" w:rsidP="00DB42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添加启动项</w:t>
      </w:r>
    </w:p>
    <w:p w:rsidR="00DB427C" w:rsidRDefault="00DB427C" w:rsidP="00982D6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chkconfig</w:t>
      </w:r>
      <w:proofErr w:type="spellEnd"/>
      <w:proofErr w:type="gramEnd"/>
      <w:r>
        <w:rPr>
          <w:sz w:val="28"/>
          <w:szCs w:val="28"/>
        </w:rPr>
        <w:t xml:space="preserve"> </w:t>
      </w:r>
      <w:r w:rsidR="00982D6A">
        <w:rPr>
          <w:sz w:val="28"/>
          <w:szCs w:val="28"/>
        </w:rPr>
        <w:t>--</w:t>
      </w:r>
      <w:r>
        <w:rPr>
          <w:sz w:val="28"/>
          <w:szCs w:val="28"/>
        </w:rPr>
        <w:t xml:space="preserve">add </w:t>
      </w:r>
      <w:proofErr w:type="spellStart"/>
      <w:r>
        <w:rPr>
          <w:sz w:val="28"/>
          <w:szCs w:val="28"/>
        </w:rPr>
        <w:t>zentao</w:t>
      </w:r>
      <w:proofErr w:type="spellEnd"/>
    </w:p>
    <w:p w:rsidR="00DB427C" w:rsidRDefault="00DB427C" w:rsidP="00982D6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chkconfig</w:t>
      </w:r>
      <w:proofErr w:type="spellEnd"/>
      <w:proofErr w:type="gramEnd"/>
      <w:r w:rsidR="00982D6A">
        <w:rPr>
          <w:sz w:val="28"/>
          <w:szCs w:val="28"/>
        </w:rPr>
        <w:t xml:space="preserve"> --</w:t>
      </w:r>
      <w:proofErr w:type="spellStart"/>
      <w:r>
        <w:rPr>
          <w:sz w:val="28"/>
          <w:szCs w:val="28"/>
        </w:rPr>
        <w:t>zentao</w:t>
      </w:r>
      <w:proofErr w:type="spellEnd"/>
      <w:r>
        <w:rPr>
          <w:sz w:val="28"/>
          <w:szCs w:val="28"/>
        </w:rPr>
        <w:t xml:space="preserve"> on</w:t>
      </w:r>
    </w:p>
    <w:p w:rsidR="00DB427C" w:rsidRDefault="00982D6A" w:rsidP="00DB427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检查是否设置成功</w:t>
      </w:r>
    </w:p>
    <w:p w:rsidR="00982D6A" w:rsidRDefault="00982D6A" w:rsidP="00982D6A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chkconfig</w:t>
      </w:r>
      <w:proofErr w:type="spellEnd"/>
      <w:proofErr w:type="gramEnd"/>
      <w:r>
        <w:rPr>
          <w:sz w:val="28"/>
          <w:szCs w:val="28"/>
        </w:rPr>
        <w:t xml:space="preserve"> –list |</w:t>
      </w:r>
      <w:proofErr w:type="spellStart"/>
      <w:r>
        <w:rPr>
          <w:sz w:val="28"/>
          <w:szCs w:val="28"/>
        </w:rPr>
        <w:t>grep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zentao</w:t>
      </w:r>
      <w:proofErr w:type="spellEnd"/>
    </w:p>
    <w:p w:rsidR="00982D6A" w:rsidRDefault="00982D6A" w:rsidP="00982D6A">
      <w:pPr>
        <w:pStyle w:val="a3"/>
        <w:ind w:left="108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0A5AAC2" wp14:editId="0784E83E">
            <wp:extent cx="3650285" cy="1313522"/>
            <wp:effectExtent l="0" t="0" r="762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1973" cy="132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4B" w:rsidRDefault="00B0334B" w:rsidP="00982D6A">
      <w:pPr>
        <w:pStyle w:val="a3"/>
        <w:ind w:left="1080" w:firstLineChars="0" w:firstLine="0"/>
        <w:rPr>
          <w:sz w:val="28"/>
          <w:szCs w:val="28"/>
        </w:rPr>
      </w:pPr>
    </w:p>
    <w:p w:rsidR="00982D6A" w:rsidRDefault="00982D6A" w:rsidP="00982D6A">
      <w:pPr>
        <w:pStyle w:val="a3"/>
        <w:numPr>
          <w:ilvl w:val="0"/>
          <w:numId w:val="5"/>
        </w:numPr>
        <w:ind w:firstLineChars="0"/>
        <w:rPr>
          <w:color w:val="FF0000"/>
          <w:sz w:val="24"/>
          <w:szCs w:val="24"/>
        </w:rPr>
      </w:pPr>
      <w:r w:rsidRPr="00B0334B">
        <w:rPr>
          <w:color w:val="FF0000"/>
          <w:sz w:val="24"/>
          <w:szCs w:val="24"/>
        </w:rPr>
        <w:t>需要注意的是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color w:val="FF0000"/>
          <w:sz w:val="24"/>
          <w:szCs w:val="24"/>
        </w:rPr>
        <w:t>在这个脚本的编写过程中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color w:val="FF0000"/>
          <w:sz w:val="24"/>
          <w:szCs w:val="24"/>
        </w:rPr>
        <w:t>其中开头有几个虽然是以注释形式出现的属性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color w:val="FF0000"/>
          <w:sz w:val="24"/>
          <w:szCs w:val="24"/>
        </w:rPr>
        <w:t>但是要注册服务的话必须拥有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color w:val="FF0000"/>
          <w:sz w:val="24"/>
          <w:szCs w:val="24"/>
        </w:rPr>
        <w:t>其中</w:t>
      </w:r>
      <w:proofErr w:type="spellStart"/>
      <w:r w:rsidRPr="00B0334B">
        <w:rPr>
          <w:color w:val="FF0000"/>
          <w:sz w:val="24"/>
          <w:szCs w:val="24"/>
        </w:rPr>
        <w:t>chkconfig</w:t>
      </w:r>
      <w:proofErr w:type="spellEnd"/>
      <w:r w:rsidRPr="00B0334B">
        <w:rPr>
          <w:color w:val="FF0000"/>
          <w:sz w:val="24"/>
          <w:szCs w:val="24"/>
        </w:rPr>
        <w:t xml:space="preserve"> 2345 85 15 </w:t>
      </w:r>
      <w:r w:rsidRPr="00B0334B">
        <w:rPr>
          <w:color w:val="FF0000"/>
          <w:sz w:val="24"/>
          <w:szCs w:val="24"/>
        </w:rPr>
        <w:t>这三个数字表示</w:t>
      </w:r>
      <w:r w:rsidRPr="00B0334B">
        <w:rPr>
          <w:rFonts w:hint="eastAsia"/>
          <w:color w:val="FF0000"/>
          <w:sz w:val="24"/>
          <w:szCs w:val="24"/>
        </w:rPr>
        <w:t>。</w:t>
      </w:r>
      <w:r w:rsidRPr="00B0334B">
        <w:rPr>
          <w:rFonts w:hint="eastAsia"/>
          <w:color w:val="FF0000"/>
          <w:sz w:val="24"/>
          <w:szCs w:val="24"/>
        </w:rPr>
        <w:t>2</w:t>
      </w:r>
      <w:r w:rsidRPr="00B0334B">
        <w:rPr>
          <w:color w:val="FF0000"/>
          <w:sz w:val="24"/>
          <w:szCs w:val="24"/>
        </w:rPr>
        <w:t>345</w:t>
      </w:r>
      <w:r w:rsidRPr="00B0334B">
        <w:rPr>
          <w:rFonts w:hint="eastAsia"/>
          <w:color w:val="FF0000"/>
          <w:sz w:val="24"/>
          <w:szCs w:val="24"/>
        </w:rPr>
        <w:t>:</w:t>
      </w:r>
      <w:r w:rsidRPr="00B0334B">
        <w:rPr>
          <w:rFonts w:hint="eastAsia"/>
          <w:color w:val="FF0000"/>
          <w:sz w:val="24"/>
          <w:szCs w:val="24"/>
        </w:rPr>
        <w:t>表示</w:t>
      </w:r>
      <w:r w:rsidRPr="00B0334B">
        <w:rPr>
          <w:rFonts w:hint="eastAsia"/>
          <w:color w:val="FF0000"/>
          <w:sz w:val="24"/>
          <w:szCs w:val="24"/>
        </w:rPr>
        <w:t>0-</w:t>
      </w:r>
      <w:r w:rsidRPr="00B0334B">
        <w:rPr>
          <w:color w:val="FF0000"/>
          <w:sz w:val="24"/>
          <w:szCs w:val="24"/>
        </w:rPr>
        <w:t>6</w:t>
      </w:r>
      <w:r w:rsidRPr="00B0334B">
        <w:rPr>
          <w:color w:val="FF0000"/>
          <w:sz w:val="24"/>
          <w:szCs w:val="24"/>
        </w:rPr>
        <w:t>这七个等级开关</w:t>
      </w:r>
      <w:r w:rsidR="00701289">
        <w:rPr>
          <w:rFonts w:hint="eastAsia"/>
          <w:color w:val="FF0000"/>
          <w:sz w:val="24"/>
          <w:szCs w:val="24"/>
        </w:rPr>
        <w:t>（上</w:t>
      </w:r>
      <w:proofErr w:type="gramStart"/>
      <w:r w:rsidR="00701289">
        <w:rPr>
          <w:rFonts w:hint="eastAsia"/>
          <w:color w:val="FF0000"/>
          <w:sz w:val="24"/>
          <w:szCs w:val="24"/>
        </w:rPr>
        <w:t>图最后</w:t>
      </w:r>
      <w:proofErr w:type="gramEnd"/>
      <w:r w:rsidR="00701289">
        <w:rPr>
          <w:rFonts w:hint="eastAsia"/>
          <w:color w:val="FF0000"/>
          <w:sz w:val="24"/>
          <w:szCs w:val="24"/>
        </w:rPr>
        <w:t>一行）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rFonts w:hint="eastAsia"/>
          <w:color w:val="FF0000"/>
          <w:sz w:val="24"/>
          <w:szCs w:val="24"/>
        </w:rPr>
        <w:t>8</w:t>
      </w:r>
      <w:r w:rsidRPr="00B0334B">
        <w:rPr>
          <w:color w:val="FF0000"/>
          <w:sz w:val="24"/>
          <w:szCs w:val="24"/>
        </w:rPr>
        <w:t>5</w:t>
      </w:r>
      <w:r w:rsidRPr="00B0334B">
        <w:rPr>
          <w:color w:val="FF0000"/>
          <w:sz w:val="24"/>
          <w:szCs w:val="24"/>
        </w:rPr>
        <w:t>表示开启时候的优先级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rFonts w:hint="eastAsia"/>
          <w:color w:val="FF0000"/>
          <w:sz w:val="24"/>
          <w:szCs w:val="24"/>
        </w:rPr>
        <w:t>1</w:t>
      </w:r>
      <w:r w:rsidRPr="00B0334B">
        <w:rPr>
          <w:color w:val="FF0000"/>
          <w:sz w:val="24"/>
          <w:szCs w:val="24"/>
        </w:rPr>
        <w:t>5</w:t>
      </w:r>
      <w:r w:rsidRPr="00B0334B">
        <w:rPr>
          <w:color w:val="FF0000"/>
          <w:sz w:val="24"/>
          <w:szCs w:val="24"/>
        </w:rPr>
        <w:t>表示关闭的时候的优先级</w:t>
      </w:r>
      <w:r w:rsidRPr="00B0334B">
        <w:rPr>
          <w:rFonts w:hint="eastAsia"/>
          <w:color w:val="FF0000"/>
          <w:sz w:val="24"/>
          <w:szCs w:val="24"/>
        </w:rPr>
        <w:t>，</w:t>
      </w:r>
      <w:r w:rsidRPr="00B0334B">
        <w:rPr>
          <w:color w:val="FF0000"/>
          <w:sz w:val="24"/>
          <w:szCs w:val="24"/>
        </w:rPr>
        <w:t>所以</w:t>
      </w:r>
      <w:r w:rsidR="00B0334B" w:rsidRPr="00B0334B">
        <w:rPr>
          <w:color w:val="FF0000"/>
          <w:sz w:val="24"/>
          <w:szCs w:val="24"/>
        </w:rPr>
        <w:t>开启的时候尽量数字写大点</w:t>
      </w:r>
      <w:r w:rsidR="00B0334B" w:rsidRPr="00B0334B">
        <w:rPr>
          <w:rFonts w:hint="eastAsia"/>
          <w:color w:val="FF0000"/>
          <w:sz w:val="24"/>
          <w:szCs w:val="24"/>
        </w:rPr>
        <w:t>，</w:t>
      </w:r>
      <w:r w:rsidR="00B0334B" w:rsidRPr="00B0334B">
        <w:rPr>
          <w:color w:val="FF0000"/>
          <w:sz w:val="24"/>
          <w:szCs w:val="24"/>
        </w:rPr>
        <w:t>优先级低点</w:t>
      </w:r>
      <w:r w:rsidR="00B0334B" w:rsidRPr="00B0334B">
        <w:rPr>
          <w:rFonts w:hint="eastAsia"/>
          <w:color w:val="FF0000"/>
          <w:sz w:val="24"/>
          <w:szCs w:val="24"/>
        </w:rPr>
        <w:t>，</w:t>
      </w:r>
      <w:r w:rsidR="00F2161B">
        <w:rPr>
          <w:color w:val="FF0000"/>
          <w:sz w:val="24"/>
          <w:szCs w:val="24"/>
        </w:rPr>
        <w:t>关闭的时候优先级高</w:t>
      </w:r>
      <w:r w:rsidR="00B0334B" w:rsidRPr="00B0334B">
        <w:rPr>
          <w:color w:val="FF0000"/>
          <w:sz w:val="24"/>
          <w:szCs w:val="24"/>
        </w:rPr>
        <w:t>点</w:t>
      </w:r>
      <w:r w:rsidR="00B0334B" w:rsidRPr="00B0334B">
        <w:rPr>
          <w:rFonts w:hint="eastAsia"/>
          <w:color w:val="FF0000"/>
          <w:sz w:val="24"/>
          <w:szCs w:val="24"/>
        </w:rPr>
        <w:t>，</w:t>
      </w:r>
      <w:r w:rsidR="00B0334B" w:rsidRPr="00B0334B">
        <w:rPr>
          <w:color w:val="FF0000"/>
          <w:sz w:val="24"/>
          <w:szCs w:val="24"/>
        </w:rPr>
        <w:t>最先关闭</w:t>
      </w:r>
      <w:r w:rsidR="00B0334B" w:rsidRPr="00B0334B">
        <w:rPr>
          <w:rFonts w:hint="eastAsia"/>
          <w:color w:val="FF0000"/>
          <w:sz w:val="24"/>
          <w:szCs w:val="24"/>
        </w:rPr>
        <w:t>。</w:t>
      </w:r>
    </w:p>
    <w:p w:rsidR="00C92946" w:rsidRDefault="00C92946" w:rsidP="00C92946">
      <w:pPr>
        <w:pStyle w:val="a3"/>
        <w:ind w:left="1080" w:firstLineChars="0" w:firstLine="0"/>
        <w:rPr>
          <w:color w:val="FF0000"/>
          <w:sz w:val="24"/>
          <w:szCs w:val="24"/>
        </w:rPr>
      </w:pPr>
    </w:p>
    <w:p w:rsidR="00C92946" w:rsidRDefault="00C92946" w:rsidP="00C92946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关闭防火墙</w:t>
      </w:r>
      <w:r w:rsidR="00E70100">
        <w:rPr>
          <w:rFonts w:hint="eastAsia"/>
          <w:sz w:val="52"/>
          <w:szCs w:val="52"/>
        </w:rPr>
        <w:t>（开放端口）</w:t>
      </w:r>
    </w:p>
    <w:p w:rsidR="0033096F" w:rsidRDefault="0033096F" w:rsidP="00C92946">
      <w:pPr>
        <w:jc w:val="center"/>
        <w:rPr>
          <w:sz w:val="52"/>
          <w:szCs w:val="52"/>
        </w:rPr>
      </w:pPr>
    </w:p>
    <w:p w:rsidR="003C7B69" w:rsidRPr="003C7B69" w:rsidRDefault="003C7B69" w:rsidP="003C7B6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3C7B69">
        <w:rPr>
          <w:sz w:val="32"/>
          <w:szCs w:val="32"/>
        </w:rPr>
        <w:t>centos6.5</w:t>
      </w:r>
    </w:p>
    <w:p w:rsidR="003C7B69" w:rsidRDefault="003C7B69" w:rsidP="003C7B69">
      <w:pPr>
        <w:pStyle w:val="a3"/>
        <w:ind w:left="720" w:firstLineChars="0" w:firstLine="0"/>
        <w:rPr>
          <w:sz w:val="32"/>
          <w:szCs w:val="32"/>
        </w:rPr>
      </w:pPr>
      <w:r w:rsidRPr="003C7B69">
        <w:rPr>
          <w:sz w:val="32"/>
          <w:szCs w:val="32"/>
        </w:rPr>
        <w:t>查看防火墙状态</w:t>
      </w:r>
      <w:r>
        <w:rPr>
          <w:rFonts w:hint="eastAsia"/>
          <w:sz w:val="32"/>
          <w:szCs w:val="32"/>
        </w:rPr>
        <w:t xml:space="preserve"> service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iptable</w:t>
      </w:r>
      <w:proofErr w:type="spellEnd"/>
      <w:r>
        <w:rPr>
          <w:sz w:val="32"/>
          <w:szCs w:val="32"/>
        </w:rPr>
        <w:t xml:space="preserve"> status</w:t>
      </w:r>
    </w:p>
    <w:p w:rsidR="003C7B69" w:rsidRDefault="003C7B69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临时关闭</w:t>
      </w:r>
      <w:r>
        <w:rPr>
          <w:rFonts w:hint="eastAsia"/>
          <w:sz w:val="32"/>
          <w:szCs w:val="32"/>
        </w:rPr>
        <w:t>：</w:t>
      </w:r>
      <w:proofErr w:type="gramStart"/>
      <w:r>
        <w:rPr>
          <w:sz w:val="32"/>
          <w:szCs w:val="32"/>
        </w:rPr>
        <w:t>service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iptables</w:t>
      </w:r>
      <w:proofErr w:type="spellEnd"/>
      <w:r>
        <w:rPr>
          <w:sz w:val="32"/>
          <w:szCs w:val="32"/>
        </w:rPr>
        <w:t xml:space="preserve"> stop</w:t>
      </w:r>
    </w:p>
    <w:p w:rsidR="003C7B69" w:rsidRDefault="003C7B69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永久关闭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rFonts w:hint="eastAsia"/>
          <w:sz w:val="32"/>
          <w:szCs w:val="32"/>
        </w:rPr>
        <w:t>c</w:t>
      </w:r>
      <w:r>
        <w:rPr>
          <w:sz w:val="32"/>
          <w:szCs w:val="32"/>
        </w:rPr>
        <w:t>hkconfig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iptables</w:t>
      </w:r>
      <w:proofErr w:type="spellEnd"/>
      <w:r>
        <w:rPr>
          <w:sz w:val="32"/>
          <w:szCs w:val="32"/>
        </w:rPr>
        <w:t xml:space="preserve"> off</w:t>
      </w:r>
    </w:p>
    <w:p w:rsidR="005C7121" w:rsidRPr="003C7B69" w:rsidRDefault="005C7121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noProof/>
        </w:rPr>
        <w:drawing>
          <wp:inline distT="0" distB="0" distL="0" distR="0" wp14:anchorId="76387C08" wp14:editId="08D6C442">
            <wp:extent cx="5274310" cy="37236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B69" w:rsidRDefault="003C7B69" w:rsidP="003C7B69">
      <w:pPr>
        <w:pStyle w:val="a3"/>
        <w:numPr>
          <w:ilvl w:val="0"/>
          <w:numId w:val="6"/>
        </w:numPr>
        <w:ind w:firstLineChars="0"/>
        <w:rPr>
          <w:sz w:val="32"/>
          <w:szCs w:val="32"/>
        </w:rPr>
      </w:pPr>
      <w:r w:rsidRPr="003C7B69">
        <w:rPr>
          <w:sz w:val="32"/>
          <w:szCs w:val="32"/>
        </w:rPr>
        <w:t>centos 7</w:t>
      </w:r>
    </w:p>
    <w:p w:rsidR="003C7B69" w:rsidRDefault="003C7B69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查看防火墙状态</w:t>
      </w:r>
      <w:r>
        <w:rPr>
          <w:rFonts w:hint="eastAsia"/>
          <w:sz w:val="32"/>
          <w:szCs w:val="32"/>
        </w:rPr>
        <w:t xml:space="preserve"> firewall-</w:t>
      </w:r>
      <w:proofErr w:type="spellStart"/>
      <w:r>
        <w:rPr>
          <w:rFonts w:hint="eastAsia"/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–state</w:t>
      </w:r>
    </w:p>
    <w:p w:rsidR="003C7B69" w:rsidRDefault="003C7B69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或者是</w:t>
      </w:r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system</w:t>
      </w:r>
      <w:r>
        <w:rPr>
          <w:sz w:val="32"/>
          <w:szCs w:val="32"/>
        </w:rPr>
        <w:t>ctl</w:t>
      </w:r>
      <w:proofErr w:type="spellEnd"/>
      <w:r>
        <w:rPr>
          <w:sz w:val="32"/>
          <w:szCs w:val="32"/>
        </w:rPr>
        <w:t xml:space="preserve"> status </w:t>
      </w:r>
      <w:proofErr w:type="spellStart"/>
      <w:r>
        <w:rPr>
          <w:sz w:val="32"/>
          <w:szCs w:val="32"/>
        </w:rPr>
        <w:t>firewalld</w:t>
      </w:r>
      <w:proofErr w:type="spellEnd"/>
    </w:p>
    <w:p w:rsidR="003C7B69" w:rsidRDefault="00D867E7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启动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sz w:val="32"/>
          <w:szCs w:val="32"/>
        </w:rPr>
        <w:t>systemctl</w:t>
      </w:r>
      <w:proofErr w:type="spellEnd"/>
      <w:proofErr w:type="gramEnd"/>
      <w:r>
        <w:rPr>
          <w:sz w:val="32"/>
          <w:szCs w:val="32"/>
        </w:rPr>
        <w:t xml:space="preserve"> start </w:t>
      </w:r>
      <w:proofErr w:type="spellStart"/>
      <w:r>
        <w:rPr>
          <w:sz w:val="32"/>
          <w:szCs w:val="32"/>
        </w:rPr>
        <w:t>firewalld</w:t>
      </w:r>
      <w:proofErr w:type="spellEnd"/>
    </w:p>
    <w:p w:rsidR="00D867E7" w:rsidRDefault="00D867E7" w:rsidP="003C7B69">
      <w:pPr>
        <w:pStyle w:val="a3"/>
        <w:ind w:left="720" w:firstLineChars="0" w:firstLine="0"/>
        <w:rPr>
          <w:sz w:val="32"/>
          <w:szCs w:val="32"/>
        </w:rPr>
      </w:pPr>
      <w:r>
        <w:rPr>
          <w:sz w:val="32"/>
          <w:szCs w:val="32"/>
        </w:rPr>
        <w:t>停止</w:t>
      </w:r>
      <w:r>
        <w:rPr>
          <w:rFonts w:hint="eastAsia"/>
          <w:sz w:val="32"/>
          <w:szCs w:val="32"/>
        </w:rPr>
        <w:t>：</w:t>
      </w:r>
      <w:proofErr w:type="spellStart"/>
      <w:proofErr w:type="gramStart"/>
      <w:r>
        <w:rPr>
          <w:sz w:val="32"/>
          <w:szCs w:val="32"/>
        </w:rPr>
        <w:t>systemctl</w:t>
      </w:r>
      <w:proofErr w:type="spellEnd"/>
      <w:proofErr w:type="gramEnd"/>
      <w:r>
        <w:rPr>
          <w:sz w:val="32"/>
          <w:szCs w:val="32"/>
        </w:rPr>
        <w:t xml:space="preserve"> stop </w:t>
      </w:r>
      <w:proofErr w:type="spellStart"/>
      <w:r>
        <w:rPr>
          <w:sz w:val="32"/>
          <w:szCs w:val="32"/>
        </w:rPr>
        <w:t>firewalld</w:t>
      </w:r>
      <w:proofErr w:type="spellEnd"/>
    </w:p>
    <w:p w:rsidR="00C92946" w:rsidRDefault="005C7121" w:rsidP="005C712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noProof/>
        </w:rPr>
        <w:lastRenderedPageBreak/>
        <w:drawing>
          <wp:inline distT="0" distB="0" distL="0" distR="0" wp14:anchorId="56B2A637" wp14:editId="15392DFF">
            <wp:extent cx="5709177" cy="3130906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89" cy="31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21" w:rsidRDefault="005C7121" w:rsidP="005C7121">
      <w:pPr>
        <w:rPr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61DD42B5" wp14:editId="66DC5823">
            <wp:extent cx="5274310" cy="43986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F" w:rsidRDefault="0038240F" w:rsidP="005C7121">
      <w:pPr>
        <w:rPr>
          <w:color w:val="FF0000"/>
          <w:sz w:val="24"/>
          <w:szCs w:val="24"/>
        </w:rPr>
      </w:pPr>
    </w:p>
    <w:p w:rsidR="0038240F" w:rsidRDefault="0038240F" w:rsidP="005C7121">
      <w:pPr>
        <w:rPr>
          <w:color w:val="FF0000"/>
          <w:sz w:val="24"/>
          <w:szCs w:val="24"/>
        </w:rPr>
      </w:pPr>
    </w:p>
    <w:p w:rsidR="0038240F" w:rsidRDefault="0038240F" w:rsidP="005C7121">
      <w:pPr>
        <w:rPr>
          <w:color w:val="FF0000"/>
          <w:sz w:val="24"/>
          <w:szCs w:val="24"/>
        </w:rPr>
      </w:pPr>
    </w:p>
    <w:p w:rsidR="0038240F" w:rsidRDefault="0038240F" w:rsidP="005C7121">
      <w:pPr>
        <w:rPr>
          <w:color w:val="FF0000"/>
          <w:sz w:val="24"/>
          <w:szCs w:val="24"/>
        </w:rPr>
      </w:pPr>
    </w:p>
    <w:p w:rsidR="0038240F" w:rsidRDefault="0038240F" w:rsidP="005C7121">
      <w:pPr>
        <w:rPr>
          <w:color w:val="FF0000"/>
          <w:sz w:val="24"/>
          <w:szCs w:val="24"/>
        </w:rPr>
      </w:pPr>
    </w:p>
    <w:p w:rsidR="0038240F" w:rsidRPr="0038240F" w:rsidRDefault="0038240F" w:rsidP="0038240F">
      <w:pPr>
        <w:pStyle w:val="1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</w:pPr>
      <w:r w:rsidRPr="0038240F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lastRenderedPageBreak/>
        <w:t>Jenkins</w:t>
      </w:r>
      <w:r w:rsidRPr="0038240F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安装</w:t>
      </w:r>
      <w:r w:rsidRPr="0038240F"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(</w:t>
      </w:r>
      <w:r w:rsidRPr="0038240F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CentOS6.5</w:t>
      </w:r>
      <w:r w:rsidRPr="0038240F"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)</w:t>
      </w:r>
    </w:p>
    <w:p w:rsidR="0038240F" w:rsidRDefault="0038240F" w:rsidP="0038240F">
      <w:pPr>
        <w:pStyle w:val="2"/>
      </w:pPr>
      <w:r>
        <w:t>前置条件</w:t>
      </w:r>
    </w:p>
    <w:p w:rsidR="0038240F" w:rsidRDefault="0038240F" w:rsidP="0038240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安装</w:t>
      </w:r>
      <w:r>
        <w:t>jdk1.7</w:t>
      </w:r>
      <w:r>
        <w:t>或以上版本</w:t>
      </w:r>
    </w:p>
    <w:p w:rsidR="0038240F" w:rsidRDefault="0038240F" w:rsidP="0038240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安装</w:t>
      </w:r>
      <w:proofErr w:type="spellStart"/>
      <w:r>
        <w:t>git</w:t>
      </w:r>
      <w:proofErr w:type="spellEnd"/>
    </w:p>
    <w:p w:rsidR="0038240F" w:rsidRDefault="0038240F" w:rsidP="0038240F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安装</w:t>
      </w:r>
      <w:r>
        <w:t xml:space="preserve">maven </w:t>
      </w:r>
    </w:p>
    <w:p w:rsidR="0038240F" w:rsidRDefault="0038240F" w:rsidP="0038240F">
      <w:pPr>
        <w:pStyle w:val="2"/>
      </w:pPr>
      <w:r>
        <w:t>安装</w:t>
      </w:r>
    </w:p>
    <w:p w:rsidR="0038240F" w:rsidRDefault="0038240F" w:rsidP="0038240F">
      <w:pPr>
        <w:pStyle w:val="a5"/>
      </w:pPr>
      <w:r>
        <w:t>添加Jenkins库到yum库，Jenkins将从这里下载安装。</w:t>
      </w:r>
    </w:p>
    <w:p w:rsidR="0038240F" w:rsidRDefault="0038240F" w:rsidP="0038240F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sudo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wget</w:t>
      </w:r>
      <w:proofErr w:type="spellEnd"/>
      <w:r>
        <w:rPr>
          <w:rStyle w:val="HTML0"/>
        </w:rPr>
        <w:t xml:space="preserve"> -O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yum</w:t>
      </w:r>
      <w:r>
        <w:rPr>
          <w:rStyle w:val="hljs-preprocessor"/>
        </w:rPr>
        <w:t>.repos.d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jenkins</w:t>
      </w:r>
      <w:r>
        <w:rPr>
          <w:rStyle w:val="hljs-preprocessor"/>
        </w:rPr>
        <w:t>.repo</w:t>
      </w:r>
      <w:proofErr w:type="spellEnd"/>
      <w:r>
        <w:rPr>
          <w:rStyle w:val="HTML0"/>
        </w:rPr>
        <w:t xml:space="preserve"> http://pkg</w:t>
      </w:r>
      <w:r>
        <w:rPr>
          <w:rStyle w:val="hljs-preprocessor"/>
        </w:rPr>
        <w:t>.jenkins</w:t>
      </w:r>
      <w:r>
        <w:rPr>
          <w:rStyle w:val="HTML0"/>
        </w:rPr>
        <w:t>-ci</w:t>
      </w:r>
      <w:r>
        <w:rPr>
          <w:rStyle w:val="hljs-preprocessor"/>
        </w:rPr>
        <w:t>.org</w:t>
      </w:r>
      <w:r>
        <w:rPr>
          <w:rStyle w:val="HTML0"/>
        </w:rPr>
        <w:t>/redhat/jenkins</w:t>
      </w:r>
      <w:r>
        <w:rPr>
          <w:rStyle w:val="hljs-preprocessor"/>
        </w:rPr>
        <w:t>.repo</w:t>
      </w:r>
    </w:p>
    <w:p w:rsidR="0038240F" w:rsidRDefault="0038240F" w:rsidP="0038240F">
      <w:pPr>
        <w:pStyle w:val="HTML"/>
        <w:rPr>
          <w:rStyle w:val="HTML0"/>
        </w:rPr>
      </w:pPr>
      <w:proofErr w:type="spellStart"/>
      <w:proofErr w:type="gramStart"/>
      <w:r>
        <w:rPr>
          <w:rStyle w:val="HTML0"/>
        </w:rPr>
        <w:t>sudo</w:t>
      </w:r>
      <w:proofErr w:type="spellEnd"/>
      <w:proofErr w:type="gramEnd"/>
      <w:r>
        <w:rPr>
          <w:rStyle w:val="HTML0"/>
        </w:rPr>
        <w:t xml:space="preserve"> rpm --import https://jenkins-ci</w:t>
      </w:r>
      <w:r>
        <w:rPr>
          <w:rStyle w:val="hljs-preprocessor"/>
        </w:rPr>
        <w:t>.org</w:t>
      </w:r>
      <w:r>
        <w:rPr>
          <w:rStyle w:val="HTML0"/>
        </w:rPr>
        <w:t>/redhat/jenkins-ci</w:t>
      </w:r>
      <w:r>
        <w:rPr>
          <w:rStyle w:val="hljs-preprocessor"/>
        </w:rPr>
        <w:t>.org.key</w:t>
      </w:r>
    </w:p>
    <w:p w:rsidR="0038240F" w:rsidRPr="0038240F" w:rsidRDefault="0038240F" w:rsidP="0038240F">
      <w:pPr>
        <w:pStyle w:val="HTML"/>
      </w:pPr>
      <w:proofErr w:type="spellStart"/>
      <w:proofErr w:type="gramStart"/>
      <w:r>
        <w:rPr>
          <w:rStyle w:val="HTML0"/>
        </w:rPr>
        <w:t>sudo</w:t>
      </w:r>
      <w:proofErr w:type="spellEnd"/>
      <w:proofErr w:type="gramEnd"/>
      <w:r>
        <w:rPr>
          <w:rStyle w:val="HTML0"/>
        </w:rPr>
        <w:t xml:space="preserve"> yum install </w:t>
      </w:r>
      <w:proofErr w:type="spellStart"/>
      <w:r>
        <w:rPr>
          <w:rStyle w:val="HTML0"/>
        </w:rPr>
        <w:t>jenkins</w:t>
      </w:r>
      <w:proofErr w:type="spellEnd"/>
    </w:p>
    <w:p w:rsidR="0038240F" w:rsidRDefault="0038240F" w:rsidP="0038240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安装成功后</w:t>
      </w:r>
      <w:r>
        <w:t>Jenkins</w:t>
      </w:r>
      <w:r>
        <w:t>将作为一个守护进程随系统启动</w:t>
      </w:r>
    </w:p>
    <w:p w:rsidR="0038240F" w:rsidRDefault="0038240F" w:rsidP="0038240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系统会创建一个</w:t>
      </w:r>
      <w:r>
        <w:t>“</w:t>
      </w:r>
      <w:proofErr w:type="spellStart"/>
      <w:r>
        <w:t>jenkins</w:t>
      </w:r>
      <w:proofErr w:type="spellEnd"/>
      <w:r>
        <w:t>”</w:t>
      </w:r>
      <w:r>
        <w:t>用户</w:t>
      </w:r>
      <w:proofErr w:type="gramStart"/>
      <w:r>
        <w:t>来允许</w:t>
      </w:r>
      <w:proofErr w:type="gramEnd"/>
      <w:r>
        <w:t>这个服务，如果改变服务所有者，同时需要修改</w:t>
      </w:r>
      <w:r>
        <w:t>/</w:t>
      </w:r>
      <w:proofErr w:type="spellStart"/>
      <w:r>
        <w:t>var</w:t>
      </w:r>
      <w:proofErr w:type="spellEnd"/>
      <w:r>
        <w:t>/log/</w:t>
      </w:r>
      <w:proofErr w:type="spellStart"/>
      <w:r>
        <w:t>jenkins</w:t>
      </w:r>
      <w:proofErr w:type="spellEnd"/>
      <w:r>
        <w:t>, /</w:t>
      </w:r>
      <w:proofErr w:type="spellStart"/>
      <w:r>
        <w:t>var</w:t>
      </w:r>
      <w:proofErr w:type="spellEnd"/>
      <w:r>
        <w:t>/lib/</w:t>
      </w:r>
      <w:proofErr w:type="spellStart"/>
      <w:r>
        <w:t>jenkins</w:t>
      </w:r>
      <w:proofErr w:type="spellEnd"/>
      <w:r>
        <w:t xml:space="preserve">, </w:t>
      </w:r>
      <w:r>
        <w:t>和</w:t>
      </w:r>
      <w:r>
        <w:t>/</w:t>
      </w:r>
      <w:proofErr w:type="spellStart"/>
      <w:r>
        <w:t>var</w:t>
      </w:r>
      <w:proofErr w:type="spellEnd"/>
      <w:r>
        <w:t>/cache/</w:t>
      </w:r>
      <w:proofErr w:type="spellStart"/>
      <w:r>
        <w:t>jenkins</w:t>
      </w:r>
      <w:proofErr w:type="spellEnd"/>
      <w:r>
        <w:t>的所有者</w:t>
      </w:r>
    </w:p>
    <w:p w:rsidR="0038240F" w:rsidRDefault="0038240F" w:rsidP="0038240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启动的时候将从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jenkins</w:t>
      </w:r>
      <w:proofErr w:type="spellEnd"/>
      <w:r>
        <w:t>获取配置参数</w:t>
      </w:r>
    </w:p>
    <w:p w:rsidR="0038240F" w:rsidRDefault="0038240F" w:rsidP="0038240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默认情况下，</w:t>
      </w:r>
      <w:r>
        <w:t>Jenkins</w:t>
      </w:r>
      <w:r>
        <w:t>运行在</w:t>
      </w:r>
      <w:r>
        <w:t>8080</w:t>
      </w:r>
      <w:r>
        <w:t>端口，在浏览器中直</w:t>
      </w:r>
      <w:proofErr w:type="gramStart"/>
      <w:r>
        <w:t>接访问</w:t>
      </w:r>
      <w:proofErr w:type="gramEnd"/>
      <w:r>
        <w:t>该端进行服务配置</w:t>
      </w:r>
    </w:p>
    <w:p w:rsidR="0038240F" w:rsidRDefault="0038240F" w:rsidP="0038240F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Jenkins</w:t>
      </w:r>
      <w:r>
        <w:t>的</w:t>
      </w:r>
      <w:r>
        <w:t>RPM</w:t>
      </w:r>
      <w:r>
        <w:t>仓库配置被加到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jenkins.repo</w:t>
      </w:r>
      <w:proofErr w:type="spellEnd"/>
    </w:p>
    <w:p w:rsidR="0038240F" w:rsidRDefault="0038240F" w:rsidP="0038240F">
      <w:pPr>
        <w:pStyle w:val="2"/>
      </w:pPr>
      <w:r>
        <w:t>停止</w:t>
      </w:r>
      <w:r>
        <w:t>/</w:t>
      </w:r>
      <w:r>
        <w:t>启动</w:t>
      </w:r>
    </w:p>
    <w:p w:rsidR="0038240F" w:rsidRDefault="0038240F" w:rsidP="0038240F">
      <w:pPr>
        <w:pStyle w:val="HTML"/>
        <w:rPr>
          <w:rStyle w:val="HTML0"/>
        </w:rPr>
      </w:pP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0"/>
        </w:rPr>
        <w:t xml:space="preserve"> service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 xml:space="preserve"> start/stop/restart</w:t>
      </w:r>
    </w:p>
    <w:p w:rsidR="0038240F" w:rsidRPr="0038240F" w:rsidRDefault="0038240F" w:rsidP="0038240F">
      <w:pPr>
        <w:pStyle w:val="HTML"/>
      </w:pPr>
      <w:proofErr w:type="spellStart"/>
      <w:proofErr w:type="gramStart"/>
      <w:r>
        <w:rPr>
          <w:rStyle w:val="hljs-builtin"/>
        </w:rPr>
        <w:t>sudo</w:t>
      </w:r>
      <w:proofErr w:type="spellEnd"/>
      <w:proofErr w:type="gramEnd"/>
      <w:r>
        <w:rPr>
          <w:rStyle w:val="HTML0"/>
        </w:rPr>
        <w:t xml:space="preserve"> </w:t>
      </w:r>
      <w:proofErr w:type="spellStart"/>
      <w:r>
        <w:rPr>
          <w:rStyle w:val="HTML0"/>
        </w:rPr>
        <w:t>chkconfig</w:t>
      </w:r>
      <w:proofErr w:type="spellEnd"/>
      <w:r>
        <w:rPr>
          <w:rStyle w:val="HTML0"/>
        </w:rPr>
        <w:t xml:space="preserve"> </w:t>
      </w:r>
      <w:proofErr w:type="spellStart"/>
      <w:r>
        <w:rPr>
          <w:rStyle w:val="HTML0"/>
        </w:rPr>
        <w:t>jenkins</w:t>
      </w:r>
      <w:proofErr w:type="spellEnd"/>
      <w:r>
        <w:rPr>
          <w:rStyle w:val="HTML0"/>
        </w:rPr>
        <w:t xml:space="preserve"> on</w:t>
      </w:r>
    </w:p>
    <w:p w:rsidR="0038240F" w:rsidRDefault="0038240F" w:rsidP="0038240F">
      <w:pPr>
        <w:pStyle w:val="a5"/>
      </w:pPr>
      <w:r>
        <w:t xml:space="preserve">启动报如下错误 </w:t>
      </w:r>
      <w:r>
        <w:rPr>
          <w:color w:val="FF0000"/>
        </w:rPr>
        <w:br/>
        <w:t>Starting Jenkins bash: /</w:t>
      </w:r>
      <w:proofErr w:type="spellStart"/>
      <w:r>
        <w:rPr>
          <w:color w:val="FF0000"/>
        </w:rPr>
        <w:t>usr</w:t>
      </w:r>
      <w:proofErr w:type="spellEnd"/>
      <w:r>
        <w:rPr>
          <w:color w:val="FF0000"/>
        </w:rPr>
        <w:t xml:space="preserve">/bin/java: No such file or directory </w:t>
      </w:r>
      <w:r>
        <w:br/>
        <w:t>修改Jenkins启动配置文件，指定java安装路径。</w:t>
      </w:r>
    </w:p>
    <w:p w:rsidR="0038240F" w:rsidRPr="0038240F" w:rsidRDefault="0038240F" w:rsidP="0038240F">
      <w:pPr>
        <w:pStyle w:val="HTML"/>
      </w:pPr>
      <w:r>
        <w:rPr>
          <w:rStyle w:val="HTML0"/>
        </w:rPr>
        <w:t xml:space="preserve"> </w:t>
      </w:r>
      <w:proofErr w:type="gramStart"/>
      <w:r>
        <w:rPr>
          <w:rStyle w:val="HTML0"/>
        </w:rPr>
        <w:t>vim</w:t>
      </w:r>
      <w:proofErr w:type="gramEnd"/>
      <w:r>
        <w:rPr>
          <w:rStyle w:val="HTML0"/>
        </w:rPr>
        <w:t xml:space="preserve"> 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init.d</w:t>
      </w:r>
      <w:proofErr w:type="spellEnd"/>
      <w:r>
        <w:rPr>
          <w:rStyle w:val="HTML0"/>
        </w:rPr>
        <w:t>/</w:t>
      </w:r>
      <w:proofErr w:type="spellStart"/>
      <w:r>
        <w:rPr>
          <w:rStyle w:val="HTML0"/>
        </w:rPr>
        <w:t>jenkins</w:t>
      </w:r>
      <w:proofErr w:type="spellEnd"/>
    </w:p>
    <w:p w:rsidR="0038240F" w:rsidRDefault="0038240F" w:rsidP="0038240F">
      <w:pPr>
        <w:pStyle w:val="a5"/>
      </w:pPr>
      <w:r>
        <w:t>在candidates中第一行添加java路径，如下：</w:t>
      </w:r>
    </w:p>
    <w:p w:rsidR="0038240F" w:rsidRDefault="0038240F" w:rsidP="0038240F">
      <w:pPr>
        <w:pStyle w:val="HTML"/>
        <w:rPr>
          <w:rStyle w:val="HTML0"/>
        </w:rPr>
      </w:pPr>
      <w:proofErr w:type="gramStart"/>
      <w:r>
        <w:rPr>
          <w:rStyle w:val="HTML0"/>
        </w:rPr>
        <w:t>candidates</w:t>
      </w:r>
      <w:proofErr w:type="gramEnd"/>
      <w:r>
        <w:rPr>
          <w:rStyle w:val="HTML0"/>
        </w:rPr>
        <w:t>=</w:t>
      </w:r>
      <w:r>
        <w:rPr>
          <w:rStyle w:val="hljs-string"/>
        </w:rPr>
        <w:t>"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/opt/soft/jdk1.</w:t>
      </w:r>
      <w:r>
        <w:rPr>
          <w:rStyle w:val="hljs-number"/>
        </w:rPr>
        <w:t>8.0</w:t>
      </w:r>
      <w:r>
        <w:rPr>
          <w:rStyle w:val="HTML0"/>
        </w:rPr>
        <w:t>_60/bin/java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etc</w:t>
      </w:r>
      <w:proofErr w:type="spellEnd"/>
      <w:r>
        <w:rPr>
          <w:rStyle w:val="HTML0"/>
        </w:rPr>
        <w:t>/alternatives/java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/java-</w:t>
      </w:r>
      <w:r>
        <w:rPr>
          <w:rStyle w:val="hljs-number"/>
        </w:rPr>
        <w:t>1.6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lastRenderedPageBreak/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/jre-</w:t>
      </w:r>
      <w:r>
        <w:rPr>
          <w:rStyle w:val="hljs-number"/>
        </w:rPr>
        <w:t>1.6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/java-</w:t>
      </w:r>
      <w:r>
        <w:rPr>
          <w:rStyle w:val="hljs-number"/>
        </w:rPr>
        <w:t>1.7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/jre-</w:t>
      </w:r>
      <w:r>
        <w:rPr>
          <w:rStyle w:val="hljs-number"/>
        </w:rPr>
        <w:t>1.7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/java-</w:t>
      </w:r>
      <w:r>
        <w:rPr>
          <w:rStyle w:val="hljs-number"/>
        </w:rPr>
        <w:t>1.8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/lib/</w:t>
      </w:r>
      <w:proofErr w:type="spellStart"/>
      <w:r>
        <w:rPr>
          <w:rStyle w:val="HTML0"/>
        </w:rPr>
        <w:t>jvm</w:t>
      </w:r>
      <w:proofErr w:type="spellEnd"/>
      <w:r>
        <w:rPr>
          <w:rStyle w:val="HTML0"/>
        </w:rPr>
        <w:t>/jre-</w:t>
      </w:r>
      <w:r>
        <w:rPr>
          <w:rStyle w:val="hljs-number"/>
        </w:rPr>
        <w:t>1.8</w:t>
      </w:r>
      <w:r>
        <w:rPr>
          <w:rStyle w:val="HTML0"/>
        </w:rPr>
        <w:t>.</w:t>
      </w:r>
      <w:r>
        <w:rPr>
          <w:rStyle w:val="hljs-number"/>
        </w:rPr>
        <w:t>0</w:t>
      </w:r>
      <w:r>
        <w:rPr>
          <w:rStyle w:val="HTML0"/>
        </w:rPr>
        <w:t>/bin/java</w:t>
      </w:r>
    </w:p>
    <w:p w:rsidR="0038240F" w:rsidRDefault="0038240F" w:rsidP="0038240F">
      <w:pPr>
        <w:pStyle w:val="HTML"/>
        <w:rPr>
          <w:rStyle w:val="HTML0"/>
        </w:rPr>
      </w:pPr>
      <w:r>
        <w:rPr>
          <w:rStyle w:val="HTML0"/>
        </w:rPr>
        <w:t>/</w:t>
      </w:r>
      <w:proofErr w:type="spellStart"/>
      <w:r>
        <w:rPr>
          <w:rStyle w:val="HTML0"/>
        </w:rPr>
        <w:t>usr</w:t>
      </w:r>
      <w:proofErr w:type="spellEnd"/>
      <w:r>
        <w:rPr>
          <w:rStyle w:val="HTML0"/>
        </w:rPr>
        <w:t>/bin/java</w:t>
      </w:r>
    </w:p>
    <w:p w:rsidR="0038240F" w:rsidRDefault="0038240F" w:rsidP="0038240F">
      <w:pPr>
        <w:pStyle w:val="HTML"/>
      </w:pPr>
      <w:r>
        <w:t xml:space="preserve">在浏览器中访问 </w:t>
      </w:r>
      <w:r>
        <w:br/>
        <w:t xml:space="preserve">首次进入会要求输入初始密码如下图， </w:t>
      </w:r>
      <w:r>
        <w:br/>
        <w:t>初始密码在：/</w:t>
      </w:r>
      <w:proofErr w:type="spellStart"/>
      <w:r>
        <w:t>var</w:t>
      </w:r>
      <w:proofErr w:type="spellEnd"/>
      <w:r>
        <w:t>/lib/</w:t>
      </w:r>
      <w:proofErr w:type="spellStart"/>
      <w:proofErr w:type="gramStart"/>
      <w:r>
        <w:t>jenkins</w:t>
      </w:r>
      <w:proofErr w:type="spellEnd"/>
      <w:r>
        <w:t>/</w:t>
      </w:r>
      <w:proofErr w:type="gramEnd"/>
      <w:r>
        <w:t>secrets/</w:t>
      </w:r>
      <w:proofErr w:type="spellStart"/>
      <w:r>
        <w:t>initialAdminPassword</w:t>
      </w:r>
      <w:proofErr w:type="spellEnd"/>
      <w:r>
        <w:t xml:space="preserve"> </w:t>
      </w:r>
      <w:r>
        <w:br/>
      </w:r>
      <w:r>
        <w:rPr>
          <w:noProof/>
        </w:rPr>
        <w:drawing>
          <wp:inline distT="0" distB="0" distL="0" distR="0">
            <wp:extent cx="5274310" cy="32131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08200930511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F" w:rsidRDefault="00CC24D2" w:rsidP="0038240F">
      <w:pPr>
        <w:pStyle w:val="HTML"/>
      </w:pPr>
      <w:r>
        <w:rPr>
          <w:noProof/>
        </w:rPr>
        <w:drawing>
          <wp:inline distT="0" distB="0" distL="0" distR="0">
            <wp:extent cx="5274310" cy="32702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1608200931392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2" w:rsidRDefault="00CC24D2" w:rsidP="0038240F">
      <w:pPr>
        <w:pStyle w:val="HTML"/>
      </w:pPr>
    </w:p>
    <w:p w:rsidR="00CC24D2" w:rsidRDefault="00CC24D2" w:rsidP="0038240F">
      <w:pPr>
        <w:pStyle w:val="HTML"/>
      </w:pPr>
      <w:r>
        <w:lastRenderedPageBreak/>
        <w:t>选择Install suggested plugins 安装默认的插件</w:t>
      </w:r>
      <w:r>
        <w:rPr>
          <w:rFonts w:hint="eastAsia"/>
        </w:rPr>
        <w:t>，</w:t>
      </w:r>
      <w:r>
        <w:t>下面Jenkins就会自己去下载相应的插件安装了</w:t>
      </w:r>
    </w:p>
    <w:p w:rsidR="00CC24D2" w:rsidRDefault="00CC24D2" w:rsidP="0038240F">
      <w:pPr>
        <w:pStyle w:val="HTML"/>
      </w:pPr>
      <w:r>
        <w:rPr>
          <w:rFonts w:hint="eastAsia"/>
          <w:noProof/>
        </w:rPr>
        <w:drawing>
          <wp:inline distT="0" distB="0" distL="0" distR="0">
            <wp:extent cx="5274310" cy="327977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016082009322317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2" w:rsidRDefault="00CC24D2" w:rsidP="0038240F">
      <w:pPr>
        <w:pStyle w:val="HTML"/>
      </w:pPr>
      <w:r>
        <w:t>创建超级管理员账号</w:t>
      </w:r>
    </w:p>
    <w:p w:rsidR="0038240F" w:rsidRDefault="00CC24D2" w:rsidP="00CC24D2">
      <w:pPr>
        <w:pStyle w:val="HTML"/>
        <w:jc w:val="center"/>
      </w:pPr>
      <w:r>
        <w:rPr>
          <w:rFonts w:hint="eastAsia"/>
          <w:noProof/>
        </w:rPr>
        <w:drawing>
          <wp:inline distT="0" distB="0" distL="0" distR="0">
            <wp:extent cx="5257800" cy="324102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016082009333078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6152" cy="334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F" w:rsidRDefault="00CC24D2" w:rsidP="0038240F">
      <w:pPr>
        <w:jc w:val="center"/>
        <w:rPr>
          <w:color w:val="FF0000"/>
          <w:sz w:val="24"/>
          <w:szCs w:val="24"/>
        </w:rPr>
      </w:pPr>
      <w:r>
        <w:rPr>
          <w:rFonts w:hint="eastAsia"/>
          <w:noProof/>
        </w:rPr>
        <w:lastRenderedPageBreak/>
        <w:drawing>
          <wp:inline distT="0" distB="0" distL="0" distR="0" wp14:anchorId="3EC664C0" wp14:editId="5C13E880">
            <wp:extent cx="5200650" cy="3270913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016082009341205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81" cy="330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4D2" w:rsidRDefault="00CC24D2" w:rsidP="00CC24D2">
      <w:pPr>
        <w:pStyle w:val="4"/>
      </w:pPr>
      <w:r>
        <w:t>配置</w:t>
      </w:r>
    </w:p>
    <w:p w:rsidR="00CC24D2" w:rsidRDefault="00CC24D2" w:rsidP="00CC24D2">
      <w:pPr>
        <w:pStyle w:val="a5"/>
      </w:pPr>
      <w:r>
        <w:t>在Jenkins-&gt;Global Tool Configuration下配置</w:t>
      </w:r>
      <w:proofErr w:type="spellStart"/>
      <w:r>
        <w:t>git</w:t>
      </w:r>
      <w:proofErr w:type="spellEnd"/>
      <w:r>
        <w:t>。</w:t>
      </w:r>
    </w:p>
    <w:p w:rsidR="00CC24D2" w:rsidRDefault="00CC24D2" w:rsidP="00C23493">
      <w:pPr>
        <w:pStyle w:val="a5"/>
        <w:numPr>
          <w:ilvl w:val="0"/>
          <w:numId w:val="12"/>
        </w:numPr>
      </w:pPr>
      <w:r>
        <w:t xml:space="preserve">Path to </w:t>
      </w:r>
      <w:proofErr w:type="spellStart"/>
      <w:r>
        <w:t>Git</w:t>
      </w:r>
      <w:proofErr w:type="spellEnd"/>
      <w:r>
        <w:t xml:space="preserve"> executable：填写</w:t>
      </w:r>
      <w:proofErr w:type="spellStart"/>
      <w:r>
        <w:t>git</w:t>
      </w:r>
      <w:proofErr w:type="spellEnd"/>
      <w:r>
        <w:t>的安装路径</w:t>
      </w:r>
    </w:p>
    <w:p w:rsidR="00C23493" w:rsidRDefault="00C23493" w:rsidP="00C23493">
      <w:pPr>
        <w:pStyle w:val="a5"/>
        <w:ind w:left="720"/>
      </w:pPr>
      <w:r>
        <w:rPr>
          <w:rFonts w:hint="eastAsia"/>
          <w:noProof/>
        </w:rPr>
        <w:drawing>
          <wp:inline distT="0" distB="0" distL="0" distR="0">
            <wp:extent cx="4772691" cy="1571844"/>
            <wp:effectExtent l="0" t="0" r="889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016082009433900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pStyle w:val="3"/>
      </w:pPr>
      <w:r>
        <w:t>java</w:t>
      </w:r>
      <w:r>
        <w:t>配置</w:t>
      </w:r>
    </w:p>
    <w:p w:rsidR="00C23493" w:rsidRDefault="00C23493" w:rsidP="00C23493">
      <w:pPr>
        <w:pStyle w:val="a5"/>
      </w:pPr>
      <w:r>
        <w:t xml:space="preserve">在服务器上执行echo $JAVA_HOME便可看到java home。 </w:t>
      </w:r>
      <w:r>
        <w:br/>
      </w:r>
      <w:r>
        <w:rPr>
          <w:rFonts w:hint="eastAsia"/>
          <w:noProof/>
        </w:rPr>
        <w:drawing>
          <wp:inline distT="0" distB="0" distL="0" distR="0">
            <wp:extent cx="4810796" cy="1343212"/>
            <wp:effectExtent l="0" t="0" r="889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6082009444930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pStyle w:val="4"/>
      </w:pPr>
      <w:r>
        <w:lastRenderedPageBreak/>
        <w:t>配置</w:t>
      </w:r>
    </w:p>
    <w:p w:rsidR="00C23493" w:rsidRDefault="00C23493" w:rsidP="00C23493">
      <w:r>
        <w:rPr>
          <w:rFonts w:hint="eastAsia"/>
          <w:noProof/>
        </w:rPr>
        <w:drawing>
          <wp:inline distT="0" distB="0" distL="0" distR="0">
            <wp:extent cx="4915586" cy="1324160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0160820094840836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pStyle w:val="3"/>
      </w:pPr>
      <w:r>
        <w:t>email</w:t>
      </w:r>
      <w:r>
        <w:t>配置</w:t>
      </w:r>
    </w:p>
    <w:p w:rsidR="00C23493" w:rsidRDefault="00C23493" w:rsidP="00C23493">
      <w:pPr>
        <w:pStyle w:val="a5"/>
      </w:pPr>
      <w:r>
        <w:t xml:space="preserve">配置邮箱，在构建失败的时候会向指定邮箱发送告知邮件。 </w:t>
      </w:r>
    </w:p>
    <w:p w:rsidR="00C23493" w:rsidRDefault="00C23493" w:rsidP="00C23493">
      <w:r>
        <w:rPr>
          <w:rFonts w:hint="eastAsia"/>
          <w:noProof/>
        </w:rPr>
        <w:drawing>
          <wp:inline distT="0" distB="0" distL="0" distR="0">
            <wp:extent cx="5274310" cy="112458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16082009360375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r>
        <w:rPr>
          <w:rFonts w:hint="eastAsia"/>
          <w:noProof/>
        </w:rPr>
        <w:drawing>
          <wp:inline distT="0" distB="0" distL="0" distR="0">
            <wp:extent cx="5114925" cy="4436917"/>
            <wp:effectExtent l="0" t="0" r="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016082009392897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567" cy="443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pStyle w:val="2"/>
      </w:pPr>
      <w:r>
        <w:lastRenderedPageBreak/>
        <w:t>构建配置</w:t>
      </w:r>
    </w:p>
    <w:p w:rsidR="00C23493" w:rsidRDefault="00C23493" w:rsidP="00C23493">
      <w:r>
        <w:rPr>
          <w:rFonts w:hint="eastAsia"/>
          <w:noProof/>
        </w:rPr>
        <w:drawing>
          <wp:inline distT="0" distB="0" distL="0" distR="0">
            <wp:extent cx="5274310" cy="307149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16082009492421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33900" cy="2242386"/>
            <wp:effectExtent l="0" t="0" r="0" b="571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0160820095000993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560" cy="225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581525" cy="270942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016082009504582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461" cy="271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13965"/>
            <wp:effectExtent l="0" t="0" r="2540" b="63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20160820095126495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Pr="00C23493" w:rsidRDefault="00C23493" w:rsidP="00C234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493">
        <w:rPr>
          <w:rFonts w:ascii="宋体" w:eastAsia="宋体" w:hAnsi="宋体" w:cs="宋体"/>
          <w:kern w:val="0"/>
          <w:sz w:val="24"/>
          <w:szCs w:val="24"/>
        </w:rPr>
        <w:t>Poll SCM：定时检查源码变更（根据SCM软件的版本号），如果有更新就checkout最新code下来，然后执行构建动作。我的配置如下：</w:t>
      </w:r>
    </w:p>
    <w:p w:rsidR="00C23493" w:rsidRPr="00C23493" w:rsidRDefault="00C23493" w:rsidP="00C23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493">
        <w:rPr>
          <w:rFonts w:ascii="宋体" w:eastAsia="宋体" w:hAnsi="宋体" w:cs="宋体"/>
          <w:kern w:val="0"/>
          <w:sz w:val="24"/>
          <w:szCs w:val="24"/>
        </w:rPr>
        <w:t>*/5 * * * *  （每5分钟检查一次源码变化）</w:t>
      </w:r>
    </w:p>
    <w:p w:rsidR="00C23493" w:rsidRPr="00C23493" w:rsidRDefault="00C23493" w:rsidP="00C2349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493">
        <w:rPr>
          <w:rFonts w:ascii="宋体" w:eastAsia="宋体" w:hAnsi="宋体" w:cs="宋体"/>
          <w:kern w:val="0"/>
          <w:sz w:val="24"/>
          <w:szCs w:val="24"/>
        </w:rPr>
        <w:t>Build periodically：周期进行项目构建（它不管care源码是否发生变化），配置如下：</w:t>
      </w:r>
    </w:p>
    <w:p w:rsidR="00C23493" w:rsidRPr="00C23493" w:rsidRDefault="00C23493" w:rsidP="00C234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3493">
        <w:rPr>
          <w:rFonts w:ascii="宋体" w:eastAsia="宋体" w:hAnsi="宋体" w:cs="宋体"/>
          <w:kern w:val="0"/>
          <w:sz w:val="24"/>
          <w:szCs w:val="24"/>
        </w:rPr>
        <w:t>0 2 * * *  （每天2:00 必须build一次源码）</w:t>
      </w:r>
    </w:p>
    <w:p w:rsidR="00C23493" w:rsidRDefault="00C23493" w:rsidP="00C23493">
      <w:pPr>
        <w:jc w:val="center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43F8813" wp14:editId="54541F50">
            <wp:extent cx="5274310" cy="1861820"/>
            <wp:effectExtent l="0" t="0" r="2540" b="50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0160820095237449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729740"/>
            <wp:effectExtent l="0" t="0" r="254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016082009530955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jc w:val="left"/>
      </w:pPr>
      <w:r>
        <w:t>到这里就可以进行构建了，左边菜单有个立刻构建按钮，点击便可以构建。</w:t>
      </w:r>
      <w:r>
        <w:t xml:space="preserve"> </w:t>
      </w:r>
      <w:r>
        <w:br/>
      </w:r>
      <w:r>
        <w:t>第一次构建会有点慢，</w:t>
      </w:r>
      <w:r>
        <w:t>maven</w:t>
      </w:r>
      <w:r>
        <w:t>会去下很多插件和</w:t>
      </w:r>
      <w:r>
        <w:t>jar</w:t>
      </w:r>
      <w:r>
        <w:t>包。</w:t>
      </w:r>
    </w:p>
    <w:p w:rsidR="00C23493" w:rsidRDefault="00C23493" w:rsidP="00C23493">
      <w:pPr>
        <w:jc w:val="left"/>
      </w:pPr>
    </w:p>
    <w:p w:rsidR="00C23493" w:rsidRDefault="00C23493" w:rsidP="00C23493">
      <w:pPr>
        <w:pStyle w:val="2"/>
      </w:pPr>
      <w:r>
        <w:lastRenderedPageBreak/>
        <w:t>发布项目</w:t>
      </w:r>
    </w:p>
    <w:p w:rsidR="00C23493" w:rsidRDefault="00C23493" w:rsidP="00C23493">
      <w:pPr>
        <w:pStyle w:val="3"/>
      </w:pPr>
      <w:bookmarkStart w:id="0" w:name="t10"/>
      <w:bookmarkEnd w:id="0"/>
      <w:r>
        <w:t>tomcat</w:t>
      </w:r>
      <w:r>
        <w:t>配置</w:t>
      </w:r>
    </w:p>
    <w:p w:rsidR="00C23493" w:rsidRDefault="00C23493" w:rsidP="00C23493">
      <w:pPr>
        <w:pStyle w:val="a5"/>
      </w:pPr>
      <w:r>
        <w:t>tomcat-users.xml添加tomcat的manager访问用户，用于发布war包。</w:t>
      </w:r>
    </w:p>
    <w:p w:rsidR="00C23493" w:rsidRDefault="00C23493" w:rsidP="00C23493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role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rolename</w:t>
      </w:r>
      <w:proofErr w:type="spellEnd"/>
      <w:r>
        <w:rPr>
          <w:rStyle w:val="hljs-tag"/>
        </w:rPr>
        <w:t>=</w:t>
      </w:r>
      <w:r>
        <w:rPr>
          <w:rStyle w:val="hljs-value"/>
        </w:rPr>
        <w:t>"manager-script"</w:t>
      </w:r>
      <w:r>
        <w:rPr>
          <w:rStyle w:val="hljs-tag"/>
        </w:rPr>
        <w:t>/&gt;</w:t>
      </w:r>
    </w:p>
    <w:p w:rsidR="00C23493" w:rsidRDefault="00C23493" w:rsidP="00C23493">
      <w:pPr>
        <w:pStyle w:val="HTML"/>
        <w:rPr>
          <w:rStyle w:val="HTML0"/>
        </w:rPr>
      </w:pPr>
      <w:r>
        <w:rPr>
          <w:rStyle w:val="hljs-tag"/>
        </w:rPr>
        <w:t>&lt;</w:t>
      </w:r>
      <w:r>
        <w:rPr>
          <w:rStyle w:val="hljs-title"/>
        </w:rPr>
        <w:t>user</w:t>
      </w:r>
      <w:r>
        <w:rPr>
          <w:rStyle w:val="hljs-tag"/>
        </w:rPr>
        <w:t xml:space="preserve"> </w:t>
      </w:r>
      <w:r>
        <w:rPr>
          <w:rStyle w:val="hljs-attribute"/>
        </w:rPr>
        <w:t>username</w:t>
      </w:r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clj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password</w:t>
      </w:r>
      <w:r>
        <w:rPr>
          <w:rStyle w:val="hljs-tag"/>
        </w:rPr>
        <w:t>=</w:t>
      </w:r>
      <w:r>
        <w:rPr>
          <w:rStyle w:val="hljs-value"/>
        </w:rPr>
        <w:t>"66YYtre"</w:t>
      </w:r>
      <w:r>
        <w:rPr>
          <w:rStyle w:val="hljs-tag"/>
        </w:rPr>
        <w:t xml:space="preserve"> </w:t>
      </w:r>
      <w:r>
        <w:rPr>
          <w:rStyle w:val="hljs-attribute"/>
        </w:rPr>
        <w:t>roles</w:t>
      </w:r>
      <w:r>
        <w:rPr>
          <w:rStyle w:val="hljs-tag"/>
        </w:rPr>
        <w:t>=</w:t>
      </w:r>
      <w:r>
        <w:rPr>
          <w:rStyle w:val="hljs-value"/>
        </w:rPr>
        <w:t>"manager-script"</w:t>
      </w:r>
      <w:r>
        <w:rPr>
          <w:rStyle w:val="hljs-tag"/>
        </w:rPr>
        <w:t>/&gt;</w:t>
      </w:r>
    </w:p>
    <w:p w:rsidR="00C23493" w:rsidRDefault="00C23493" w:rsidP="00C23493">
      <w:pPr>
        <w:pStyle w:val="a5"/>
      </w:pPr>
      <w:proofErr w:type="spellStart"/>
      <w:r>
        <w:t>webapps</w:t>
      </w:r>
      <w:proofErr w:type="spellEnd"/>
      <w:r>
        <w:t xml:space="preserve">下只保留manager，删除其他文件夹。 </w:t>
      </w:r>
      <w:r>
        <w:br/>
      </w:r>
      <w:proofErr w:type="spellStart"/>
      <w:r>
        <w:t>conf</w:t>
      </w:r>
      <w:proofErr w:type="spellEnd"/>
      <w:r>
        <w:t>\Catalina\</w:t>
      </w:r>
      <w:proofErr w:type="spellStart"/>
      <w:r>
        <w:t>localhost</w:t>
      </w:r>
      <w:proofErr w:type="spellEnd"/>
      <w:r>
        <w:t>下添加manager.xml，配置如下。</w:t>
      </w:r>
    </w:p>
    <w:p w:rsidR="00C23493" w:rsidRDefault="00C23493" w:rsidP="00C23493">
      <w:pPr>
        <w:pStyle w:val="HTML"/>
        <w:rPr>
          <w:rStyle w:val="hljs-tag"/>
        </w:rPr>
      </w:pPr>
      <w:r>
        <w:rPr>
          <w:rStyle w:val="hljs-tag"/>
        </w:rPr>
        <w:t>&lt;</w:t>
      </w:r>
      <w:r>
        <w:rPr>
          <w:rStyle w:val="hljs-title"/>
        </w:rPr>
        <w:t>Context</w:t>
      </w:r>
      <w:r>
        <w:rPr>
          <w:rStyle w:val="hljs-tag"/>
        </w:rPr>
        <w:t xml:space="preserve"> </w:t>
      </w:r>
      <w:r>
        <w:rPr>
          <w:rStyle w:val="hljs-attribute"/>
        </w:rPr>
        <w:t>privileged</w:t>
      </w:r>
      <w:r>
        <w:rPr>
          <w:rStyle w:val="hljs-tag"/>
        </w:rPr>
        <w:t>=</w:t>
      </w:r>
      <w:r>
        <w:rPr>
          <w:rStyle w:val="hljs-value"/>
        </w:rPr>
        <w:t>"true"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antiResourceLocking</w:t>
      </w:r>
      <w:proofErr w:type="spellEnd"/>
      <w:r>
        <w:rPr>
          <w:rStyle w:val="hljs-tag"/>
        </w:rPr>
        <w:t>=</w:t>
      </w:r>
      <w:r>
        <w:rPr>
          <w:rStyle w:val="hljs-value"/>
        </w:rPr>
        <w:t>"false"</w:t>
      </w:r>
      <w:r>
        <w:rPr>
          <w:rStyle w:val="hljs-tag"/>
        </w:rPr>
        <w:t xml:space="preserve">   </w:t>
      </w:r>
    </w:p>
    <w:p w:rsidR="00C23493" w:rsidRDefault="00C23493" w:rsidP="00C23493">
      <w:pPr>
        <w:pStyle w:val="HTML"/>
        <w:rPr>
          <w:rStyle w:val="HTML0"/>
        </w:rPr>
      </w:pPr>
      <w:r>
        <w:rPr>
          <w:rStyle w:val="hljs-tag"/>
        </w:rPr>
        <w:t xml:space="preserve">         </w:t>
      </w:r>
      <w:proofErr w:type="spellStart"/>
      <w:proofErr w:type="gramStart"/>
      <w:r>
        <w:rPr>
          <w:rStyle w:val="hljs-attribute"/>
        </w:rPr>
        <w:t>docBase</w:t>
      </w:r>
      <w:proofErr w:type="spellEnd"/>
      <w:proofErr w:type="gramEnd"/>
      <w:r>
        <w:rPr>
          <w:rStyle w:val="hljs-tag"/>
        </w:rPr>
        <w:t>=</w:t>
      </w:r>
      <w:r>
        <w:rPr>
          <w:rStyle w:val="hljs-value"/>
        </w:rPr>
        <w:t>"${</w:t>
      </w:r>
      <w:proofErr w:type="spellStart"/>
      <w:r>
        <w:rPr>
          <w:rStyle w:val="hljs-value"/>
        </w:rPr>
        <w:t>catalina.home</w:t>
      </w:r>
      <w:proofErr w:type="spellEnd"/>
      <w:r>
        <w:rPr>
          <w:rStyle w:val="hljs-value"/>
        </w:rPr>
        <w:t>}/</w:t>
      </w:r>
      <w:proofErr w:type="spellStart"/>
      <w:r>
        <w:rPr>
          <w:rStyle w:val="hljs-value"/>
        </w:rPr>
        <w:t>webapps</w:t>
      </w:r>
      <w:proofErr w:type="spellEnd"/>
      <w:r>
        <w:rPr>
          <w:rStyle w:val="hljs-value"/>
        </w:rPr>
        <w:t>/manager"</w:t>
      </w:r>
      <w:r>
        <w:rPr>
          <w:rStyle w:val="hljs-tag"/>
        </w:rPr>
        <w:t>&gt;</w:t>
      </w:r>
      <w:r>
        <w:rPr>
          <w:rStyle w:val="HTML0"/>
        </w:rPr>
        <w:t xml:space="preserve">  </w:t>
      </w:r>
    </w:p>
    <w:p w:rsidR="00C23493" w:rsidRDefault="00C23493" w:rsidP="00C23493">
      <w:pPr>
        <w:pStyle w:val="HTML"/>
        <w:rPr>
          <w:rStyle w:val="HTML0"/>
        </w:rPr>
      </w:pPr>
      <w:r>
        <w:rPr>
          <w:rStyle w:val="HTML0"/>
        </w:rPr>
        <w:t xml:space="preserve">            </w:t>
      </w:r>
      <w:r>
        <w:rPr>
          <w:rStyle w:val="hljs-tag"/>
        </w:rPr>
        <w:t>&lt;</w:t>
      </w:r>
      <w:r>
        <w:rPr>
          <w:rStyle w:val="hljs-title"/>
        </w:rPr>
        <w:t>Valve</w:t>
      </w:r>
      <w:r>
        <w:rPr>
          <w:rStyle w:val="hljs-tag"/>
        </w:rPr>
        <w:t xml:space="preserve"> </w:t>
      </w:r>
      <w:proofErr w:type="spellStart"/>
      <w:r>
        <w:rPr>
          <w:rStyle w:val="hljs-attribute"/>
        </w:rPr>
        <w:t>className</w:t>
      </w:r>
      <w:proofErr w:type="spellEnd"/>
      <w:r>
        <w:rPr>
          <w:rStyle w:val="hljs-tag"/>
        </w:rPr>
        <w:t>=</w:t>
      </w:r>
      <w:r>
        <w:rPr>
          <w:rStyle w:val="hljs-value"/>
        </w:rPr>
        <w:t>"</w:t>
      </w:r>
      <w:proofErr w:type="spellStart"/>
      <w:r>
        <w:rPr>
          <w:rStyle w:val="hljs-value"/>
        </w:rPr>
        <w:t>org.apache.catalina.valves.RemoteAddrValve</w:t>
      </w:r>
      <w:proofErr w:type="spellEnd"/>
      <w:r>
        <w:rPr>
          <w:rStyle w:val="hljs-value"/>
        </w:rPr>
        <w:t>"</w:t>
      </w:r>
      <w:r>
        <w:rPr>
          <w:rStyle w:val="hljs-tag"/>
        </w:rPr>
        <w:t xml:space="preserve"> </w:t>
      </w:r>
      <w:r>
        <w:rPr>
          <w:rStyle w:val="hljs-attribute"/>
        </w:rPr>
        <w:t>allow</w:t>
      </w:r>
      <w:r>
        <w:rPr>
          <w:rStyle w:val="hljs-tag"/>
        </w:rPr>
        <w:t>=</w:t>
      </w:r>
      <w:r>
        <w:rPr>
          <w:rStyle w:val="hljs-value"/>
        </w:rPr>
        <w:t>"^.*$"</w:t>
      </w:r>
      <w:r>
        <w:rPr>
          <w:rStyle w:val="hljs-tag"/>
        </w:rPr>
        <w:t xml:space="preserve"> /&gt;</w:t>
      </w:r>
      <w:r>
        <w:rPr>
          <w:rStyle w:val="HTML0"/>
        </w:rPr>
        <w:t xml:space="preserve">  </w:t>
      </w:r>
    </w:p>
    <w:p w:rsidR="00C23493" w:rsidRDefault="00C23493" w:rsidP="00C23493">
      <w:pPr>
        <w:pStyle w:val="HTML"/>
        <w:rPr>
          <w:rStyle w:val="HTML0"/>
        </w:rPr>
      </w:pPr>
      <w:r>
        <w:rPr>
          <w:rStyle w:val="hljs-tag"/>
        </w:rPr>
        <w:t>&lt;/</w:t>
      </w:r>
      <w:r>
        <w:rPr>
          <w:rStyle w:val="hljs-title"/>
        </w:rPr>
        <w:t>Context</w:t>
      </w:r>
      <w:r>
        <w:rPr>
          <w:rStyle w:val="hljs-tag"/>
        </w:rPr>
        <w:t>&gt;</w:t>
      </w:r>
    </w:p>
    <w:p w:rsidR="00C23493" w:rsidRDefault="00C23493" w:rsidP="00C23493">
      <w:pPr>
        <w:pStyle w:val="3"/>
      </w:pPr>
      <w:bookmarkStart w:id="1" w:name="t11"/>
      <w:bookmarkEnd w:id="1"/>
      <w:r>
        <w:t>发布到</w:t>
      </w:r>
      <w:r>
        <w:t>Tomcat</w:t>
      </w:r>
    </w:p>
    <w:p w:rsidR="00C23493" w:rsidRDefault="00C23493" w:rsidP="00C23493">
      <w:pPr>
        <w:pStyle w:val="a5"/>
      </w:pPr>
      <w:r>
        <w:t xml:space="preserve">Jenkins安装Deploy to container Plugin插件 </w:t>
      </w:r>
      <w:r>
        <w:br/>
        <w:t xml:space="preserve">Jenkins配置tomcat服务 </w:t>
      </w:r>
    </w:p>
    <w:p w:rsidR="00C23493" w:rsidRDefault="00C23493" w:rsidP="00C23493">
      <w:pPr>
        <w:pStyle w:val="a5"/>
      </w:pPr>
      <w:r>
        <w:rPr>
          <w:noProof/>
        </w:rPr>
        <w:drawing>
          <wp:inline distT="0" distB="0" distL="0" distR="0">
            <wp:extent cx="5274310" cy="2239645"/>
            <wp:effectExtent l="0" t="0" r="2540" b="825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160820095845003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93" w:rsidRDefault="00C23493" w:rsidP="00C23493">
      <w:pPr>
        <w:pStyle w:val="a5"/>
      </w:pPr>
      <w:r>
        <w:t>在构建的时候，构建成功同时会把构建的war部署到对应tomcat下，同时可以指定多个tomcat，</w:t>
      </w:r>
      <w:proofErr w:type="gramStart"/>
      <w:r>
        <w:t>集群化部署</w:t>
      </w:r>
      <w:proofErr w:type="gramEnd"/>
      <w:r>
        <w:t>的时候很方便。</w:t>
      </w:r>
    </w:p>
    <w:p w:rsidR="00C23493" w:rsidRDefault="00D54C9A" w:rsidP="00C23493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34" w:tgtFrame="_blank" w:history="1">
        <w:r w:rsidR="00C23493">
          <w:rPr>
            <w:rStyle w:val="a4"/>
          </w:rPr>
          <w:t>Jenkins</w:t>
        </w:r>
        <w:proofErr w:type="gramStart"/>
        <w:r w:rsidR="00C23493">
          <w:rPr>
            <w:rStyle w:val="a4"/>
          </w:rPr>
          <w:t>官网下载</w:t>
        </w:r>
        <w:proofErr w:type="gramEnd"/>
        <w:r w:rsidR="00C23493">
          <w:rPr>
            <w:rStyle w:val="a4"/>
          </w:rPr>
          <w:t>地址</w:t>
        </w:r>
      </w:hyperlink>
    </w:p>
    <w:p w:rsidR="00C23493" w:rsidRDefault="00D54C9A" w:rsidP="00C23493">
      <w:pPr>
        <w:widowControl/>
        <w:numPr>
          <w:ilvl w:val="0"/>
          <w:numId w:val="16"/>
        </w:numPr>
        <w:spacing w:before="100" w:beforeAutospacing="1" w:after="100" w:afterAutospacing="1"/>
        <w:jc w:val="left"/>
      </w:pPr>
      <w:hyperlink r:id="rId35" w:tgtFrame="_blank" w:history="1">
        <w:r w:rsidR="00C23493">
          <w:rPr>
            <w:rStyle w:val="a4"/>
          </w:rPr>
          <w:t>官方教程</w:t>
        </w:r>
      </w:hyperlink>
    </w:p>
    <w:p w:rsidR="00223434" w:rsidRDefault="00223434" w:rsidP="00223434">
      <w:pPr>
        <w:pStyle w:val="1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</w:pP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lastRenderedPageBreak/>
        <w:t>Mysql</w:t>
      </w:r>
      <w:proofErr w:type="spellEnd"/>
      <w:r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(5.7)</w:t>
      </w:r>
      <w:r w:rsidRPr="0038240F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安装</w:t>
      </w:r>
      <w:r w:rsidRPr="0038240F"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(</w:t>
      </w:r>
      <w:r w:rsidRPr="0038240F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CentOS6.5</w:t>
      </w:r>
      <w:r w:rsidRPr="0038240F"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)</w:t>
      </w:r>
    </w:p>
    <w:p w:rsidR="00223434" w:rsidRPr="0038240F" w:rsidRDefault="00223434" w:rsidP="00223434">
      <w:pPr>
        <w:pStyle w:val="1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压缩版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（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tar.gz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）</w:t>
      </w:r>
    </w:p>
    <w:p w:rsidR="00C23493" w:rsidRDefault="00C23493" w:rsidP="00C23493">
      <w:pPr>
        <w:jc w:val="left"/>
      </w:pP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>安装环境：系统是 centos6.5</w:t>
      </w: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>1、下载</w:t>
      </w: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 xml:space="preserve">　　　　下载地址：http://dev.mysql.com/downloads/mysql/5.6.html#downloads</w:t>
      </w: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 xml:space="preserve">　　　　下载版本：我这里选择的5.6.33，通用版，</w:t>
      </w:r>
      <w:proofErr w:type="spellStart"/>
      <w:r w:rsidRPr="00223434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223434">
        <w:rPr>
          <w:rFonts w:ascii="宋体" w:eastAsia="宋体" w:hAnsi="宋体" w:cs="宋体"/>
          <w:kern w:val="0"/>
          <w:sz w:val="24"/>
          <w:szCs w:val="24"/>
        </w:rPr>
        <w:t>下64位</w:t>
      </w:r>
    </w:p>
    <w:p w:rsid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 xml:space="preserve">　　　　也可以直接复制64位的下载地址，通过命令下载：</w:t>
      </w:r>
      <w:proofErr w:type="gramStart"/>
      <w:r w:rsidRPr="0022343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gramEnd"/>
      <w:r w:rsidRPr="00223434">
        <w:rPr>
          <w:rFonts w:ascii="宋体" w:eastAsia="宋体" w:hAnsi="宋体" w:cs="宋体"/>
          <w:kern w:val="0"/>
          <w:sz w:val="24"/>
          <w:szCs w:val="24"/>
        </w:rPr>
        <w:t> </w:t>
      </w:r>
      <w:hyperlink r:id="rId36" w:history="1">
        <w:r w:rsidRPr="009F37AA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http://dev.mysql.com/get/Downloads/MySQL-5.6/mysql-5.6.33-linux-glibc2.5-x86_64.tar.gz</w:t>
        </w:r>
      </w:hyperlink>
    </w:p>
    <w:p w:rsid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//最新找到的</w:t>
      </w: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>
        <w:rPr>
          <w:rFonts w:ascii="宋体" w:eastAsia="宋体" w:hAnsi="宋体" w:cs="宋体"/>
          <w:kern w:val="0"/>
          <w:sz w:val="24"/>
          <w:szCs w:val="24"/>
        </w:rPr>
        <w:t>.7版本</w:t>
      </w: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223434">
        <w:rPr>
          <w:rFonts w:ascii="宋体" w:eastAsia="宋体" w:hAnsi="宋体" w:cs="宋体"/>
          <w:kern w:val="0"/>
          <w:sz w:val="24"/>
          <w:szCs w:val="24"/>
        </w:rPr>
        <w:t>wget</w:t>
      </w:r>
      <w:proofErr w:type="spellEnd"/>
      <w:proofErr w:type="gramEnd"/>
      <w:r w:rsidRPr="00223434">
        <w:rPr>
          <w:rFonts w:ascii="宋体" w:eastAsia="宋体" w:hAnsi="宋体" w:cs="宋体"/>
          <w:kern w:val="0"/>
          <w:sz w:val="24"/>
          <w:szCs w:val="24"/>
        </w:rPr>
        <w:t xml:space="preserve"> https://cdn.mysql.com//Downloads/MySQL-5.7/mysql-5.7.22-linux-glibc2.12-x86_64.tar.gz</w:t>
      </w:r>
    </w:p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>2、解压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6840"/>
      </w:tblGrid>
      <w:tr w:rsidR="00223434" w:rsidRPr="00223434" w:rsidTr="00223434">
        <w:trPr>
          <w:tblCellSpacing w:w="0" w:type="dxa"/>
        </w:trPr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#解压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zxvf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mysql-5.6.33-linux-glibc2.5-x86_64.tar.gz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#复制解压后的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目录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-r mysql-5.6.33-linux-glibc2.5-x86_64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</w:tc>
      </w:tr>
    </w:tbl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>3、添加用户组和用户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480"/>
      </w:tblGrid>
      <w:tr w:rsidR="00223434" w:rsidRPr="00223434" w:rsidTr="00223434">
        <w:trPr>
          <w:tblCellSpacing w:w="0" w:type="dxa"/>
        </w:trPr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#添加用户组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groupadd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#添加用户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到用户组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useradd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-g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</w:tc>
      </w:tr>
    </w:tbl>
    <w:p w:rsidR="00223434" w:rsidRPr="00223434" w:rsidRDefault="00223434" w:rsidP="0022343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3434">
        <w:rPr>
          <w:rFonts w:ascii="宋体" w:eastAsia="宋体" w:hAnsi="宋体" w:cs="宋体"/>
          <w:kern w:val="0"/>
          <w:sz w:val="24"/>
          <w:szCs w:val="24"/>
        </w:rPr>
        <w:t>4、安装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66"/>
      </w:tblGrid>
      <w:tr w:rsidR="00223434" w:rsidRPr="00223434" w:rsidTr="00223434">
        <w:trPr>
          <w:tblCellSpacing w:w="0" w:type="dxa"/>
        </w:trPr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3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28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cd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/&lt;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&gt;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mkdir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./data/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chown</w:t>
            </w:r>
            <w:proofErr w:type="spellEnd"/>
            <w:proofErr w:type="gram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-R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mysql:mysql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./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./scripts/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mysql_install_db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--user=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datadir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/data/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support-files/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mysql.server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chmod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755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cp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support-files/my-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default.cnf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#修改启动脚本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vi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#修改项：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basedir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datadir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=/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/data/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#启动服务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#测试连接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./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uroot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#加入环境变量，编辑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/profile，这样可以在任何地方用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命令了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export PATH=$PATH:/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/local/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//bin&lt;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br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&gt;source /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#启动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#关闭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stop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#查看运行状态</w:t>
            </w:r>
          </w:p>
          <w:p w:rsidR="00223434" w:rsidRPr="00223434" w:rsidRDefault="00223434" w:rsidP="00223434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223434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</w:t>
            </w:r>
          </w:p>
        </w:tc>
      </w:tr>
    </w:tbl>
    <w:p w:rsidR="00C23493" w:rsidRDefault="00C23493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223434" w:rsidRDefault="00223434" w:rsidP="00C23493">
      <w:pPr>
        <w:jc w:val="center"/>
      </w:pPr>
    </w:p>
    <w:p w:rsidR="00A80597" w:rsidRDefault="00223434" w:rsidP="00A80597">
      <w:pPr>
        <w:pStyle w:val="1"/>
        <w:jc w:val="center"/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lastRenderedPageBreak/>
        <w:t>Linux</w:t>
      </w:r>
      <w:r w:rsidR="00A80597"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  <w:t>系统</w:t>
      </w:r>
      <w:r w:rsidR="00A80597">
        <w:rPr>
          <w:rFonts w:asciiTheme="minorHAnsi" w:eastAsiaTheme="minorEastAsia" w:hAnsiTheme="minorHAnsi" w:cstheme="minorBidi"/>
          <w:b w:val="0"/>
          <w:bCs w:val="0"/>
          <w:kern w:val="2"/>
          <w:sz w:val="52"/>
          <w:szCs w:val="52"/>
        </w:rPr>
        <w:t>信息</w:t>
      </w:r>
    </w:p>
    <w:p w:rsidR="00A80597" w:rsidRPr="00475236" w:rsidRDefault="00A80597" w:rsidP="00475236">
      <w:pPr>
        <w:pStyle w:val="a5"/>
        <w:numPr>
          <w:ilvl w:val="0"/>
          <w:numId w:val="17"/>
        </w:numPr>
        <w:spacing w:before="0" w:beforeAutospacing="0"/>
        <w:rPr>
          <w:b/>
          <w:bCs/>
          <w:sz w:val="36"/>
          <w:szCs w:val="36"/>
        </w:rPr>
      </w:pPr>
      <w:r w:rsidRPr="00475236">
        <w:rPr>
          <w:rFonts w:hint="eastAsia"/>
          <w:b/>
          <w:bCs/>
          <w:sz w:val="36"/>
          <w:szCs w:val="36"/>
        </w:rPr>
        <w:t>查看内存</w:t>
      </w:r>
    </w:p>
    <w:p w:rsidR="00A80597" w:rsidRDefault="00A80597" w:rsidP="00475236">
      <w:pPr>
        <w:pStyle w:val="a5"/>
        <w:spacing w:before="0" w:beforeAutospacing="0"/>
        <w:ind w:left="360"/>
      </w:pPr>
      <w:r w:rsidRPr="00475236">
        <w:rPr>
          <w:highlight w:val="yellow"/>
        </w:rPr>
        <w:t>一、free</w:t>
      </w:r>
    </w:p>
    <w:p w:rsidR="00A80597" w:rsidRDefault="00A80597" w:rsidP="00475236">
      <w:pPr>
        <w:pStyle w:val="a5"/>
        <w:spacing w:before="0" w:beforeAutospacing="0"/>
        <w:ind w:left="360"/>
      </w:pPr>
      <w:r>
        <w:t xml:space="preserve">　　对于free命令，可以加上-m参数，使其显示单位为Mb。如下：</w:t>
      </w:r>
    </w:p>
    <w:p w:rsidR="00475236" w:rsidRDefault="00475236" w:rsidP="00475236">
      <w:pPr>
        <w:pStyle w:val="a5"/>
        <w:spacing w:before="0" w:beforeAutospacing="0"/>
        <w:ind w:left="360"/>
      </w:pPr>
      <w:r>
        <w:rPr>
          <w:noProof/>
        </w:rPr>
        <w:drawing>
          <wp:inline distT="0" distB="0" distL="0" distR="0" wp14:anchorId="070983AF" wp14:editId="0A913D7F">
            <wp:extent cx="5274310" cy="4991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97" w:rsidRDefault="00A80597" w:rsidP="00475236">
      <w:pPr>
        <w:pStyle w:val="a5"/>
        <w:spacing w:before="0" w:beforeAutospacing="0"/>
        <w:ind w:left="360"/>
      </w:pPr>
      <w:r>
        <w:t xml:space="preserve">　　这里出现了一些名词，有些是我不知道的，我专门去查了一下它们所代表的含义。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533"/>
        <w:gridCol w:w="2158"/>
        <w:gridCol w:w="749"/>
        <w:gridCol w:w="688"/>
        <w:gridCol w:w="991"/>
        <w:gridCol w:w="897"/>
      </w:tblGrid>
      <w:tr w:rsidR="00A80597" w:rsidTr="00A80597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total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used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free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shared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buffers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center"/>
            </w:pPr>
            <w:r>
              <w:t>cached</w:t>
            </w:r>
          </w:p>
        </w:tc>
      </w:tr>
      <w:tr w:rsidR="00A80597" w:rsidTr="00A80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jc w:val="left"/>
            </w:pPr>
            <w:proofErr w:type="spellStart"/>
            <w:r>
              <w:t>Mem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表示物理</w:t>
            </w:r>
            <w:r>
              <w:t xml:space="preserve"> </w:t>
            </w:r>
            <w:r>
              <w:t>内存总量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pStyle w:val="a5"/>
              <w:spacing w:before="0" w:beforeAutospacing="0"/>
            </w:pPr>
            <w:r>
              <w:t>表示总计分配给缓存（包含buffers 与cache ）使用的数量，但其中可能部分缓存并未实际使用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未被分配的内存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共享内存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系统分配但未被使用的</w:t>
            </w:r>
            <w:r>
              <w:t xml:space="preserve">buffers </w:t>
            </w:r>
            <w:r>
              <w:t>数量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系统分配但未被使用的</w:t>
            </w:r>
            <w:r>
              <w:t xml:space="preserve">cache </w:t>
            </w:r>
            <w:r>
              <w:t>数量</w:t>
            </w:r>
          </w:p>
        </w:tc>
      </w:tr>
      <w:tr w:rsidR="00A80597" w:rsidTr="00A80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实际使用的</w:t>
            </w:r>
            <w:r>
              <w:t xml:space="preserve">buffers </w:t>
            </w:r>
            <w:r>
              <w:t>与</w:t>
            </w:r>
            <w:r>
              <w:t xml:space="preserve">cache </w:t>
            </w:r>
            <w:r>
              <w:t>总量，也是实际使用的内存总量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未被使用的</w:t>
            </w:r>
            <w:r>
              <w:t xml:space="preserve">buffers </w:t>
            </w:r>
            <w:r>
              <w:t>与</w:t>
            </w:r>
            <w:r>
              <w:t xml:space="preserve">cache </w:t>
            </w:r>
            <w:r>
              <w:t>和未被分配的内存之和，这就是系统当前实际可用内存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0597" w:rsidTr="00A805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A80597" w:rsidRDefault="00A80597" w:rsidP="00475236">
            <w:r>
              <w:t>Swap</w:t>
            </w: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0597" w:rsidRDefault="00A80597" w:rsidP="0047523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475236" w:rsidRDefault="00A80597" w:rsidP="00475236">
      <w:pPr>
        <w:pStyle w:val="a5"/>
        <w:spacing w:before="0" w:beforeAutospacing="0"/>
        <w:ind w:left="360" w:firstLine="480"/>
      </w:pPr>
      <w:r>
        <w:t>同样是</w:t>
      </w:r>
      <w:proofErr w:type="gramStart"/>
      <w:r>
        <w:t>做为</w:t>
      </w:r>
      <w:proofErr w:type="gramEnd"/>
      <w:r>
        <w:t>缓存，buffers和cache又有啥区别呢？于是又查了些资料，发现buffers实际应该是叫“缓冲”，其英文解释是：</w:t>
      </w:r>
      <w:r>
        <w:rPr>
          <w:rStyle w:val="a6"/>
        </w:rPr>
        <w:t>A buffer is something that has yet to be "written" to disk.</w:t>
      </w:r>
      <w:r>
        <w:t>就是说，buffers是将要写入硬盘中的数据缓存。而cache的英文解释：</w:t>
      </w:r>
      <w:r>
        <w:rPr>
          <w:rStyle w:val="a6"/>
        </w:rPr>
        <w:t>A cache is something that has been "read" from the disk and stored for later use.</w:t>
      </w:r>
    </w:p>
    <w:p w:rsidR="00A80597" w:rsidRDefault="00A80597" w:rsidP="00475236">
      <w:pPr>
        <w:pStyle w:val="a5"/>
        <w:spacing w:before="0" w:beforeAutospacing="0"/>
        <w:ind w:left="360" w:firstLine="480"/>
      </w:pPr>
      <w:r>
        <w:t>就是说，cache是从硬盘或者存储设备读进计算机后缓存在内存中的数据。</w:t>
      </w:r>
    </w:p>
    <w:p w:rsidR="00A80597" w:rsidRDefault="00A80597" w:rsidP="00475236">
      <w:pPr>
        <w:pStyle w:val="a5"/>
        <w:spacing w:before="0" w:beforeAutospacing="0"/>
        <w:ind w:left="360"/>
      </w:pPr>
      <w:r>
        <w:t xml:space="preserve">　　想起看《计算机组成原理》的时候，有看到因</w:t>
      </w:r>
      <w:proofErr w:type="gramStart"/>
      <w:r>
        <w:t>特</w:t>
      </w:r>
      <w:proofErr w:type="gramEnd"/>
      <w:r>
        <w:t>尔的</w:t>
      </w:r>
      <w:proofErr w:type="spellStart"/>
      <w:r>
        <w:t>cpu</w:t>
      </w:r>
      <w:proofErr w:type="spellEnd"/>
      <w:r>
        <w:t>与内存之间有cache，这之间好像有什么区别的样子。</w:t>
      </w:r>
    </w:p>
    <w:p w:rsidR="00A80597" w:rsidRDefault="00A80597" w:rsidP="00475236">
      <w:pPr>
        <w:pStyle w:val="a5"/>
        <w:spacing w:before="0" w:beforeAutospacing="0"/>
        <w:ind w:left="360" w:firstLine="480"/>
      </w:pPr>
      <w:r>
        <w:lastRenderedPageBreak/>
        <w:t>继续查资料，发现了page cache 和 buffer cache。简单说来，page cache用来缓存文件数据，buffer cache用来缓存磁盘数据。在有文件系统的情况下，对文件操作，那么数据会缓存到page cache，如果直接采用</w:t>
      </w:r>
      <w:proofErr w:type="spellStart"/>
      <w:r>
        <w:t>dd</w:t>
      </w:r>
      <w:proofErr w:type="spellEnd"/>
      <w:r>
        <w:t>等工具对磁盘进行读写，那么数据会缓存到buffer cache</w:t>
      </w:r>
      <w:r>
        <w:rPr>
          <w:rFonts w:hint="eastAsia"/>
        </w:rPr>
        <w:t>.</w:t>
      </w:r>
    </w:p>
    <w:p w:rsidR="00A80597" w:rsidRDefault="00A80597" w:rsidP="00475236">
      <w:pPr>
        <w:pStyle w:val="a5"/>
        <w:spacing w:before="0" w:beforeAutospacing="0"/>
        <w:ind w:left="360" w:firstLine="480"/>
      </w:pPr>
      <w:r>
        <w:t xml:space="preserve">　　对于cache和buffer，cached是</w:t>
      </w:r>
      <w:proofErr w:type="spellStart"/>
      <w:r>
        <w:t>cpu</w:t>
      </w:r>
      <w:proofErr w:type="spellEnd"/>
      <w:r>
        <w:t>与内存间的，buffer是内存与磁盘间的，都是为了解决速度不对等的问题。</w:t>
      </w:r>
    </w:p>
    <w:p w:rsidR="00A80597" w:rsidRDefault="00A80597" w:rsidP="00475236">
      <w:pPr>
        <w:pStyle w:val="a5"/>
        <w:spacing w:before="0" w:beforeAutospacing="0"/>
        <w:ind w:left="360"/>
        <w:rPr>
          <w:rFonts w:hint="eastAsia"/>
        </w:rPr>
      </w:pPr>
      <w:r>
        <w:t xml:space="preserve">　　在free中，buffer 是buffer cache的内存，是</w:t>
      </w:r>
      <w:proofErr w:type="gramStart"/>
      <w:r>
        <w:t>块设备</w:t>
      </w:r>
      <w:proofErr w:type="gramEnd"/>
      <w:r>
        <w:t>的读写缓冲区；cache是page cache的内存， 文件系统的cache。</w:t>
      </w:r>
    </w:p>
    <w:p w:rsidR="00475236" w:rsidRDefault="00A80597" w:rsidP="00475236">
      <w:pPr>
        <w:pStyle w:val="a5"/>
        <w:spacing w:before="0" w:beforeAutospacing="0"/>
        <w:ind w:left="360" w:firstLine="480"/>
      </w:pPr>
      <w:r>
        <w:t>这里还有一个名词，Swap，即虚拟内存。当物理内存不够用的时候，就要释放掉一部分空间，以</w:t>
      </w:r>
      <w:proofErr w:type="gramStart"/>
      <w:r>
        <w:t>供当前</w:t>
      </w:r>
      <w:proofErr w:type="gramEnd"/>
      <w:r>
        <w:t>运行程序使用。这些被释放掉的内存的数据就被临时保存在虚拟内存中。但是，并非所有的数据都全被保存，只有那些使用</w:t>
      </w:r>
      <w:proofErr w:type="spellStart"/>
      <w:r>
        <w:t>malloc</w:t>
      </w:r>
      <w:proofErr w:type="spellEnd"/>
      <w:r>
        <w:t>或new生成的对象，他们在文件中并没有相应的“储备”文件，被称为匿名内存数据，需要</w:t>
      </w:r>
      <w:proofErr w:type="gramStart"/>
      <w:r>
        <w:t>临时地</w:t>
      </w:r>
      <w:proofErr w:type="gramEnd"/>
      <w:r>
        <w:t>存进Swap。故Swap又称匿名数据交换空间。</w:t>
      </w:r>
      <w:r w:rsidR="00475236">
        <w:t xml:space="preserve">　</w:t>
      </w:r>
    </w:p>
    <w:p w:rsidR="00475236" w:rsidRDefault="00A80597" w:rsidP="00475236">
      <w:pPr>
        <w:pStyle w:val="a5"/>
        <w:spacing w:before="0" w:beforeAutospacing="0"/>
        <w:ind w:left="360" w:firstLine="480"/>
      </w:pPr>
      <w:r>
        <w:t>至于shared，暂时没查到与之相关的资料，只是在某链接里提了一下其不常用。</w:t>
      </w:r>
    </w:p>
    <w:p w:rsidR="00475236" w:rsidRDefault="00475236" w:rsidP="00475236">
      <w:pPr>
        <w:pStyle w:val="a5"/>
        <w:spacing w:before="0" w:beforeAutospacing="0"/>
        <w:ind w:left="360" w:firstLine="480"/>
      </w:pPr>
      <w:r w:rsidRPr="00475236">
        <w:rPr>
          <w:rFonts w:hint="eastAsia"/>
          <w:highlight w:val="yellow"/>
        </w:rPr>
        <w:t>二、top</w:t>
      </w:r>
      <w:r w:rsidRPr="00475236">
        <w:rPr>
          <w:highlight w:val="yellow"/>
        </w:rPr>
        <w:t>命令</w:t>
      </w:r>
    </w:p>
    <w:p w:rsidR="00475236" w:rsidRDefault="00475236" w:rsidP="00475236">
      <w:pPr>
        <w:pStyle w:val="a5"/>
        <w:spacing w:before="0" w:beforeAutospacing="0"/>
        <w:ind w:left="360" w:firstLine="480"/>
        <w:rPr>
          <w:rFonts w:hint="eastAsia"/>
        </w:rPr>
      </w:pPr>
      <w:r>
        <w:rPr>
          <w:noProof/>
        </w:rPr>
        <w:drawing>
          <wp:inline distT="0" distB="0" distL="0" distR="0" wp14:anchorId="5B3644EC" wp14:editId="3908EFF1">
            <wp:extent cx="5274310" cy="32251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236" w:rsidRPr="00475236" w:rsidRDefault="00475236" w:rsidP="00475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>其中，第一行的内容与uptime命令的结果是一样的</w:t>
      </w:r>
    </w:p>
    <w:p w:rsidR="00475236" w:rsidRPr="00475236" w:rsidRDefault="00475236" w:rsidP="00475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475236">
        <w:rPr>
          <w:rFonts w:ascii="宋体" w:eastAsia="宋体" w:hAnsi="宋体" w:cs="宋体"/>
          <w:kern w:val="0"/>
          <w:sz w:val="24"/>
          <w:szCs w:val="24"/>
        </w:rPr>
        <w:t>linuxidc@ubuntu</w:t>
      </w:r>
      <w:proofErr w:type="spellEnd"/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 ~]$&gt;</w:t>
      </w:r>
      <w:r w:rsidRPr="00475236">
        <w:rPr>
          <w:rFonts w:ascii="宋体" w:eastAsia="宋体" w:hAnsi="宋体" w:cs="宋体"/>
          <w:color w:val="0000FF"/>
          <w:kern w:val="0"/>
          <w:sz w:val="24"/>
          <w:szCs w:val="24"/>
        </w:rPr>
        <w:t>uptime</w:t>
      </w:r>
    </w:p>
    <w:p w:rsidR="00475236" w:rsidRPr="00475236" w:rsidRDefault="00475236" w:rsidP="0047523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10</w:t>
      </w:r>
      <w:r w:rsidRPr="00475236">
        <w:rPr>
          <w:rFonts w:ascii="宋体" w:eastAsia="宋体" w:hAnsi="宋体" w:cs="宋体"/>
          <w:kern w:val="0"/>
          <w:sz w:val="24"/>
          <w:szCs w:val="24"/>
        </w:rPr>
        <w:t>: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05</w:t>
      </w:r>
      <w:r w:rsidRPr="00475236">
        <w:rPr>
          <w:rFonts w:ascii="宋体" w:eastAsia="宋体" w:hAnsi="宋体" w:cs="宋体"/>
          <w:kern w:val="0"/>
          <w:sz w:val="24"/>
          <w:szCs w:val="24"/>
        </w:rPr>
        <w:t>: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01</w:t>
      </w: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 up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34</w:t>
      </w: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 min</w:t>
      </w:r>
      <w:proofErr w:type="gramStart"/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, 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proofErr w:type="gramEnd"/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 user,  load average: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0.00</w:t>
      </w: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0.11</w:t>
      </w: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r w:rsidRPr="00475236">
        <w:rPr>
          <w:rFonts w:ascii="宋体" w:eastAsia="宋体" w:hAnsi="宋体" w:cs="宋体"/>
          <w:color w:val="800080"/>
          <w:kern w:val="0"/>
          <w:sz w:val="24"/>
          <w:szCs w:val="24"/>
        </w:rPr>
        <w:t>0.16</w:t>
      </w:r>
    </w:p>
    <w:p w:rsidR="00475236" w:rsidRPr="00475236" w:rsidRDefault="00475236" w:rsidP="00475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　　第二行的名词也比较好理解，就是进程总数与处于R、S、T、Z状态下的进程数：</w:t>
      </w:r>
    </w:p>
    <w:p w:rsidR="00475236" w:rsidRPr="00475236" w:rsidRDefault="00475236" w:rsidP="00475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　　第三行就是CPU的使用情况了，如下：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595"/>
      </w:tblGrid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%</w:t>
            </w: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Cpu</w:t>
            </w:r>
            <w:proofErr w:type="spellEnd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(s)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us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用户空间占用CPU百分比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内核空间占用CPU百分比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用户进程空间内改变过优先级的进程占用CPU百分比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空闲CPU百分比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wa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等待输入输出的CPU时间百分比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hi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CPU服务于硬件中断所耗费的时间总额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CPU服务软中断所耗费的时间总额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Steal Time</w:t>
            </w:r>
          </w:p>
        </w:tc>
      </w:tr>
    </w:tbl>
    <w:p w:rsidR="00475236" w:rsidRPr="00475236" w:rsidRDefault="00475236" w:rsidP="00475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　　第四、五行就是内存的使用情况了，和free命令里相似。</w:t>
      </w:r>
    </w:p>
    <w:p w:rsidR="00475236" w:rsidRPr="00475236" w:rsidRDefault="00475236" w:rsidP="004752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236">
        <w:rPr>
          <w:rFonts w:ascii="宋体" w:eastAsia="宋体" w:hAnsi="宋体" w:cs="宋体"/>
          <w:kern w:val="0"/>
          <w:sz w:val="24"/>
          <w:szCs w:val="24"/>
        </w:rPr>
        <w:t xml:space="preserve">　　然后是列表的含义：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"/>
        <w:gridCol w:w="5175"/>
      </w:tblGrid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PID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进程ID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进程所有者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PR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优先级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NI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nice值，负值表示高优先级，正值表示低优先级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VIRT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进程使用的虚拟内存总量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进程使用的、未被换出的物理内存大小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SHR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共享内存大小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进程状态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%CPU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上次更新到现在的CPU时间占用百分比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%MEM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进程使用的物理内存百分比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TIME+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进程使用CPU总时间</w:t>
            </w:r>
          </w:p>
        </w:tc>
      </w:tr>
      <w:tr w:rsidR="00475236" w:rsidRPr="00475236" w:rsidTr="0047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475236" w:rsidRPr="00475236" w:rsidRDefault="00475236" w:rsidP="0047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75236">
              <w:rPr>
                <w:rFonts w:ascii="宋体" w:eastAsia="宋体" w:hAnsi="宋体" w:cs="宋体"/>
                <w:kern w:val="0"/>
                <w:sz w:val="24"/>
                <w:szCs w:val="24"/>
              </w:rPr>
              <w:t>命令名、命令行</w:t>
            </w:r>
          </w:p>
        </w:tc>
      </w:tr>
    </w:tbl>
    <w:p w:rsidR="00475236" w:rsidRDefault="00475236" w:rsidP="00475236">
      <w:pPr>
        <w:pStyle w:val="a5"/>
        <w:spacing w:before="0" w:beforeAutospacing="0"/>
        <w:rPr>
          <w:rFonts w:hint="eastAsia"/>
        </w:rPr>
      </w:pPr>
    </w:p>
    <w:p w:rsidR="00A80597" w:rsidRPr="00475236" w:rsidRDefault="00A80597" w:rsidP="00475236">
      <w:pPr>
        <w:pStyle w:val="a5"/>
        <w:numPr>
          <w:ilvl w:val="0"/>
          <w:numId w:val="17"/>
        </w:numPr>
        <w:spacing w:before="0" w:beforeAutospacing="0"/>
        <w:rPr>
          <w:sz w:val="36"/>
          <w:szCs w:val="36"/>
        </w:rPr>
      </w:pPr>
      <w:r w:rsidRPr="00475236">
        <w:rPr>
          <w:b/>
          <w:bCs/>
          <w:sz w:val="36"/>
          <w:szCs w:val="36"/>
        </w:rPr>
        <w:t>查看</w:t>
      </w:r>
      <w:proofErr w:type="spellStart"/>
      <w:r w:rsidR="000F441D">
        <w:rPr>
          <w:rFonts w:hint="eastAsia"/>
          <w:b/>
          <w:bCs/>
          <w:sz w:val="36"/>
          <w:szCs w:val="36"/>
        </w:rPr>
        <w:t>cpu</w:t>
      </w:r>
      <w:proofErr w:type="spellEnd"/>
      <w:r w:rsidR="000F441D">
        <w:rPr>
          <w:b/>
          <w:bCs/>
          <w:sz w:val="36"/>
          <w:szCs w:val="36"/>
        </w:rPr>
        <w:t>信息</w:t>
      </w:r>
    </w:p>
    <w:p w:rsidR="000F441D" w:rsidRDefault="000F441D" w:rsidP="000F441D">
      <w:pPr>
        <w:pStyle w:val="a5"/>
      </w:pPr>
      <w:r>
        <w:rPr>
          <w:rStyle w:val="a7"/>
        </w:rPr>
        <w:t>1.1 查看CPU个数</w:t>
      </w:r>
    </w:p>
    <w:p w:rsidR="000F441D" w:rsidRDefault="000F441D" w:rsidP="000F441D">
      <w:pPr>
        <w:pStyle w:val="a5"/>
      </w:pPr>
      <w:r>
        <w:t xml:space="preserve">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"physical id" | </w:t>
      </w:r>
      <w:proofErr w:type="spellStart"/>
      <w:r>
        <w:t>uniq</w:t>
      </w:r>
      <w:proofErr w:type="spellEnd"/>
      <w:r>
        <w:t xml:space="preserve"> | </w:t>
      </w:r>
      <w:proofErr w:type="spellStart"/>
      <w:r>
        <w:t>wc</w:t>
      </w:r>
      <w:proofErr w:type="spellEnd"/>
      <w:r>
        <w:t xml:space="preserve"> -l</w:t>
      </w:r>
    </w:p>
    <w:p w:rsidR="000F441D" w:rsidRDefault="000F441D" w:rsidP="000F441D">
      <w:pPr>
        <w:pStyle w:val="a5"/>
      </w:pPr>
      <w:r>
        <w:t>2 **</w:t>
      </w:r>
      <w:proofErr w:type="spellStart"/>
      <w:r>
        <w:t>uniq</w:t>
      </w:r>
      <w:proofErr w:type="spellEnd"/>
      <w:r>
        <w:t>命令：删除重复行;</w:t>
      </w:r>
      <w:proofErr w:type="spellStart"/>
      <w:r>
        <w:t>wc</w:t>
      </w:r>
      <w:proofErr w:type="spellEnd"/>
      <w:r>
        <w:t xml:space="preserve"> –l命令：统计行数**</w:t>
      </w:r>
    </w:p>
    <w:p w:rsidR="000F441D" w:rsidRDefault="000F441D" w:rsidP="000F441D">
      <w:pPr>
        <w:pStyle w:val="a5"/>
      </w:pPr>
      <w:r>
        <w:rPr>
          <w:rStyle w:val="a7"/>
        </w:rPr>
        <w:lastRenderedPageBreak/>
        <w:t>1.2 查看CPU核数</w:t>
      </w:r>
    </w:p>
    <w:p w:rsidR="000F441D" w:rsidRDefault="000F441D" w:rsidP="000F441D">
      <w:pPr>
        <w:pStyle w:val="a5"/>
      </w:pPr>
      <w:r>
        <w:t xml:space="preserve"># </w:t>
      </w:r>
      <w:proofErr w:type="gramStart"/>
      <w:r>
        <w:t>cat</w:t>
      </w:r>
      <w:proofErr w:type="gramEnd"/>
      <w:r>
        <w:t xml:space="preserve">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"</w:t>
      </w:r>
      <w:proofErr w:type="spellStart"/>
      <w:r>
        <w:t>cpu</w:t>
      </w:r>
      <w:proofErr w:type="spellEnd"/>
      <w:r>
        <w:t xml:space="preserve"> cores" | </w:t>
      </w:r>
      <w:proofErr w:type="spellStart"/>
      <w:r>
        <w:t>uniq</w:t>
      </w:r>
      <w:proofErr w:type="spellEnd"/>
      <w:r>
        <w:br/>
      </w:r>
      <w:proofErr w:type="spellStart"/>
      <w:r>
        <w:t>cpu</w:t>
      </w:r>
      <w:proofErr w:type="spellEnd"/>
      <w:r>
        <w:t xml:space="preserve"> cores : 4</w:t>
      </w:r>
    </w:p>
    <w:p w:rsidR="000F441D" w:rsidRDefault="000F441D" w:rsidP="000F441D">
      <w:pPr>
        <w:pStyle w:val="a5"/>
      </w:pPr>
      <w:r>
        <w:rPr>
          <w:rStyle w:val="a7"/>
        </w:rPr>
        <w:t>1.3 查看CPU型号</w:t>
      </w:r>
    </w:p>
    <w:p w:rsidR="000F441D" w:rsidRDefault="000F441D" w:rsidP="000F441D">
      <w:pPr>
        <w:pStyle w:val="a5"/>
      </w:pPr>
      <w:r>
        <w:t># cat /</w:t>
      </w:r>
      <w:proofErr w:type="spellStart"/>
      <w:r>
        <w:t>proc</w:t>
      </w:r>
      <w:proofErr w:type="spellEnd"/>
      <w:r>
        <w:t>/</w:t>
      </w:r>
      <w:proofErr w:type="spellStart"/>
      <w:r>
        <w:t>cpuinfo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'model name' |</w:t>
      </w:r>
      <w:proofErr w:type="spellStart"/>
      <w:r>
        <w:t>uniq</w:t>
      </w:r>
      <w:proofErr w:type="spellEnd"/>
      <w:r>
        <w:br/>
        <w:t>model name : Intel(R) Xeon(R) CPU E5630 @ 2.53GHz</w:t>
      </w:r>
    </w:p>
    <w:p w:rsidR="000F441D" w:rsidRDefault="000F441D" w:rsidP="000F441D">
      <w:pPr>
        <w:pStyle w:val="a5"/>
      </w:pPr>
      <w:r>
        <w:rPr>
          <w:rStyle w:val="a7"/>
          <w:shd w:val="clear" w:color="auto" w:fill="CCFFCC"/>
        </w:rPr>
        <w:t>总结：</w:t>
      </w:r>
      <w:r>
        <w:t>该服务器有2个4核CPU，型号Intel(R) Xeon(R) CPU E5630 @ 2.53GHz</w:t>
      </w:r>
    </w:p>
    <w:p w:rsidR="000F441D" w:rsidRPr="000F441D" w:rsidRDefault="000F441D" w:rsidP="000F441D">
      <w:pPr>
        <w:pStyle w:val="a5"/>
        <w:numPr>
          <w:ilvl w:val="0"/>
          <w:numId w:val="17"/>
        </w:numPr>
        <w:spacing w:before="0" w:beforeAutospacing="0"/>
        <w:rPr>
          <w:sz w:val="36"/>
          <w:szCs w:val="36"/>
        </w:rPr>
      </w:pPr>
      <w:r w:rsidRPr="00475236">
        <w:rPr>
          <w:b/>
          <w:bCs/>
          <w:sz w:val="36"/>
          <w:szCs w:val="36"/>
        </w:rPr>
        <w:t>查看</w:t>
      </w:r>
      <w:r>
        <w:rPr>
          <w:b/>
          <w:bCs/>
          <w:sz w:val="36"/>
          <w:szCs w:val="36"/>
        </w:rPr>
        <w:t>硬盘容量</w:t>
      </w:r>
    </w:p>
    <w:p w:rsidR="000F441D" w:rsidRDefault="000F441D" w:rsidP="000F441D">
      <w:pPr>
        <w:pStyle w:val="a5"/>
        <w:spacing w:before="0" w:beforeAutospacing="0"/>
        <w:ind w:left="360"/>
        <w:rPr>
          <w:b/>
          <w:bCs/>
          <w:sz w:val="36"/>
          <w:szCs w:val="36"/>
        </w:rPr>
      </w:pPr>
      <w:proofErr w:type="spellStart"/>
      <w:proofErr w:type="gramStart"/>
      <w:r>
        <w:rPr>
          <w:b/>
          <w:bCs/>
          <w:sz w:val="36"/>
          <w:szCs w:val="36"/>
        </w:rPr>
        <w:t>df</w:t>
      </w:r>
      <w:proofErr w:type="spellEnd"/>
      <w:proofErr w:type="gramEnd"/>
      <w:r>
        <w:rPr>
          <w:b/>
          <w:bCs/>
          <w:sz w:val="36"/>
          <w:szCs w:val="36"/>
        </w:rPr>
        <w:t xml:space="preserve"> –hl</w:t>
      </w:r>
    </w:p>
    <w:p w:rsidR="00D54C9A" w:rsidRDefault="00D54C9A" w:rsidP="00D54C9A">
      <w:pPr>
        <w:pStyle w:val="HTML"/>
      </w:pPr>
      <w:r>
        <w:t>-a或--all：包含全部的文件系统；</w:t>
      </w:r>
    </w:p>
    <w:p w:rsidR="00D54C9A" w:rsidRDefault="00D54C9A" w:rsidP="00D54C9A">
      <w:pPr>
        <w:pStyle w:val="HTML"/>
      </w:pPr>
      <w:r>
        <w:t>--block-size=&lt;区块大小&gt;：以指定的区块大小来显示区块数目；</w:t>
      </w:r>
    </w:p>
    <w:p w:rsidR="00D54C9A" w:rsidRDefault="00D54C9A" w:rsidP="00D54C9A">
      <w:pPr>
        <w:pStyle w:val="HTML"/>
      </w:pPr>
      <w:r>
        <w:t>-h或--human-readable：以</w:t>
      </w:r>
      <w:bookmarkStart w:id="2" w:name="_GoBack"/>
      <w:r>
        <w:t>可读性较高的方式来显示信</w:t>
      </w:r>
      <w:bookmarkEnd w:id="2"/>
      <w:r>
        <w:t>息；</w:t>
      </w:r>
    </w:p>
    <w:p w:rsidR="00D54C9A" w:rsidRDefault="00D54C9A" w:rsidP="00D54C9A">
      <w:pPr>
        <w:pStyle w:val="HTML"/>
      </w:pPr>
      <w:r>
        <w:t>-H或--</w:t>
      </w:r>
      <w:proofErr w:type="spellStart"/>
      <w:r>
        <w:t>si</w:t>
      </w:r>
      <w:proofErr w:type="spellEnd"/>
      <w:r>
        <w:t>：与-h参数相同，但在计算时是以1000 Bytes为换算单位而非1024 Bytes；</w:t>
      </w:r>
    </w:p>
    <w:p w:rsidR="00D54C9A" w:rsidRDefault="00D54C9A" w:rsidP="00D54C9A">
      <w:pPr>
        <w:pStyle w:val="HTML"/>
      </w:pPr>
      <w:r>
        <w:t>-</w:t>
      </w:r>
      <w:proofErr w:type="spellStart"/>
      <w:r>
        <w:t>i</w:t>
      </w:r>
      <w:proofErr w:type="spellEnd"/>
      <w:r>
        <w:t>或--</w:t>
      </w:r>
      <w:proofErr w:type="spellStart"/>
      <w:r>
        <w:t>inodes</w:t>
      </w:r>
      <w:proofErr w:type="spellEnd"/>
      <w:r>
        <w:t>：显示</w:t>
      </w:r>
      <w:proofErr w:type="spellStart"/>
      <w:r>
        <w:t>inode</w:t>
      </w:r>
      <w:proofErr w:type="spellEnd"/>
      <w:r>
        <w:t>的信息；</w:t>
      </w:r>
    </w:p>
    <w:p w:rsidR="00D54C9A" w:rsidRDefault="00D54C9A" w:rsidP="00D54C9A">
      <w:pPr>
        <w:pStyle w:val="HTML"/>
      </w:pPr>
      <w:r>
        <w:t>-k或--kilobytes：指定区块大小为1024字节；</w:t>
      </w:r>
    </w:p>
    <w:p w:rsidR="00D54C9A" w:rsidRDefault="00D54C9A" w:rsidP="00D54C9A">
      <w:pPr>
        <w:pStyle w:val="HTML"/>
      </w:pPr>
      <w:r>
        <w:t>-l或--local：仅显示本地端的文件系统；</w:t>
      </w:r>
    </w:p>
    <w:p w:rsidR="00D54C9A" w:rsidRDefault="00D54C9A" w:rsidP="00D54C9A">
      <w:pPr>
        <w:pStyle w:val="HTML"/>
      </w:pPr>
      <w:r>
        <w:t>-m或--megabytes：指定区块大小为1048576字节；</w:t>
      </w:r>
    </w:p>
    <w:p w:rsidR="00D54C9A" w:rsidRDefault="00D54C9A" w:rsidP="00D54C9A">
      <w:pPr>
        <w:pStyle w:val="HTML"/>
      </w:pPr>
      <w:r>
        <w:t>--no-</w:t>
      </w:r>
      <w:hyperlink r:id="rId39" w:tgtFrame="_blank" w:tooltip="sync命令" w:history="1">
        <w:r>
          <w:rPr>
            <w:rStyle w:val="a4"/>
          </w:rPr>
          <w:t>sync</w:t>
        </w:r>
      </w:hyperlink>
      <w:r>
        <w:t>：在取得磁盘使用信息前，不要执行sync指令，此为预设值；</w:t>
      </w:r>
    </w:p>
    <w:p w:rsidR="00D54C9A" w:rsidRDefault="00D54C9A" w:rsidP="00D54C9A">
      <w:pPr>
        <w:pStyle w:val="HTML"/>
      </w:pPr>
      <w:r>
        <w:t>-P或--portability：使用POSIX的输出格式；</w:t>
      </w:r>
    </w:p>
    <w:p w:rsidR="00D54C9A" w:rsidRDefault="00D54C9A" w:rsidP="00D54C9A">
      <w:pPr>
        <w:pStyle w:val="HTML"/>
      </w:pPr>
      <w:r>
        <w:t>--sync：在取得磁盘使用信息前，先执行sync指令；</w:t>
      </w:r>
    </w:p>
    <w:p w:rsidR="00D54C9A" w:rsidRDefault="00D54C9A" w:rsidP="00D54C9A">
      <w:pPr>
        <w:pStyle w:val="HTML"/>
      </w:pPr>
      <w:r>
        <w:t>-t&lt;文件系统类型&gt;或--</w:t>
      </w:r>
      <w:hyperlink r:id="rId40" w:tgtFrame="_blank" w:tooltip="type命令" w:history="1">
        <w:r>
          <w:rPr>
            <w:rStyle w:val="a4"/>
          </w:rPr>
          <w:t>type</w:t>
        </w:r>
      </w:hyperlink>
      <w:r>
        <w:t>=&lt;文件系统类型&gt;：仅显示指定文件系统类型的磁盘信息；</w:t>
      </w:r>
    </w:p>
    <w:p w:rsidR="00D54C9A" w:rsidRDefault="00D54C9A" w:rsidP="00D54C9A">
      <w:pPr>
        <w:pStyle w:val="HTML"/>
      </w:pPr>
      <w:r>
        <w:t>-T或--print-type：显示文件系统的类型；</w:t>
      </w:r>
    </w:p>
    <w:p w:rsidR="00D54C9A" w:rsidRDefault="00D54C9A" w:rsidP="00D54C9A">
      <w:pPr>
        <w:pStyle w:val="HTML"/>
      </w:pPr>
      <w:r>
        <w:t>-x&lt;文件系统类型&gt;或--exclude-type=&lt;文件系统类型&gt;：不要显示指定文件系统类型的磁盘信息；</w:t>
      </w:r>
    </w:p>
    <w:p w:rsidR="00D54C9A" w:rsidRDefault="00D54C9A" w:rsidP="00D54C9A">
      <w:pPr>
        <w:pStyle w:val="HTML"/>
      </w:pPr>
      <w:r>
        <w:t>--</w:t>
      </w:r>
      <w:hyperlink r:id="rId41" w:tgtFrame="_blank" w:tooltip="help命令" w:history="1">
        <w:r>
          <w:rPr>
            <w:rStyle w:val="a4"/>
          </w:rPr>
          <w:t>help</w:t>
        </w:r>
      </w:hyperlink>
      <w:r>
        <w:t>：显示帮助；</w:t>
      </w:r>
    </w:p>
    <w:p w:rsidR="00D54C9A" w:rsidRDefault="00D54C9A" w:rsidP="00D54C9A">
      <w:pPr>
        <w:pStyle w:val="HTML"/>
      </w:pPr>
      <w:r>
        <w:t>--version：显示版本信息。</w:t>
      </w:r>
    </w:p>
    <w:p w:rsidR="00D54C9A" w:rsidRDefault="00D54C9A" w:rsidP="000F441D">
      <w:pPr>
        <w:pStyle w:val="a5"/>
        <w:spacing w:before="0" w:beforeAutospacing="0"/>
        <w:ind w:left="360"/>
        <w:rPr>
          <w:b/>
          <w:bCs/>
          <w:sz w:val="36"/>
          <w:szCs w:val="36"/>
        </w:rPr>
      </w:pPr>
    </w:p>
    <w:p w:rsidR="00D54C9A" w:rsidRDefault="00D54C9A" w:rsidP="000F441D">
      <w:pPr>
        <w:pStyle w:val="a5"/>
        <w:spacing w:before="0" w:beforeAutospacing="0"/>
        <w:ind w:left="360"/>
        <w:rPr>
          <w:rFonts w:hint="eastAsia"/>
          <w:b/>
          <w:bCs/>
          <w:sz w:val="36"/>
          <w:szCs w:val="36"/>
        </w:rPr>
      </w:pPr>
    </w:p>
    <w:p w:rsidR="0089694B" w:rsidRPr="0089694B" w:rsidRDefault="0089694B" w:rsidP="0089694B">
      <w:pPr>
        <w:pStyle w:val="a5"/>
        <w:numPr>
          <w:ilvl w:val="0"/>
          <w:numId w:val="17"/>
        </w:numPr>
        <w:spacing w:before="0" w:beforeAutospacing="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查看文件大小</w:t>
      </w:r>
    </w:p>
    <w:p w:rsidR="0089694B" w:rsidRDefault="0089694B" w:rsidP="0089694B">
      <w:pPr>
        <w:pStyle w:val="a5"/>
        <w:spacing w:before="0" w:beforeAutospacing="0"/>
        <w:ind w:left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du 命令</w:t>
      </w:r>
    </w:p>
    <w:p w:rsidR="00D54C9A" w:rsidRDefault="00D54C9A" w:rsidP="00D54C9A">
      <w:pPr>
        <w:pStyle w:val="HTML"/>
      </w:pPr>
      <w:r>
        <w:t>-a或-all 显示目录中个别文件的大小。</w:t>
      </w:r>
    </w:p>
    <w:p w:rsidR="00D54C9A" w:rsidRDefault="00D54C9A" w:rsidP="00D54C9A">
      <w:pPr>
        <w:pStyle w:val="HTML"/>
      </w:pPr>
      <w:r>
        <w:t>-b或-bytes 显示目录或文件大小时，以byte为单位。</w:t>
      </w:r>
    </w:p>
    <w:p w:rsidR="00D54C9A" w:rsidRDefault="00D54C9A" w:rsidP="00D54C9A">
      <w:pPr>
        <w:pStyle w:val="HTML"/>
      </w:pPr>
      <w:r>
        <w:t>-c或--total 除了显示个别目录或文件的大小外，同时也显示所有目录或文件的总和。</w:t>
      </w:r>
    </w:p>
    <w:p w:rsidR="00D54C9A" w:rsidRDefault="00D54C9A" w:rsidP="00D54C9A">
      <w:pPr>
        <w:pStyle w:val="HTML"/>
      </w:pPr>
      <w:r>
        <w:t>-k或--kilobytes 以KB(1024bytes)为单位输出。</w:t>
      </w:r>
    </w:p>
    <w:p w:rsidR="00D54C9A" w:rsidRDefault="00D54C9A" w:rsidP="00D54C9A">
      <w:pPr>
        <w:pStyle w:val="HTML"/>
      </w:pPr>
      <w:r>
        <w:t>-m或--megabytes 以MB为单位输出。</w:t>
      </w:r>
    </w:p>
    <w:p w:rsidR="00D54C9A" w:rsidRDefault="00D54C9A" w:rsidP="00D54C9A">
      <w:pPr>
        <w:pStyle w:val="HTML"/>
      </w:pPr>
      <w:r>
        <w:t>-s或--summarize 仅显示总计，只列出最后加总的值。</w:t>
      </w:r>
    </w:p>
    <w:p w:rsidR="00D54C9A" w:rsidRDefault="00D54C9A" w:rsidP="00D54C9A">
      <w:pPr>
        <w:pStyle w:val="HTML"/>
      </w:pPr>
      <w:r>
        <w:t>-h或--human-readable 以K，M，G为单位，提高信息的可读性。</w:t>
      </w:r>
    </w:p>
    <w:p w:rsidR="00D54C9A" w:rsidRDefault="00D54C9A" w:rsidP="00D54C9A">
      <w:pPr>
        <w:pStyle w:val="HTML"/>
      </w:pPr>
      <w:r>
        <w:t>-x或--one-</w:t>
      </w:r>
      <w:hyperlink r:id="rId42" w:tgtFrame="_blank" w:tooltip="file命令" w:history="1">
        <w:r>
          <w:rPr>
            <w:rStyle w:val="a4"/>
          </w:rPr>
          <w:t>file</w:t>
        </w:r>
      </w:hyperlink>
      <w:r>
        <w:t>-</w:t>
      </w:r>
      <w:proofErr w:type="spellStart"/>
      <w:r>
        <w:t>xystem</w:t>
      </w:r>
      <w:proofErr w:type="spellEnd"/>
      <w:r>
        <w:t xml:space="preserve"> 以一开始处理时的文件系统为准，若遇上其它不同的文件系统目录则略过。</w:t>
      </w:r>
    </w:p>
    <w:p w:rsidR="00D54C9A" w:rsidRDefault="00D54C9A" w:rsidP="00D54C9A">
      <w:pPr>
        <w:pStyle w:val="HTML"/>
      </w:pPr>
      <w:r>
        <w:t>-L&lt;符号链接&gt;或--dereference&lt;符号链接&gt; 显示选项中所指定符号链接的源文件大小。</w:t>
      </w:r>
    </w:p>
    <w:p w:rsidR="00D54C9A" w:rsidRDefault="00D54C9A" w:rsidP="00D54C9A">
      <w:pPr>
        <w:pStyle w:val="HTML"/>
      </w:pPr>
      <w:r>
        <w:t>-S或--separate-</w:t>
      </w:r>
      <w:proofErr w:type="spellStart"/>
      <w:r>
        <w:rPr>
          <w:rStyle w:val="wpkeywordlink"/>
        </w:rPr>
        <w:fldChar w:fldCharType="begin"/>
      </w:r>
      <w:r>
        <w:rPr>
          <w:rStyle w:val="wpkeywordlink"/>
        </w:rPr>
        <w:instrText xml:space="preserve"> HYPERLINK "http://man.linuxde.net/dirs" \o "dirs命令" \t "_blank" </w:instrText>
      </w:r>
      <w:r>
        <w:rPr>
          <w:rStyle w:val="wpkeywordlink"/>
        </w:rPr>
        <w:fldChar w:fldCharType="separate"/>
      </w:r>
      <w:r>
        <w:rPr>
          <w:rStyle w:val="a4"/>
        </w:rPr>
        <w:t>dirs</w:t>
      </w:r>
      <w:proofErr w:type="spellEnd"/>
      <w:r>
        <w:rPr>
          <w:rStyle w:val="wpkeywordlink"/>
        </w:rPr>
        <w:fldChar w:fldCharType="end"/>
      </w:r>
      <w:r>
        <w:t xml:space="preserve"> 显示个别目录的大小时，并不含其子目录的大小。</w:t>
      </w:r>
    </w:p>
    <w:p w:rsidR="00D54C9A" w:rsidRDefault="00D54C9A" w:rsidP="00D54C9A">
      <w:pPr>
        <w:pStyle w:val="HTML"/>
      </w:pPr>
      <w:r>
        <w:t>-X&lt;文件&gt;或--exclude-from=&lt;文件&gt; 在&lt;文件&gt;指定目录或文件。</w:t>
      </w:r>
    </w:p>
    <w:p w:rsidR="00D54C9A" w:rsidRDefault="00D54C9A" w:rsidP="00D54C9A">
      <w:pPr>
        <w:pStyle w:val="HTML"/>
      </w:pPr>
      <w:r>
        <w:t>--exclude=&lt;目录或文件&gt; 略过指定的目录或文件。</w:t>
      </w:r>
    </w:p>
    <w:p w:rsidR="00D54C9A" w:rsidRDefault="00D54C9A" w:rsidP="00D54C9A">
      <w:pPr>
        <w:pStyle w:val="HTML"/>
      </w:pPr>
      <w:r>
        <w:t>-D或--dereference-</w:t>
      </w:r>
      <w:proofErr w:type="spellStart"/>
      <w:r>
        <w:t>args</w:t>
      </w:r>
      <w:proofErr w:type="spellEnd"/>
      <w:r>
        <w:t xml:space="preserve"> 显示指定符号链接的源文件大小。</w:t>
      </w:r>
    </w:p>
    <w:p w:rsidR="00D54C9A" w:rsidRDefault="00D54C9A" w:rsidP="00D54C9A">
      <w:pPr>
        <w:pStyle w:val="HTML"/>
      </w:pPr>
      <w:r>
        <w:t>-H或--</w:t>
      </w:r>
      <w:proofErr w:type="spellStart"/>
      <w:r>
        <w:t>si</w:t>
      </w:r>
      <w:proofErr w:type="spellEnd"/>
      <w:r>
        <w:t xml:space="preserve"> 与-h参数相同，但是K，M，G是以1000为换算单位。</w:t>
      </w:r>
    </w:p>
    <w:p w:rsidR="00D54C9A" w:rsidRDefault="00D54C9A" w:rsidP="00D54C9A">
      <w:pPr>
        <w:pStyle w:val="HTML"/>
      </w:pPr>
      <w:r>
        <w:t>-l或--count-links 重复计算硬件链接的文件。</w:t>
      </w:r>
    </w:p>
    <w:p w:rsidR="00D54C9A" w:rsidRPr="00475236" w:rsidRDefault="00D54C9A" w:rsidP="0089694B">
      <w:pPr>
        <w:pStyle w:val="a5"/>
        <w:spacing w:before="0" w:beforeAutospacing="0"/>
        <w:ind w:left="360"/>
        <w:rPr>
          <w:rFonts w:hint="eastAsia"/>
          <w:sz w:val="36"/>
          <w:szCs w:val="36"/>
        </w:rPr>
      </w:pPr>
    </w:p>
    <w:p w:rsidR="00475236" w:rsidRPr="00475236" w:rsidRDefault="00475236" w:rsidP="000F441D">
      <w:pPr>
        <w:pStyle w:val="a5"/>
        <w:spacing w:before="0" w:beforeAutospacing="0"/>
        <w:ind w:left="360"/>
        <w:rPr>
          <w:rFonts w:hint="eastAsia"/>
          <w:sz w:val="36"/>
          <w:szCs w:val="36"/>
        </w:rPr>
      </w:pPr>
    </w:p>
    <w:p w:rsidR="00223434" w:rsidRPr="0038240F" w:rsidRDefault="00223434" w:rsidP="00223434">
      <w:pPr>
        <w:pStyle w:val="1"/>
        <w:jc w:val="center"/>
        <w:rPr>
          <w:rFonts w:asciiTheme="minorHAnsi" w:eastAsiaTheme="minorEastAsia" w:hAnsiTheme="minorHAnsi" w:cstheme="minorBidi" w:hint="eastAsia"/>
          <w:b w:val="0"/>
          <w:bCs w:val="0"/>
          <w:kern w:val="2"/>
          <w:sz w:val="52"/>
          <w:szCs w:val="52"/>
        </w:rPr>
      </w:pPr>
    </w:p>
    <w:p w:rsidR="00223434" w:rsidRPr="00C23493" w:rsidRDefault="00223434" w:rsidP="00C23493">
      <w:pPr>
        <w:jc w:val="center"/>
        <w:rPr>
          <w:rFonts w:hint="eastAsia"/>
        </w:rPr>
      </w:pPr>
    </w:p>
    <w:sectPr w:rsidR="00223434" w:rsidRPr="00C23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21DC"/>
    <w:multiLevelType w:val="multilevel"/>
    <w:tmpl w:val="78F2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9A5887"/>
    <w:multiLevelType w:val="hybridMultilevel"/>
    <w:tmpl w:val="D1AEA850"/>
    <w:lvl w:ilvl="0" w:tplc="13D06876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B3F145D"/>
    <w:multiLevelType w:val="hybridMultilevel"/>
    <w:tmpl w:val="37A40E8C"/>
    <w:lvl w:ilvl="0" w:tplc="95FEDA2A">
      <w:start w:val="1"/>
      <w:numFmt w:val="lowerLetter"/>
      <w:lvlText w:val="%1)"/>
      <w:lvlJc w:val="left"/>
      <w:pPr>
        <w:ind w:left="7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D982F4C"/>
    <w:multiLevelType w:val="hybridMultilevel"/>
    <w:tmpl w:val="C53040B4"/>
    <w:lvl w:ilvl="0" w:tplc="B80A08A4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AF114B"/>
    <w:multiLevelType w:val="multilevel"/>
    <w:tmpl w:val="3EB2B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B2477B0"/>
    <w:multiLevelType w:val="multilevel"/>
    <w:tmpl w:val="DC0E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0E728A"/>
    <w:multiLevelType w:val="multilevel"/>
    <w:tmpl w:val="ED6E2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58F3CB7"/>
    <w:multiLevelType w:val="hybridMultilevel"/>
    <w:tmpl w:val="E36C5356"/>
    <w:lvl w:ilvl="0" w:tplc="DAA21F36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765052"/>
    <w:multiLevelType w:val="multilevel"/>
    <w:tmpl w:val="366E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8A53EB"/>
    <w:multiLevelType w:val="multilevel"/>
    <w:tmpl w:val="68E6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D683A22"/>
    <w:multiLevelType w:val="multilevel"/>
    <w:tmpl w:val="AF96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160668"/>
    <w:multiLevelType w:val="hybridMultilevel"/>
    <w:tmpl w:val="DF46119E"/>
    <w:lvl w:ilvl="0" w:tplc="351AB26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1F0235"/>
    <w:multiLevelType w:val="multilevel"/>
    <w:tmpl w:val="C18CB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ED06350"/>
    <w:multiLevelType w:val="hybridMultilevel"/>
    <w:tmpl w:val="C78851B6"/>
    <w:lvl w:ilvl="0" w:tplc="FACE5E9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17F5D86"/>
    <w:multiLevelType w:val="hybridMultilevel"/>
    <w:tmpl w:val="EC88A9DA"/>
    <w:lvl w:ilvl="0" w:tplc="B3AC67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74E015BE"/>
    <w:multiLevelType w:val="multilevel"/>
    <w:tmpl w:val="B8AE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B40B14"/>
    <w:multiLevelType w:val="multilevel"/>
    <w:tmpl w:val="7018C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16"/>
  </w:num>
  <w:num w:numId="9">
    <w:abstractNumId w:val="0"/>
  </w:num>
  <w:num w:numId="10">
    <w:abstractNumId w:val="8"/>
  </w:num>
  <w:num w:numId="11">
    <w:abstractNumId w:val="4"/>
  </w:num>
  <w:num w:numId="12">
    <w:abstractNumId w:val="15"/>
  </w:num>
  <w:num w:numId="13">
    <w:abstractNumId w:val="12"/>
  </w:num>
  <w:num w:numId="14">
    <w:abstractNumId w:val="10"/>
  </w:num>
  <w:num w:numId="15">
    <w:abstractNumId w:val="9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1E2"/>
    <w:rsid w:val="000F441D"/>
    <w:rsid w:val="00141E1E"/>
    <w:rsid w:val="001B4335"/>
    <w:rsid w:val="00223434"/>
    <w:rsid w:val="0033096F"/>
    <w:rsid w:val="00335A07"/>
    <w:rsid w:val="0038240F"/>
    <w:rsid w:val="003C7B69"/>
    <w:rsid w:val="00475236"/>
    <w:rsid w:val="004C152E"/>
    <w:rsid w:val="0050334A"/>
    <w:rsid w:val="005C7121"/>
    <w:rsid w:val="00601D0B"/>
    <w:rsid w:val="00657D73"/>
    <w:rsid w:val="006F11DA"/>
    <w:rsid w:val="00701289"/>
    <w:rsid w:val="00760503"/>
    <w:rsid w:val="00783C46"/>
    <w:rsid w:val="007A11E2"/>
    <w:rsid w:val="0089694B"/>
    <w:rsid w:val="00982D6A"/>
    <w:rsid w:val="00A80597"/>
    <w:rsid w:val="00B0334B"/>
    <w:rsid w:val="00B35A06"/>
    <w:rsid w:val="00C23493"/>
    <w:rsid w:val="00C3229B"/>
    <w:rsid w:val="00C92946"/>
    <w:rsid w:val="00CC24D2"/>
    <w:rsid w:val="00D54C9A"/>
    <w:rsid w:val="00D867E7"/>
    <w:rsid w:val="00DB427C"/>
    <w:rsid w:val="00DC160F"/>
    <w:rsid w:val="00DE3362"/>
    <w:rsid w:val="00E70100"/>
    <w:rsid w:val="00ED3E3B"/>
    <w:rsid w:val="00F2161B"/>
    <w:rsid w:val="00FE398F"/>
    <w:rsid w:val="00FF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56791-E411-484E-A4F9-3F09690FB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8240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2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34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C24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03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7605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60503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60503"/>
  </w:style>
  <w:style w:type="character" w:customStyle="1" w:styleId="pun">
    <w:name w:val="pun"/>
    <w:basedOn w:val="a0"/>
    <w:rsid w:val="00760503"/>
  </w:style>
  <w:style w:type="character" w:styleId="a4">
    <w:name w:val="Hyperlink"/>
    <w:basedOn w:val="a0"/>
    <w:uiPriority w:val="99"/>
    <w:unhideWhenUsed/>
    <w:rsid w:val="004C152E"/>
    <w:rPr>
      <w:color w:val="0563C1" w:themeColor="hyperlink"/>
      <w:u w:val="single"/>
    </w:rPr>
  </w:style>
  <w:style w:type="character" w:customStyle="1" w:styleId="typ">
    <w:name w:val="typ"/>
    <w:basedOn w:val="a0"/>
    <w:rsid w:val="00C3229B"/>
  </w:style>
  <w:style w:type="character" w:customStyle="1" w:styleId="kwd">
    <w:name w:val="kwd"/>
    <w:basedOn w:val="a0"/>
    <w:rsid w:val="00C3229B"/>
  </w:style>
  <w:style w:type="character" w:customStyle="1" w:styleId="str">
    <w:name w:val="str"/>
    <w:basedOn w:val="a0"/>
    <w:rsid w:val="00C3229B"/>
  </w:style>
  <w:style w:type="character" w:styleId="HTML0">
    <w:name w:val="HTML Code"/>
    <w:basedOn w:val="a0"/>
    <w:uiPriority w:val="99"/>
    <w:semiHidden/>
    <w:unhideWhenUsed/>
    <w:rsid w:val="00C3229B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38240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82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382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preprocessor">
    <w:name w:val="hljs-preprocessor"/>
    <w:basedOn w:val="a0"/>
    <w:rsid w:val="0038240F"/>
  </w:style>
  <w:style w:type="character" w:customStyle="1" w:styleId="hljs-builtin">
    <w:name w:val="hljs-built_in"/>
    <w:basedOn w:val="a0"/>
    <w:rsid w:val="0038240F"/>
  </w:style>
  <w:style w:type="character" w:customStyle="1" w:styleId="hljs-string">
    <w:name w:val="hljs-string"/>
    <w:basedOn w:val="a0"/>
    <w:rsid w:val="0038240F"/>
  </w:style>
  <w:style w:type="character" w:customStyle="1" w:styleId="hljs-number">
    <w:name w:val="hljs-number"/>
    <w:basedOn w:val="a0"/>
    <w:rsid w:val="0038240F"/>
  </w:style>
  <w:style w:type="character" w:customStyle="1" w:styleId="4Char">
    <w:name w:val="标题 4 Char"/>
    <w:basedOn w:val="a0"/>
    <w:link w:val="4"/>
    <w:uiPriority w:val="9"/>
    <w:rsid w:val="00CC24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C23493"/>
    <w:rPr>
      <w:b/>
      <w:bCs/>
      <w:sz w:val="32"/>
      <w:szCs w:val="32"/>
    </w:rPr>
  </w:style>
  <w:style w:type="character" w:customStyle="1" w:styleId="hljs-tag">
    <w:name w:val="hljs-tag"/>
    <w:basedOn w:val="a0"/>
    <w:rsid w:val="00C23493"/>
  </w:style>
  <w:style w:type="character" w:customStyle="1" w:styleId="hljs-title">
    <w:name w:val="hljs-title"/>
    <w:basedOn w:val="a0"/>
    <w:rsid w:val="00C23493"/>
  </w:style>
  <w:style w:type="character" w:customStyle="1" w:styleId="hljs-attribute">
    <w:name w:val="hljs-attribute"/>
    <w:basedOn w:val="a0"/>
    <w:rsid w:val="00C23493"/>
  </w:style>
  <w:style w:type="character" w:customStyle="1" w:styleId="hljs-value">
    <w:name w:val="hljs-value"/>
    <w:basedOn w:val="a0"/>
    <w:rsid w:val="00C23493"/>
  </w:style>
  <w:style w:type="character" w:styleId="a6">
    <w:name w:val="Emphasis"/>
    <w:basedOn w:val="a0"/>
    <w:uiPriority w:val="20"/>
    <w:qFormat/>
    <w:rsid w:val="00A80597"/>
    <w:rPr>
      <w:i/>
      <w:iCs/>
    </w:rPr>
  </w:style>
  <w:style w:type="character" w:styleId="a7">
    <w:name w:val="Strong"/>
    <w:basedOn w:val="a0"/>
    <w:uiPriority w:val="22"/>
    <w:qFormat/>
    <w:rsid w:val="000F441D"/>
    <w:rPr>
      <w:b/>
      <w:bCs/>
    </w:rPr>
  </w:style>
  <w:style w:type="character" w:customStyle="1" w:styleId="wpkeywordlink">
    <w:name w:val="wp_keywordlink"/>
    <w:basedOn w:val="a0"/>
    <w:rsid w:val="00D54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1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8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7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1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15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69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95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88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40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90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8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2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1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6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60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4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390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81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19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0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84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0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0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77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0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36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8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4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2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82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9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3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50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3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9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2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75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5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66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6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27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59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23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12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07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05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92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47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9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64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91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17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60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71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13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4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://man.linuxde.net/sync" TargetMode="External"/><Relationship Id="rId21" Type="http://schemas.openxmlformats.org/officeDocument/2006/relationships/image" Target="media/image14.png"/><Relationship Id="rId34" Type="http://schemas.openxmlformats.org/officeDocument/2006/relationships/hyperlink" Target="http://pkg.jenkins-ci.org/redhat/" TargetMode="External"/><Relationship Id="rId42" Type="http://schemas.openxmlformats.org/officeDocument/2006/relationships/hyperlink" Target="http://man.linuxde.net/file" TargetMode="External"/><Relationship Id="rId7" Type="http://schemas.openxmlformats.org/officeDocument/2006/relationships/hyperlink" Target="https://github.com/sitaramc/gitolite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yperlink" Target="http://man.linuxde.net/help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git@192.168.0.80:/home/gitrepo/simple.gi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27.png"/><Relationship Id="rId40" Type="http://schemas.openxmlformats.org/officeDocument/2006/relationships/hyperlink" Target="http://man.linuxde.net/typ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://dev.mysql.com/get/Downloads/MySQL-5.6/mysql-5.6.33-linux-glibc2.5-x86_64.tar.gz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iki.jenkins-ci.org/display/JENKINS/Installing+Jenkins+on+Red+Hat+distributions" TargetMode="External"/><Relationship Id="rId43" Type="http://schemas.openxmlformats.org/officeDocument/2006/relationships/fontTable" Target="fontTable.xml"/><Relationship Id="rId8" Type="http://schemas.openxmlformats.org/officeDocument/2006/relationships/hyperlink" Target="mailto:git@192.168.0.80:gitolite-admin.git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22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qmhd</dc:creator>
  <cp:keywords/>
  <dc:description/>
  <cp:lastModifiedBy>qmhd</cp:lastModifiedBy>
  <cp:revision>20</cp:revision>
  <dcterms:created xsi:type="dcterms:W3CDTF">2018-07-04T01:48:00Z</dcterms:created>
  <dcterms:modified xsi:type="dcterms:W3CDTF">2018-07-12T04:04:00Z</dcterms:modified>
</cp:coreProperties>
</file>