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FFE4" w14:textId="2BF409E5" w:rsidR="00B22378" w:rsidRPr="00B22378" w:rsidRDefault="00B22378" w:rsidP="00B22378">
      <w:pPr>
        <w:pStyle w:val="a4"/>
        <w:rPr>
          <w:rFonts w:ascii="楷体" w:eastAsia="楷体" w:hAnsi="楷体"/>
          <w:b w:val="0"/>
          <w:sz w:val="44"/>
          <w:szCs w:val="44"/>
        </w:rPr>
      </w:pPr>
      <w:r w:rsidRPr="00B22378">
        <w:rPr>
          <w:rFonts w:ascii="楷体" w:eastAsia="楷体" w:hAnsi="楷体" w:hint="eastAsia"/>
          <w:b w:val="0"/>
          <w:sz w:val="44"/>
          <w:szCs w:val="44"/>
        </w:rPr>
        <w:t>离散数学课程实验</w:t>
      </w:r>
    </w:p>
    <w:p w14:paraId="7A8762A3" w14:textId="77777777" w:rsidR="003517E3" w:rsidRPr="00526FCB" w:rsidRDefault="00F16187" w:rsidP="00526FCB">
      <w:pPr>
        <w:pStyle w:val="11"/>
      </w:pPr>
      <w:r w:rsidRPr="00526FCB">
        <w:t>问题描述 </w:t>
      </w:r>
    </w:p>
    <w:p w14:paraId="37A96395" w14:textId="25BAB15A" w:rsidR="003517E3" w:rsidRPr="00335EEC" w:rsidRDefault="003517E3" w:rsidP="00F16187">
      <w:pPr>
        <w:pStyle w:val="a3"/>
        <w:spacing w:before="0" w:beforeAutospacing="0" w:after="0" w:afterAutospacing="0" w:line="357" w:lineRule="atLeast"/>
        <w:rPr>
          <w:rFonts w:asciiTheme="minorHAnsi" w:eastAsiaTheme="minorHAnsi" w:hAnsiTheme="minorHAnsi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 w:rsidR="00F16187" w:rsidRPr="00335EEC">
        <w:rPr>
          <w:rFonts w:asciiTheme="majorHAnsi" w:eastAsiaTheme="majorHAnsi" w:hAnsiTheme="majorHAnsi"/>
          <w:color w:val="000000"/>
          <w:sz w:val="28"/>
          <w:szCs w:val="28"/>
        </w:rPr>
        <w:t>本</w:t>
      </w:r>
      <w:r w:rsidR="006512C1">
        <w:rPr>
          <w:rFonts w:asciiTheme="majorHAnsi" w:eastAsiaTheme="majorHAnsi" w:hAnsiTheme="majorHAnsi" w:hint="eastAsia"/>
          <w:color w:val="000000"/>
          <w:sz w:val="28"/>
          <w:szCs w:val="28"/>
        </w:rPr>
        <w:t>次</w:t>
      </w:r>
      <w:r w:rsidR="00F16187" w:rsidRPr="00335EEC">
        <w:rPr>
          <w:rFonts w:asciiTheme="majorHAnsi" w:eastAsiaTheme="majorHAnsi" w:hAnsiTheme="majorHAnsi"/>
          <w:color w:val="000000"/>
          <w:sz w:val="28"/>
          <w:szCs w:val="28"/>
        </w:rPr>
        <w:t>报告拟解决的问题</w:t>
      </w:r>
      <w:r w:rsidR="00287EC6" w:rsidRPr="00335EEC">
        <w:rPr>
          <w:rFonts w:asciiTheme="majorHAnsi" w:eastAsiaTheme="majorHAnsi" w:hAnsiTheme="majorHAnsi" w:hint="eastAsia"/>
          <w:color w:val="000000"/>
          <w:sz w:val="28"/>
          <w:szCs w:val="28"/>
        </w:rPr>
        <w:t>:</w:t>
      </w:r>
    </w:p>
    <w:p w14:paraId="33794A88" w14:textId="5BA1812F" w:rsidR="00287EC6" w:rsidRPr="00335EEC" w:rsidRDefault="003517E3" w:rsidP="00F16187">
      <w:pPr>
        <w:pStyle w:val="a3"/>
        <w:spacing w:before="0" w:beforeAutospacing="0" w:after="0" w:afterAutospacing="0" w:line="357" w:lineRule="atLeast"/>
        <w:rPr>
          <w:rFonts w:asciiTheme="minorHAnsi" w:eastAsiaTheme="minorHAnsi" w:hAnsiTheme="minorHAnsi" w:hint="eastAsia"/>
          <w:color w:val="000000"/>
          <w:sz w:val="28"/>
          <w:szCs w:val="28"/>
        </w:rPr>
      </w:pPr>
      <w:r w:rsidRPr="00335EEC">
        <w:rPr>
          <w:rFonts w:asciiTheme="minorHAnsi" w:eastAsiaTheme="minorHAnsi" w:hAnsiTheme="minorHAnsi"/>
          <w:color w:val="000000"/>
          <w:sz w:val="28"/>
          <w:szCs w:val="28"/>
        </w:rPr>
        <w:tab/>
      </w:r>
      <w:r w:rsidR="00287EC6" w:rsidRPr="00516A66">
        <w:rPr>
          <w:rFonts w:asciiTheme="majorHAnsi" w:eastAsiaTheme="majorHAnsi" w:hAnsiTheme="majorHAnsi" w:hint="eastAsia"/>
          <w:color w:val="000000"/>
          <w:sz w:val="28"/>
          <w:szCs w:val="28"/>
        </w:rPr>
        <w:t>设有</w:t>
      </w:r>
      <w:r w:rsidR="00287EC6" w:rsidRPr="00516A66">
        <w:rPr>
          <w:rFonts w:asciiTheme="majorHAnsi" w:eastAsiaTheme="majorHAnsi" w:hAnsiTheme="majorHAnsi"/>
          <w:color w:val="000000"/>
          <w:sz w:val="28"/>
          <w:szCs w:val="28"/>
        </w:rPr>
        <w:t>n</w:t>
      </w:r>
      <w:proofErr w:type="gramStart"/>
      <w:r w:rsidR="00287EC6" w:rsidRPr="00516A66">
        <w:rPr>
          <w:rFonts w:asciiTheme="majorHAnsi" w:eastAsiaTheme="majorHAnsi" w:hAnsiTheme="majorHAnsi"/>
          <w:color w:val="000000"/>
          <w:sz w:val="28"/>
          <w:szCs w:val="28"/>
        </w:rPr>
        <w:t>个</w:t>
      </w:r>
      <w:proofErr w:type="gramEnd"/>
      <w:r w:rsidR="00287EC6" w:rsidRPr="00516A66">
        <w:rPr>
          <w:rFonts w:asciiTheme="majorHAnsi" w:eastAsiaTheme="majorHAnsi" w:hAnsiTheme="majorHAnsi"/>
          <w:color w:val="000000"/>
          <w:sz w:val="28"/>
          <w:szCs w:val="28"/>
        </w:rPr>
        <w:t>城市，城市之间均有道路，道路的长度均大于或等于0，可能是∞（对应关联的城市之间无交通线）。一个旅行商从某个城市出发，要经过每个城市一次且仅一次，最后回到出发的城市，</w:t>
      </w:r>
      <w:r w:rsidR="000972D3">
        <w:rPr>
          <w:rFonts w:asciiTheme="majorHAnsi" w:eastAsiaTheme="majorHAnsi" w:hAnsiTheme="majorHAnsi" w:hint="eastAsia"/>
          <w:color w:val="000000"/>
          <w:sz w:val="28"/>
          <w:szCs w:val="28"/>
        </w:rPr>
        <w:t>求</w:t>
      </w:r>
      <w:r w:rsidR="00287EC6" w:rsidRPr="006512C1">
        <w:rPr>
          <w:rStyle w:val="a8"/>
          <w:rFonts w:asciiTheme="majorHAnsi" w:eastAsiaTheme="majorHAnsi" w:hAnsiTheme="majorHAnsi" w:hint="eastAsia"/>
          <w:i w:val="0"/>
          <w:sz w:val="28"/>
        </w:rPr>
        <w:t>最短路线</w:t>
      </w:r>
      <w:r w:rsidR="00287EC6" w:rsidRPr="006512C1">
        <w:rPr>
          <w:rStyle w:val="a8"/>
          <w:rFonts w:asciiTheme="majorHAnsi" w:eastAsiaTheme="majorHAnsi" w:hAnsiTheme="majorHAnsi" w:hint="eastAsia"/>
          <w:sz w:val="28"/>
        </w:rPr>
        <w:t>长度</w:t>
      </w:r>
      <w:r w:rsidR="00287EC6" w:rsidRPr="00516A66">
        <w:rPr>
          <w:rFonts w:asciiTheme="majorHAnsi" w:eastAsiaTheme="majorHAnsi" w:hAnsiTheme="majorHAnsi" w:hint="eastAsia"/>
          <w:color w:val="000000"/>
          <w:sz w:val="28"/>
          <w:szCs w:val="28"/>
        </w:rPr>
        <w:t xml:space="preserve">。 </w:t>
      </w:r>
      <w:r w:rsidR="00653C8A" w:rsidRPr="00516A66">
        <w:rPr>
          <w:rFonts w:asciiTheme="majorHAnsi" w:eastAsiaTheme="majorHAnsi" w:hAnsiTheme="majorHAnsi" w:hint="eastAsia"/>
          <w:color w:val="000000"/>
          <w:sz w:val="28"/>
          <w:szCs w:val="28"/>
        </w:rPr>
        <w:t>（TSP最短路线长度）</w:t>
      </w:r>
    </w:p>
    <w:p w14:paraId="087A25C2" w14:textId="77777777" w:rsidR="00516A66" w:rsidRPr="006512C1" w:rsidRDefault="00516A66" w:rsidP="00F16187">
      <w:pPr>
        <w:pStyle w:val="a3"/>
        <w:spacing w:before="0" w:beforeAutospacing="0" w:after="0" w:afterAutospacing="0" w:line="357" w:lineRule="atLeast"/>
        <w:rPr>
          <w:rFonts w:asciiTheme="minorHAnsi" w:eastAsiaTheme="minorHAnsi" w:hAnsiTheme="minorHAnsi"/>
          <w:color w:val="000000"/>
          <w:sz w:val="28"/>
          <w:szCs w:val="28"/>
        </w:rPr>
      </w:pPr>
    </w:p>
    <w:p w14:paraId="1C4CC0AB" w14:textId="307EB889" w:rsidR="003517E3" w:rsidRPr="00526FCB" w:rsidRDefault="00F16187" w:rsidP="00526FCB">
      <w:pPr>
        <w:pStyle w:val="11"/>
      </w:pPr>
      <w:r w:rsidRPr="00526FCB">
        <w:t>算法描述</w:t>
      </w:r>
    </w:p>
    <w:p w14:paraId="135ABAD3" w14:textId="541C9CB3" w:rsidR="003517E3" w:rsidRDefault="003517E3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 w:hint="eastAsia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 w:rsidRPr="00516A66">
        <w:rPr>
          <w:rFonts w:asciiTheme="majorHAnsi" w:eastAsiaTheme="majorHAnsi" w:hAnsiTheme="majorHAnsi" w:hint="eastAsia"/>
          <w:color w:val="000000"/>
          <w:sz w:val="28"/>
          <w:szCs w:val="28"/>
        </w:rPr>
        <w:t>本次实验采用最小生成树算法。</w:t>
      </w:r>
    </w:p>
    <w:p w14:paraId="279B9220" w14:textId="352B2AFB" w:rsidR="00526FCB" w:rsidRDefault="00526FCB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算法流程：</w:t>
      </w:r>
    </w:p>
    <w:p w14:paraId="2C8ACC26" w14:textId="460ACEF3" w:rsidR="00526FCB" w:rsidRPr="00526FCB" w:rsidRDefault="00526FCB" w:rsidP="00526FCB">
      <w:pPr>
        <w:pStyle w:val="a3"/>
        <w:spacing w:line="357" w:lineRule="atLeast"/>
        <w:rPr>
          <w:rFonts w:asciiTheme="majorHAnsi" w:eastAsiaTheme="majorHAnsi" w:hAnsiTheme="majorHAnsi" w:hint="eastAsia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 w:rsidRPr="00526FCB">
        <w:rPr>
          <w:rFonts w:asciiTheme="majorHAnsi" w:eastAsiaTheme="majorHAnsi" w:hAnsiTheme="majorHAnsi"/>
          <w:color w:val="000000"/>
          <w:sz w:val="28"/>
          <w:szCs w:val="28"/>
        </w:rPr>
        <w:t>1.Prim算法求得最小生成树</w:t>
      </w:r>
    </w:p>
    <w:p w14:paraId="53688129" w14:textId="458C13EE" w:rsidR="00526FCB" w:rsidRPr="00526FCB" w:rsidRDefault="00526FCB" w:rsidP="00526FCB">
      <w:pPr>
        <w:pStyle w:val="a3"/>
        <w:spacing w:line="357" w:lineRule="atLeast"/>
        <w:rPr>
          <w:rFonts w:asciiTheme="majorHAnsi" w:eastAsiaTheme="majorHAnsi" w:hAnsiTheme="majorHAnsi" w:hint="eastAsia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 w:rsidRPr="00526FCB">
        <w:rPr>
          <w:rFonts w:asciiTheme="majorHAnsi" w:eastAsiaTheme="majorHAnsi" w:hAnsiTheme="majorHAnsi"/>
          <w:color w:val="000000"/>
          <w:sz w:val="28"/>
          <w:szCs w:val="28"/>
        </w:rPr>
        <w:t>2.找到</w:t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欧拉</w:t>
      </w:r>
      <w:r w:rsidRPr="00526FCB">
        <w:rPr>
          <w:rFonts w:asciiTheme="majorHAnsi" w:eastAsiaTheme="majorHAnsi" w:hAnsiTheme="majorHAnsi"/>
          <w:color w:val="000000"/>
          <w:sz w:val="28"/>
          <w:szCs w:val="28"/>
        </w:rPr>
        <w:t>回路，</w:t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抄近路的方式获得哈密顿</w:t>
      </w:r>
      <w:r w:rsidRPr="00526FCB">
        <w:rPr>
          <w:rFonts w:asciiTheme="majorHAnsi" w:eastAsiaTheme="majorHAnsi" w:hAnsiTheme="majorHAnsi"/>
          <w:color w:val="000000"/>
          <w:sz w:val="28"/>
          <w:szCs w:val="28"/>
        </w:rPr>
        <w:t>回路</w:t>
      </w:r>
    </w:p>
    <w:p w14:paraId="27C3EE6F" w14:textId="6363BAD1" w:rsidR="00526FCB" w:rsidRDefault="00526FCB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 w:rsidRPr="00526FCB">
        <w:rPr>
          <w:rFonts w:asciiTheme="majorHAnsi" w:eastAsiaTheme="majorHAnsi" w:hAnsiTheme="majorHAnsi"/>
          <w:color w:val="000000"/>
          <w:sz w:val="28"/>
          <w:szCs w:val="28"/>
        </w:rPr>
        <w:t>3.按照</w:t>
      </w:r>
      <w:r w:rsidR="004D58BC">
        <w:rPr>
          <w:rFonts w:asciiTheme="majorHAnsi" w:eastAsiaTheme="majorHAnsi" w:hAnsiTheme="majorHAnsi" w:hint="eastAsia"/>
          <w:color w:val="000000"/>
          <w:sz w:val="28"/>
          <w:szCs w:val="28"/>
        </w:rPr>
        <w:t>哈密顿回路</w:t>
      </w:r>
      <w:r w:rsidRPr="00526FCB">
        <w:rPr>
          <w:rFonts w:asciiTheme="majorHAnsi" w:eastAsiaTheme="majorHAnsi" w:hAnsiTheme="majorHAnsi"/>
          <w:color w:val="000000"/>
          <w:sz w:val="28"/>
          <w:szCs w:val="28"/>
        </w:rPr>
        <w:t>顶点计算回路长度</w:t>
      </w:r>
    </w:p>
    <w:p w14:paraId="447AC51E" w14:textId="77777777" w:rsidR="00526FCB" w:rsidRDefault="00526FCB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 w:hint="eastAsia"/>
          <w:color w:val="000000"/>
          <w:sz w:val="28"/>
          <w:szCs w:val="28"/>
        </w:rPr>
      </w:pPr>
    </w:p>
    <w:p w14:paraId="24FBDB3A" w14:textId="77777777" w:rsidR="004D58BC" w:rsidRPr="00516A66" w:rsidRDefault="004D58BC" w:rsidP="004D58BC">
      <w:pPr>
        <w:pStyle w:val="11"/>
      </w:pPr>
      <w:r w:rsidRPr="00516A66">
        <w:rPr>
          <w:rFonts w:hint="eastAsia"/>
        </w:rPr>
        <w:t>数据来源</w:t>
      </w:r>
    </w:p>
    <w:p w14:paraId="56C4E2C5" w14:textId="77777777" w:rsidR="00631FCA" w:rsidRDefault="004D58BC" w:rsidP="004D58BC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  <w:r w:rsidRPr="00516A66">
        <w:rPr>
          <w:rFonts w:asciiTheme="majorHAnsi" w:eastAsiaTheme="majorHAnsi" w:hAnsiTheme="majorHAnsi"/>
          <w:color w:val="000000"/>
          <w:sz w:val="28"/>
          <w:szCs w:val="28"/>
        </w:rPr>
        <w:tab/>
      </w:r>
      <w:r w:rsidRPr="00516A66">
        <w:rPr>
          <w:rFonts w:asciiTheme="majorHAnsi" w:eastAsiaTheme="majorHAnsi" w:hAnsiTheme="majorHAnsi" w:hint="eastAsia"/>
          <w:color w:val="000000"/>
          <w:sz w:val="28"/>
          <w:szCs w:val="28"/>
        </w:rPr>
        <w:t>实验数据来自网站TSPLIB</w:t>
      </w:r>
    </w:p>
    <w:p w14:paraId="2B185F3B" w14:textId="5A3C8B03" w:rsidR="00631FCA" w:rsidRDefault="00631FCA" w:rsidP="004D58BC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lastRenderedPageBreak/>
        <w:tab/>
        <w:t>(</w:t>
      </w:r>
      <w:r w:rsidRPr="00631FCA">
        <w:rPr>
          <w:rFonts w:asciiTheme="majorHAnsi" w:eastAsiaTheme="majorHAnsi" w:hAnsiTheme="majorHAnsi"/>
          <w:color w:val="000000"/>
          <w:sz w:val="28"/>
          <w:szCs w:val="28"/>
        </w:rPr>
        <w:t>http://comopt.ifi.uni-heidelberg.de/software/</w:t>
      </w:r>
      <w:r>
        <w:rPr>
          <w:rFonts w:asciiTheme="majorHAnsi" w:eastAsiaTheme="majorHAnsi" w:hAnsiTheme="majorHAnsi"/>
          <w:color w:val="000000"/>
          <w:sz w:val="28"/>
          <w:szCs w:val="28"/>
        </w:rPr>
        <w:t>)</w:t>
      </w:r>
      <w:r w:rsidR="004D58BC" w:rsidRPr="00516A66">
        <w:rPr>
          <w:rFonts w:asciiTheme="majorHAnsi" w:eastAsiaTheme="majorHAnsi" w:hAnsiTheme="majorHAnsi" w:hint="eastAsia"/>
          <w:color w:val="000000"/>
          <w:sz w:val="28"/>
          <w:szCs w:val="28"/>
        </w:rPr>
        <w:t>，</w:t>
      </w:r>
    </w:p>
    <w:p w14:paraId="6D160680" w14:textId="2DC0F7DE" w:rsidR="004D58BC" w:rsidRPr="00516A66" w:rsidRDefault="00631FCA" w:rsidP="004D58BC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 w:rsidR="004D58BC" w:rsidRPr="00516A66">
        <w:rPr>
          <w:rFonts w:asciiTheme="majorHAnsi" w:eastAsiaTheme="majorHAnsi" w:hAnsiTheme="majorHAnsi" w:hint="eastAsia"/>
          <w:color w:val="000000"/>
          <w:sz w:val="28"/>
          <w:szCs w:val="28"/>
        </w:rPr>
        <w:t>本次实验用到</w:t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的</w:t>
      </w:r>
      <w:r w:rsidR="004D58BC" w:rsidRPr="00516A66">
        <w:rPr>
          <w:rFonts w:asciiTheme="majorHAnsi" w:eastAsiaTheme="majorHAnsi" w:hAnsiTheme="majorHAnsi" w:hint="eastAsia"/>
          <w:color w:val="000000"/>
          <w:sz w:val="28"/>
          <w:szCs w:val="28"/>
        </w:rPr>
        <w:t>数据编号为：</w:t>
      </w:r>
    </w:p>
    <w:p w14:paraId="010452D1" w14:textId="77777777" w:rsidR="004D58BC" w:rsidRPr="00516A66" w:rsidRDefault="004D58BC" w:rsidP="004D58BC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 w:hint="eastAsia"/>
          <w:color w:val="000000"/>
          <w:sz w:val="28"/>
          <w:szCs w:val="28"/>
        </w:rPr>
      </w:pPr>
      <w:r w:rsidRPr="00516A66">
        <w:rPr>
          <w:rFonts w:asciiTheme="majorHAnsi" w:eastAsiaTheme="majorHAnsi" w:hAnsiTheme="majorHAnsi" w:hint="eastAsia"/>
          <w:color w:val="000000"/>
          <w:sz w:val="28"/>
          <w:szCs w:val="28"/>
        </w:rPr>
        <w:t>gr</w:t>
      </w:r>
      <w:proofErr w:type="gramStart"/>
      <w:r w:rsidRPr="00516A66">
        <w:rPr>
          <w:rFonts w:asciiTheme="majorHAnsi" w:eastAsiaTheme="majorHAnsi" w:hAnsiTheme="majorHAnsi"/>
          <w:color w:val="000000"/>
          <w:sz w:val="28"/>
          <w:szCs w:val="28"/>
        </w:rPr>
        <w:t>17</w:t>
      </w:r>
      <w:r>
        <w:rPr>
          <w:rFonts w:asciiTheme="majorHAnsi" w:eastAsiaTheme="majorHAnsi" w:hAnsiTheme="majorHAnsi"/>
          <w:color w:val="000000"/>
          <w:sz w:val="28"/>
          <w:szCs w:val="28"/>
        </w:rPr>
        <w:t xml:space="preserve"> </w:t>
      </w:r>
      <w:r w:rsidRPr="00516A66">
        <w:rPr>
          <w:rFonts w:asciiTheme="majorHAnsi" w:eastAsiaTheme="majorHAnsi" w:hAnsiTheme="majorHAnsi"/>
          <w:color w:val="000000"/>
          <w:sz w:val="28"/>
          <w:szCs w:val="28"/>
        </w:rPr>
        <w:t>,</w:t>
      </w:r>
      <w:proofErr w:type="gramEnd"/>
      <w:r>
        <w:rPr>
          <w:rFonts w:asciiTheme="majorHAnsi" w:eastAsiaTheme="majorHAnsi" w:hAnsiTheme="majorHAnsi"/>
          <w:color w:val="000000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g</w:t>
      </w:r>
      <w:r>
        <w:rPr>
          <w:rFonts w:asciiTheme="majorHAnsi" w:eastAsiaTheme="majorHAnsi" w:hAnsiTheme="majorHAnsi"/>
          <w:color w:val="000000"/>
          <w:sz w:val="28"/>
          <w:szCs w:val="28"/>
        </w:rPr>
        <w:t xml:space="preserve">r21 , </w:t>
      </w:r>
      <w:r w:rsidRPr="00516A66">
        <w:rPr>
          <w:rFonts w:asciiTheme="majorHAnsi" w:eastAsiaTheme="majorHAnsi" w:hAnsiTheme="majorHAnsi"/>
          <w:color w:val="000000"/>
          <w:sz w:val="28"/>
          <w:szCs w:val="28"/>
        </w:rPr>
        <w:t>gr48</w:t>
      </w:r>
      <w:r>
        <w:rPr>
          <w:rFonts w:asciiTheme="majorHAnsi" w:eastAsiaTheme="majorHAnsi" w:hAnsiTheme="majorHAnsi"/>
          <w:color w:val="000000"/>
          <w:sz w:val="28"/>
          <w:szCs w:val="28"/>
        </w:rPr>
        <w:t xml:space="preserve"> </w:t>
      </w:r>
      <w:r w:rsidRPr="00516A66">
        <w:rPr>
          <w:rFonts w:asciiTheme="majorHAnsi" w:eastAsiaTheme="majorHAnsi" w:hAnsiTheme="majorHAnsi"/>
          <w:color w:val="000000"/>
          <w:sz w:val="28"/>
          <w:szCs w:val="28"/>
        </w:rPr>
        <w:t>,</w:t>
      </w:r>
      <w:r>
        <w:rPr>
          <w:rFonts w:asciiTheme="majorHAnsi" w:eastAsiaTheme="majorHAnsi" w:hAnsiTheme="majorHAnsi"/>
          <w:color w:val="000000"/>
          <w:sz w:val="28"/>
          <w:szCs w:val="28"/>
        </w:rPr>
        <w:t xml:space="preserve"> </w:t>
      </w:r>
      <w:r w:rsidRPr="00516A66">
        <w:rPr>
          <w:rFonts w:asciiTheme="majorHAnsi" w:eastAsiaTheme="majorHAnsi" w:hAnsiTheme="majorHAnsi"/>
          <w:color w:val="000000"/>
          <w:sz w:val="28"/>
          <w:szCs w:val="28"/>
        </w:rPr>
        <w:t>gr120</w:t>
      </w:r>
      <w:r>
        <w:rPr>
          <w:rFonts w:asciiTheme="majorHAnsi" w:eastAsiaTheme="majorHAnsi" w:hAnsiTheme="majorHAnsi"/>
          <w:color w:val="000000"/>
          <w:sz w:val="28"/>
          <w:szCs w:val="28"/>
        </w:rPr>
        <w:t xml:space="preserve"> </w:t>
      </w:r>
      <w:r w:rsidRPr="00516A66">
        <w:rPr>
          <w:rFonts w:asciiTheme="majorHAnsi" w:eastAsiaTheme="majorHAnsi" w:hAnsiTheme="majorHAnsi"/>
          <w:color w:val="000000"/>
          <w:sz w:val="28"/>
          <w:szCs w:val="28"/>
        </w:rPr>
        <w:t>,</w:t>
      </w:r>
      <w:r>
        <w:rPr>
          <w:rFonts w:asciiTheme="majorHAnsi" w:eastAsiaTheme="majorHAnsi" w:hAnsiTheme="majorHAnsi"/>
          <w:color w:val="000000"/>
          <w:sz w:val="28"/>
          <w:szCs w:val="28"/>
        </w:rPr>
        <w:t xml:space="preserve"> </w:t>
      </w:r>
      <w:r w:rsidRPr="00516A66">
        <w:rPr>
          <w:rFonts w:asciiTheme="majorHAnsi" w:eastAsiaTheme="majorHAnsi" w:hAnsiTheme="majorHAnsi"/>
          <w:color w:val="000000"/>
          <w:sz w:val="28"/>
          <w:szCs w:val="28"/>
        </w:rPr>
        <w:t>fri26</w:t>
      </w:r>
      <w:r>
        <w:rPr>
          <w:rFonts w:asciiTheme="majorHAnsi" w:eastAsiaTheme="majorHAnsi" w:hAnsiTheme="majorHAnsi"/>
          <w:color w:val="000000"/>
          <w:sz w:val="28"/>
          <w:szCs w:val="28"/>
        </w:rPr>
        <w:t xml:space="preserve"> .</w:t>
      </w:r>
    </w:p>
    <w:p w14:paraId="1DE9C836" w14:textId="77777777" w:rsidR="004D58BC" w:rsidRDefault="004D58BC" w:rsidP="004D58BC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数据的结构：</w:t>
      </w:r>
    </w:p>
    <w:p w14:paraId="2CB28082" w14:textId="26389EA4" w:rsidR="004D58BC" w:rsidRDefault="004D58BC" w:rsidP="004D58BC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 w:hint="eastAsia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以上编号的数据</w:t>
      </w:r>
      <w:r w:rsidR="006512C1">
        <w:rPr>
          <w:rFonts w:asciiTheme="majorHAnsi" w:eastAsiaTheme="majorHAnsi" w:hAnsiTheme="majorHAnsi" w:hint="eastAsia"/>
          <w:color w:val="000000"/>
          <w:sz w:val="28"/>
          <w:szCs w:val="28"/>
        </w:rPr>
        <w:t>均</w:t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为矩阵下三角存储，直接存储无向网的邻接矩阵信息。实验前先将源文件处理为纯数据，实验过程中直接读取处理后的文件。</w:t>
      </w:r>
    </w:p>
    <w:p w14:paraId="1AD45756" w14:textId="77777777" w:rsidR="00516A66" w:rsidRDefault="00516A66" w:rsidP="00F16187">
      <w:pPr>
        <w:pStyle w:val="a3"/>
        <w:spacing w:before="0" w:beforeAutospacing="0" w:after="0" w:afterAutospacing="0" w:line="357" w:lineRule="atLeast"/>
        <w:rPr>
          <w:rFonts w:asciiTheme="minorHAnsi" w:eastAsiaTheme="minorHAnsi" w:hAnsiTheme="minorHAnsi"/>
          <w:b/>
          <w:color w:val="000000"/>
          <w:sz w:val="28"/>
          <w:szCs w:val="28"/>
        </w:rPr>
      </w:pPr>
    </w:p>
    <w:p w14:paraId="614F78A8" w14:textId="5107299D" w:rsidR="003517E3" w:rsidRPr="00526FCB" w:rsidRDefault="00F16187" w:rsidP="00526FCB">
      <w:pPr>
        <w:pStyle w:val="11"/>
      </w:pPr>
      <w:r w:rsidRPr="00526FCB">
        <w:t>代码实现 </w:t>
      </w:r>
    </w:p>
    <w:p w14:paraId="2A7DCC60" w14:textId="40D4B56D" w:rsidR="00F16187" w:rsidRPr="00516A66" w:rsidRDefault="003517E3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 w:rsidRPr="00335EEC">
        <w:rPr>
          <w:rFonts w:asciiTheme="majorHAnsi" w:eastAsiaTheme="majorHAnsi" w:hAnsiTheme="majorHAnsi" w:hint="eastAsia"/>
          <w:color w:val="000000"/>
          <w:sz w:val="28"/>
          <w:szCs w:val="28"/>
        </w:rPr>
        <w:t>编程语言</w:t>
      </w:r>
      <w:r w:rsidRPr="00516A66">
        <w:rPr>
          <w:rFonts w:asciiTheme="majorHAnsi" w:eastAsiaTheme="majorHAnsi" w:hAnsiTheme="majorHAnsi" w:hint="eastAsia"/>
          <w:color w:val="000000"/>
          <w:sz w:val="28"/>
          <w:szCs w:val="28"/>
        </w:rPr>
        <w:t>：C</w:t>
      </w:r>
      <w:r w:rsidRPr="00516A66">
        <w:rPr>
          <w:rFonts w:asciiTheme="majorHAnsi" w:eastAsiaTheme="majorHAnsi" w:hAnsiTheme="majorHAnsi"/>
          <w:color w:val="000000"/>
          <w:sz w:val="28"/>
          <w:szCs w:val="28"/>
        </w:rPr>
        <w:t>/C++;</w:t>
      </w:r>
    </w:p>
    <w:p w14:paraId="555DFC24" w14:textId="5800CC23" w:rsidR="003517E3" w:rsidRPr="00516A66" w:rsidRDefault="003517E3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 w:hint="eastAsia"/>
          <w:color w:val="000000"/>
          <w:sz w:val="28"/>
          <w:szCs w:val="28"/>
        </w:rPr>
      </w:pPr>
      <w:r w:rsidRPr="00516A66">
        <w:rPr>
          <w:rFonts w:asciiTheme="majorHAnsi" w:eastAsiaTheme="majorHAnsi" w:hAnsiTheme="majorHAnsi"/>
          <w:color w:val="000000"/>
          <w:sz w:val="28"/>
          <w:szCs w:val="28"/>
        </w:rPr>
        <w:tab/>
      </w:r>
      <w:r w:rsidRPr="00516A66">
        <w:rPr>
          <w:rFonts w:asciiTheme="majorHAnsi" w:eastAsiaTheme="majorHAnsi" w:hAnsiTheme="majorHAnsi" w:hint="eastAsia"/>
          <w:color w:val="000000"/>
          <w:sz w:val="28"/>
          <w:szCs w:val="28"/>
        </w:rPr>
        <w:t>运行环境：</w:t>
      </w:r>
      <w:r w:rsidR="00335EEC" w:rsidRPr="00516A66">
        <w:rPr>
          <w:rFonts w:asciiTheme="majorHAnsi" w:eastAsiaTheme="majorHAnsi" w:hAnsiTheme="majorHAnsi"/>
          <w:color w:val="000000"/>
          <w:sz w:val="28"/>
          <w:szCs w:val="28"/>
        </w:rPr>
        <w:t>Visual Studio Community 2017</w:t>
      </w:r>
    </w:p>
    <w:p w14:paraId="41FA0D42" w14:textId="1D86B6DF" w:rsidR="00F16187" w:rsidRDefault="00516A66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 w:rsidR="00F16187" w:rsidRPr="00516A66">
        <w:rPr>
          <w:rFonts w:asciiTheme="majorHAnsi" w:eastAsiaTheme="majorHAnsi" w:hAnsiTheme="majorHAnsi"/>
          <w:color w:val="000000"/>
          <w:sz w:val="28"/>
          <w:szCs w:val="28"/>
        </w:rPr>
        <w:t>关键代码摘要说明</w:t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:</w:t>
      </w:r>
    </w:p>
    <w:p w14:paraId="6AE7B523" w14:textId="651DD815" w:rsidR="00516A66" w:rsidRDefault="00516A66" w:rsidP="00516A66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4472C4" w:themeColor="accent1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 w:rsidR="00793CE9" w:rsidRPr="005274CC">
        <w:rPr>
          <w:rFonts w:asciiTheme="majorHAnsi" w:eastAsiaTheme="majorHAnsi" w:hAnsiTheme="majorHAnsi"/>
          <w:color w:val="ED7D31" w:themeColor="accent2"/>
          <w:sz w:val="28"/>
          <w:szCs w:val="28"/>
        </w:rPr>
        <w:t>1.</w:t>
      </w:r>
      <w:r w:rsidR="00793CE9" w:rsidRPr="005274CC">
        <w:rPr>
          <w:rFonts w:asciiTheme="majorHAnsi" w:eastAsiaTheme="majorHAnsi" w:hAnsiTheme="majorHAnsi" w:hint="eastAsia"/>
          <w:color w:val="ED7D31" w:themeColor="accent2"/>
          <w:sz w:val="28"/>
          <w:szCs w:val="28"/>
        </w:rPr>
        <w:t>图的存储结构：</w:t>
      </w:r>
    </w:p>
    <w:p w14:paraId="44F79344" w14:textId="63D88C2B" w:rsidR="00915958" w:rsidRDefault="00915958" w:rsidP="00516A66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 w:hint="eastAsia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程序采用邻接矩阵存储地图信息，并使用动态分配空间的方式创建邻接矩阵，以便减少内存消耗。</w:t>
      </w:r>
    </w:p>
    <w:p w14:paraId="4288E1FA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//----------------------- Graph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组成元素定义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</w:t>
      </w:r>
    </w:p>
    <w:p w14:paraId="18520977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41E550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INFINITY_MY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用在网中，表示两点不相邻</w:t>
      </w:r>
    </w:p>
    <w:p w14:paraId="6106E1B0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0CFC8B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)------</w:t>
      </w:r>
    </w:p>
    <w:p w14:paraId="6D415801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DA13B3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VexElemType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顶点类型，定义为整型，为了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简便以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1 2 3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……代表各个顶点</w:t>
      </w:r>
    </w:p>
    <w:p w14:paraId="0F32A541" w14:textId="3EF192FB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也可以定义为其它类型，存储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TSP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问题中的城市名称等</w:t>
      </w:r>
    </w:p>
    <w:p w14:paraId="24FA5F65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2A62AF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VertexSet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整型数组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存储名称</w:t>
      </w:r>
    </w:p>
    <w:p w14:paraId="5918A7DE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ECD6C0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VexElemType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F75B32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723FAA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30146EF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0B010F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邻接矩阵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二维的顺序表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)------</w:t>
      </w:r>
    </w:p>
    <w:p w14:paraId="68348C2A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F220CB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AdjMatElem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采用整型的距离</w:t>
      </w:r>
    </w:p>
    <w:p w14:paraId="5DE0D70C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A6D642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非结构体的矩阵类型，用于计算过程</w:t>
      </w:r>
    </w:p>
    <w:p w14:paraId="3C764EDC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BC2032" w14:textId="54A08AB0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AdjMat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邻接矩阵</w:t>
      </w:r>
    </w:p>
    <w:p w14:paraId="492BE293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9FF506" w14:textId="77777777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AdjMatElem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87B5EF" w14:textId="2DF5642B" w:rsidR="00793CE9" w:rsidRDefault="00793CE9" w:rsidP="00793C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AdjMat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为方阵</w:t>
      </w:r>
    </w:p>
    <w:p w14:paraId="1B659CEE" w14:textId="0AE0976D" w:rsidR="00915958" w:rsidRPr="00915958" w:rsidRDefault="00793CE9" w:rsidP="009159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80D1D3F" w14:textId="77777777" w:rsidR="00915958" w:rsidRDefault="00516A66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</w:p>
    <w:p w14:paraId="46A0703E" w14:textId="2A27FD63" w:rsidR="00516A66" w:rsidRDefault="00915958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4472C4" w:themeColor="accent1"/>
          <w:sz w:val="28"/>
          <w:szCs w:val="28"/>
        </w:rPr>
        <w:tab/>
      </w:r>
      <w:r w:rsidR="00526FCB" w:rsidRPr="005274CC">
        <w:rPr>
          <w:rFonts w:asciiTheme="majorHAnsi" w:eastAsiaTheme="majorHAnsi" w:hAnsiTheme="majorHAnsi" w:hint="eastAsia"/>
          <w:color w:val="ED7D31" w:themeColor="accent2"/>
          <w:sz w:val="28"/>
          <w:szCs w:val="28"/>
        </w:rPr>
        <w:t>2.关键函数原型：</w:t>
      </w:r>
    </w:p>
    <w:p w14:paraId="79CD8AE3" w14:textId="7F12A770" w:rsidR="00526FCB" w:rsidRDefault="00526FCB" w:rsidP="00526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求最小生成树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结果存储一维向量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prim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0489C49D" w14:textId="77777777" w:rsidR="00526FCB" w:rsidRDefault="00526FCB" w:rsidP="00526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Prim(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GraphM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A3F00A9" w14:textId="09AE734B" w:rsidR="00526FCB" w:rsidRDefault="00526FCB" w:rsidP="00526F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BEF2150" w14:textId="13172405" w:rsidR="00526FCB" w:rsidRPr="00526FCB" w:rsidRDefault="00526FCB" w:rsidP="00526F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将最小生成树结果转存在矩阵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treemat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3E8A5471" w14:textId="3334CED2" w:rsidR="00526FCB" w:rsidRDefault="00526FCB" w:rsidP="00526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GetTreeMat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GraphM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**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treemat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22615D2" w14:textId="77777777" w:rsidR="00526FCB" w:rsidRDefault="00526FCB" w:rsidP="00526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ED007FC" w14:textId="5A1FDDD9" w:rsidR="00526FCB" w:rsidRDefault="00526FCB" w:rsidP="00526F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得到哈密顿回路</w:t>
      </w:r>
    </w:p>
    <w:p w14:paraId="45FD67C3" w14:textId="77777777" w:rsidR="00526FCB" w:rsidRDefault="00526FCB" w:rsidP="00526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GetHCircuit_1(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Hcircuit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16D26D8" w14:textId="77777777" w:rsidR="00526FCB" w:rsidRDefault="00526FCB" w:rsidP="00526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C45128D" w14:textId="34486FA3" w:rsidR="00526FCB" w:rsidRDefault="00526FCB" w:rsidP="00526FC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得到另一条哈密顿回路</w:t>
      </w:r>
    </w:p>
    <w:p w14:paraId="182DE421" w14:textId="77777777" w:rsidR="00526FCB" w:rsidRDefault="00526FCB" w:rsidP="00526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GetHCircuit_2(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Hcircuit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5E2C6DC" w14:textId="2EB277F4" w:rsidR="00526FCB" w:rsidRDefault="00526FCB" w:rsidP="00526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B09599" w14:textId="1D2798A1" w:rsidR="00526FCB" w:rsidRPr="00526FCB" w:rsidRDefault="00526FCB" w:rsidP="00526FCB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 w:hint="eastAsia"/>
          <w:color w:val="000000"/>
          <w:sz w:val="28"/>
          <w:szCs w:val="28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计算回路长度</w:t>
      </w:r>
    </w:p>
    <w:p w14:paraId="0B0DBD20" w14:textId="1BFE971B" w:rsidR="00526FCB" w:rsidRDefault="00526FCB" w:rsidP="00526FCB">
      <w:pPr>
        <w:pStyle w:val="a3"/>
        <w:spacing w:before="0" w:beforeAutospacing="0" w:after="0" w:afterAutospacing="0" w:line="357" w:lineRule="atLeas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CountHCicuit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sz w:val="19"/>
          <w:szCs w:val="19"/>
        </w:rPr>
        <w:t>GraphM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G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* &amp;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Hcircuit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</w:p>
    <w:p w14:paraId="10F7B44A" w14:textId="77777777" w:rsidR="00915958" w:rsidRDefault="00915958" w:rsidP="00526FCB">
      <w:pPr>
        <w:pStyle w:val="a3"/>
        <w:spacing w:before="0" w:beforeAutospacing="0" w:after="0" w:afterAutospacing="0" w:line="357" w:lineRule="atLeast"/>
        <w:rPr>
          <w:rFonts w:ascii="新宋体" w:eastAsia="新宋体" w:cs="新宋体" w:hint="eastAsia"/>
          <w:color w:val="000000"/>
          <w:sz w:val="19"/>
          <w:szCs w:val="19"/>
        </w:rPr>
      </w:pPr>
    </w:p>
    <w:p w14:paraId="138D2C14" w14:textId="3314BF11" w:rsidR="00915958" w:rsidRDefault="00915958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4472C4" w:themeColor="accent1"/>
          <w:sz w:val="28"/>
          <w:szCs w:val="28"/>
        </w:rPr>
      </w:pPr>
      <w:r>
        <w:rPr>
          <w:rFonts w:asciiTheme="majorHAnsi" w:eastAsiaTheme="majorHAnsi" w:hAnsiTheme="majorHAnsi"/>
          <w:color w:val="4472C4" w:themeColor="accent1"/>
          <w:sz w:val="28"/>
          <w:szCs w:val="28"/>
        </w:rPr>
        <w:tab/>
      </w:r>
      <w:r w:rsidRPr="005274CC">
        <w:rPr>
          <w:rFonts w:asciiTheme="majorHAnsi" w:eastAsiaTheme="majorHAnsi" w:hAnsiTheme="majorHAnsi"/>
          <w:color w:val="ED7D31" w:themeColor="accent2"/>
          <w:sz w:val="28"/>
          <w:szCs w:val="28"/>
        </w:rPr>
        <w:t>3</w:t>
      </w:r>
      <w:r w:rsidRPr="005274CC">
        <w:rPr>
          <w:rFonts w:asciiTheme="majorHAnsi" w:eastAsiaTheme="majorHAnsi" w:hAnsiTheme="majorHAnsi" w:hint="eastAsia"/>
          <w:color w:val="ED7D31" w:themeColor="accent2"/>
          <w:sz w:val="28"/>
          <w:szCs w:val="28"/>
        </w:rPr>
        <w:t>.</w:t>
      </w:r>
      <w:r w:rsidRPr="005274CC">
        <w:rPr>
          <w:rFonts w:asciiTheme="majorHAnsi" w:eastAsiaTheme="majorHAnsi" w:hAnsiTheme="majorHAnsi" w:hint="eastAsia"/>
          <w:color w:val="ED7D31" w:themeColor="accent2"/>
          <w:sz w:val="28"/>
          <w:szCs w:val="28"/>
        </w:rPr>
        <w:t>最小生成树算法</w:t>
      </w:r>
      <w:r w:rsidRPr="005274CC">
        <w:rPr>
          <w:rFonts w:asciiTheme="majorHAnsi" w:eastAsiaTheme="majorHAnsi" w:hAnsiTheme="majorHAnsi" w:hint="eastAsia"/>
          <w:color w:val="ED7D31" w:themeColor="accent2"/>
          <w:sz w:val="28"/>
          <w:szCs w:val="28"/>
        </w:rPr>
        <w:t>：</w:t>
      </w:r>
    </w:p>
    <w:p w14:paraId="3DF2AEA4" w14:textId="2506BB81" w:rsidR="00915958" w:rsidRDefault="00915958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 w:hint="eastAsia"/>
          <w:color w:val="4472C4" w:themeColor="accent1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采用Prim算法，将运行结果（</w:t>
      </w:r>
      <w:proofErr w:type="spellStart"/>
      <w:r>
        <w:rPr>
          <w:rFonts w:asciiTheme="majorHAnsi" w:eastAsiaTheme="majorHAnsi" w:hAnsiTheme="majorHAnsi" w:hint="eastAsia"/>
          <w:color w:val="000000"/>
          <w:sz w:val="28"/>
          <w:szCs w:val="28"/>
        </w:rPr>
        <w:t>i</w:t>
      </w:r>
      <w:r>
        <w:rPr>
          <w:rFonts w:asciiTheme="majorHAnsi" w:eastAsiaTheme="majorHAnsi" w:hAnsiTheme="majorHAnsi"/>
          <w:color w:val="000000"/>
          <w:sz w:val="28"/>
          <w:szCs w:val="28"/>
        </w:rPr>
        <w:t>nt</w:t>
      </w:r>
      <w:proofErr w:type="spellEnd"/>
      <w:r>
        <w:rPr>
          <w:rFonts w:asciiTheme="majorHAnsi" w:eastAsiaTheme="majorHAnsi" w:hAnsiTheme="majorHAnsi"/>
          <w:color w:val="000000"/>
          <w:sz w:val="28"/>
          <w:szCs w:val="28"/>
        </w:rPr>
        <w:t xml:space="preserve">* </w:t>
      </w:r>
      <w:proofErr w:type="spellStart"/>
      <w:r>
        <w:rPr>
          <w:rFonts w:asciiTheme="majorHAnsi" w:eastAsiaTheme="majorHAnsi" w:hAnsiTheme="majorHAnsi" w:hint="eastAsia"/>
          <w:color w:val="000000"/>
          <w:sz w:val="28"/>
          <w:szCs w:val="28"/>
        </w:rPr>
        <w:t>adj</w:t>
      </w:r>
      <w:r>
        <w:rPr>
          <w:rFonts w:asciiTheme="majorHAnsi" w:eastAsiaTheme="majorHAnsi" w:hAnsiTheme="majorHAnsi"/>
          <w:color w:val="000000"/>
          <w:sz w:val="28"/>
          <w:szCs w:val="28"/>
        </w:rPr>
        <w:t>vex</w:t>
      </w:r>
      <w:proofErr w:type="spellEnd"/>
      <w:r>
        <w:rPr>
          <w:rFonts w:asciiTheme="majorHAnsi" w:eastAsiaTheme="majorHAnsi" w:hAnsiTheme="majorHAnsi" w:hint="eastAsia"/>
          <w:color w:val="000000"/>
          <w:sz w:val="28"/>
          <w:szCs w:val="28"/>
        </w:rPr>
        <w:t>）存储在一维数组中</w:t>
      </w:r>
      <w:proofErr w:type="gramStart"/>
      <w:r>
        <w:rPr>
          <w:rFonts w:asciiTheme="majorHAnsi" w:eastAsiaTheme="majorHAnsi" w:hAnsiTheme="majorHAnsi" w:hint="eastAsia"/>
          <w:color w:val="000000"/>
          <w:sz w:val="28"/>
          <w:szCs w:val="28"/>
        </w:rPr>
        <w:t>带回主</w:t>
      </w:r>
      <w:proofErr w:type="gramEnd"/>
      <w:r>
        <w:rPr>
          <w:rFonts w:asciiTheme="majorHAnsi" w:eastAsiaTheme="majorHAnsi" w:hAnsiTheme="majorHAnsi" w:hint="eastAsia"/>
          <w:color w:val="000000"/>
          <w:sz w:val="28"/>
          <w:szCs w:val="28"/>
        </w:rPr>
        <w:t>函数。</w:t>
      </w:r>
    </w:p>
    <w:p w14:paraId="1164DE47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N-1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次可以得到结果</w:t>
      </w:r>
    </w:p>
    <w:p w14:paraId="65B00DFA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2E1514E6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 - 1;i++)</w:t>
      </w:r>
    </w:p>
    <w:p w14:paraId="79CF96AA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D3F32B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FindMinCost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finished, N);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找到最小值对应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的顶点</w:t>
      </w:r>
    </w:p>
    <w:p w14:paraId="7D247263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finished[p]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赋值为真</w:t>
      </w:r>
    </w:p>
    <w:p w14:paraId="7A4541E3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(p, mat[p],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lowcost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finished, N);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修改最低花费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同时标明路径来源</w:t>
      </w:r>
    </w:p>
    <w:p w14:paraId="1CABDCCC" w14:textId="1601F0F1" w:rsidR="00915958" w:rsidRDefault="00915958" w:rsidP="00915958">
      <w:pPr>
        <w:pStyle w:val="a3"/>
        <w:spacing w:before="0" w:beforeAutospacing="0" w:after="0" w:afterAutospacing="0" w:line="357" w:lineRule="atLeas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384FCC1" w14:textId="359BBFAA" w:rsidR="00915958" w:rsidRDefault="00915958" w:rsidP="00915958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 w:hint="eastAsia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</w:p>
    <w:p w14:paraId="048FF29B" w14:textId="57E9E8B0" w:rsidR="00915958" w:rsidRPr="005274CC" w:rsidRDefault="00915958" w:rsidP="00915958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ED7D31" w:themeColor="accent2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 w:rsidRPr="005274CC">
        <w:rPr>
          <w:rFonts w:asciiTheme="majorHAnsi" w:eastAsiaTheme="majorHAnsi" w:hAnsiTheme="majorHAnsi"/>
          <w:color w:val="ED7D31" w:themeColor="accent2"/>
          <w:sz w:val="28"/>
          <w:szCs w:val="28"/>
        </w:rPr>
        <w:t>4.</w:t>
      </w:r>
      <w:r w:rsidRPr="005274CC">
        <w:rPr>
          <w:rFonts w:asciiTheme="majorHAnsi" w:eastAsiaTheme="majorHAnsi" w:hAnsiTheme="majorHAnsi" w:hint="eastAsia"/>
          <w:color w:val="ED7D31" w:themeColor="accent2"/>
          <w:sz w:val="28"/>
          <w:szCs w:val="28"/>
        </w:rPr>
        <w:t>哈密顿回路算法：</w:t>
      </w:r>
    </w:p>
    <w:p w14:paraId="43908D8A" w14:textId="0D8BFB3A" w:rsidR="00915958" w:rsidRDefault="00915958" w:rsidP="00915958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此处采用近似算法，通过深度遍历求得一条哈密顿回路，调转深度遍历的子结点访问顺序得到另一条回路。利用</w:t>
      </w:r>
      <w:proofErr w:type="gramStart"/>
      <w:r>
        <w:rPr>
          <w:rFonts w:asciiTheme="majorHAnsi" w:eastAsiaTheme="majorHAnsi" w:hAnsiTheme="majorHAnsi" w:hint="eastAsia"/>
          <w:color w:val="000000"/>
          <w:sz w:val="28"/>
          <w:szCs w:val="28"/>
        </w:rPr>
        <w:t>栈</w:t>
      </w:r>
      <w:proofErr w:type="gramEnd"/>
      <w:r>
        <w:rPr>
          <w:rFonts w:asciiTheme="majorHAnsi" w:eastAsiaTheme="majorHAnsi" w:hAnsiTheme="majorHAnsi" w:hint="eastAsia"/>
          <w:color w:val="000000"/>
          <w:sz w:val="28"/>
          <w:szCs w:val="28"/>
        </w:rPr>
        <w:t>循环实现，以便提高效率。</w:t>
      </w:r>
    </w:p>
    <w:p w14:paraId="34A00F86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StackEmpty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(S))</w:t>
      </w:r>
    </w:p>
    <w:p w14:paraId="7B806A6F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800D9A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96885D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Hcircuit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FA3333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8AF616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LastAdjVex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q &gt; 0; q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PriorAdjVex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q))</w:t>
      </w:r>
    </w:p>
    <w:p w14:paraId="330F5334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F7C7FB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[q])</w:t>
      </w:r>
    </w:p>
    <w:p w14:paraId="55BFDD12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90E32A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visited[q]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67A41E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S, q);</w:t>
      </w:r>
    </w:p>
    <w:p w14:paraId="2C0FCEEB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81D3CD" w14:textId="77777777" w:rsidR="00915958" w:rsidRDefault="00915958" w:rsidP="00915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319CC3" w14:textId="7E92D2A9" w:rsidR="00915958" w:rsidRDefault="00915958" w:rsidP="00915958">
      <w:pPr>
        <w:pStyle w:val="a3"/>
        <w:spacing w:before="0" w:beforeAutospacing="0" w:after="0" w:afterAutospacing="0" w:line="357" w:lineRule="atLeas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1A8AB02" w14:textId="77777777" w:rsidR="00915958" w:rsidRPr="00915958" w:rsidRDefault="00915958" w:rsidP="00915958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 w:hint="eastAsia"/>
          <w:color w:val="000000"/>
          <w:sz w:val="28"/>
          <w:szCs w:val="28"/>
        </w:rPr>
      </w:pPr>
    </w:p>
    <w:p w14:paraId="7E4C2A45" w14:textId="026A7ED8" w:rsidR="00516A66" w:rsidRDefault="00516A66" w:rsidP="004D58BC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4472C4" w:themeColor="accent1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 w:rsidR="00915958" w:rsidRPr="005274CC">
        <w:rPr>
          <w:rFonts w:asciiTheme="majorHAnsi" w:eastAsiaTheme="majorHAnsi" w:hAnsiTheme="majorHAnsi" w:hint="eastAsia"/>
          <w:color w:val="ED7D31" w:themeColor="accent2"/>
          <w:sz w:val="28"/>
          <w:szCs w:val="28"/>
        </w:rPr>
        <w:t>5</w:t>
      </w:r>
      <w:r w:rsidR="004D58BC" w:rsidRPr="005274CC">
        <w:rPr>
          <w:rFonts w:asciiTheme="majorHAnsi" w:eastAsiaTheme="majorHAnsi" w:hAnsiTheme="majorHAnsi" w:hint="eastAsia"/>
          <w:color w:val="ED7D31" w:themeColor="accent2"/>
          <w:sz w:val="28"/>
          <w:szCs w:val="28"/>
        </w:rPr>
        <w:t>.</w:t>
      </w:r>
      <w:r w:rsidRPr="005274CC">
        <w:rPr>
          <w:rFonts w:asciiTheme="majorHAnsi" w:eastAsiaTheme="majorHAnsi" w:hAnsiTheme="majorHAnsi" w:hint="eastAsia"/>
          <w:color w:val="ED7D31" w:themeColor="accent2"/>
          <w:sz w:val="28"/>
          <w:szCs w:val="28"/>
        </w:rPr>
        <w:t>源程序：</w:t>
      </w:r>
    </w:p>
    <w:p w14:paraId="1BBA2509" w14:textId="6A76A32A" w:rsidR="004D58BC" w:rsidRDefault="00C15950" w:rsidP="004D58BC">
      <w:pPr>
        <w:pStyle w:val="a3"/>
        <w:spacing w:before="0" w:beforeAutospacing="0" w:after="0" w:afterAutospacing="0" w:line="357" w:lineRule="atLeast"/>
      </w:pPr>
      <w:r>
        <w:object w:dxaOrig="1520" w:dyaOrig="1059" w14:anchorId="1848C9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6.2pt;height:52.8pt" o:ole="">
            <v:imagedata r:id="rId4" o:title=""/>
          </v:shape>
          <o:OLEObject Type="Embed" ProgID="Package" ShapeID="_x0000_i1036" DrawAspect="Icon" ObjectID="_1574411750" r:id="rId5"/>
        </w:object>
      </w:r>
      <w:r w:rsidR="005B07AC">
        <w:object w:dxaOrig="1520" w:dyaOrig="1059" w14:anchorId="3B5A60A5">
          <v:shape id="_x0000_i1116" type="#_x0000_t75" style="width:76.2pt;height:52.8pt" o:ole="">
            <v:imagedata r:id="rId6" o:title=""/>
          </v:shape>
          <o:OLEObject Type="Embed" ProgID="Package" ShapeID="_x0000_i1116" DrawAspect="Icon" ObjectID="_1574411751" r:id="rId7"/>
        </w:object>
      </w:r>
      <w:r w:rsidR="004D58BC">
        <w:object w:dxaOrig="1520" w:dyaOrig="1059" w14:anchorId="153A749C">
          <v:shape id="_x0000_i1030" type="#_x0000_t75" style="width:76.2pt;height:52.8pt" o:ole="">
            <v:imagedata r:id="rId8" o:title=""/>
          </v:shape>
          <o:OLEObject Type="Embed" ProgID="Package" ShapeID="_x0000_i1030" DrawAspect="Icon" ObjectID="_1574411752" r:id="rId9"/>
        </w:object>
      </w: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 w:rsidR="00196E8C">
        <w:object w:dxaOrig="1520" w:dyaOrig="1059" w14:anchorId="26116F9A">
          <v:shape id="_x0000_i1072" type="#_x0000_t75" style="width:76.2pt;height:52.8pt" o:ole="">
            <v:imagedata r:id="rId10" o:title=""/>
          </v:shape>
          <o:OLEObject Type="Embed" ProgID="Package" ShapeID="_x0000_i1072" DrawAspect="Icon" ObjectID="_1574411753" r:id="rId11"/>
        </w:object>
      </w:r>
    </w:p>
    <w:p w14:paraId="11C4A09A" w14:textId="588DE70C" w:rsidR="006512C1" w:rsidRPr="005274CC" w:rsidRDefault="006512C1" w:rsidP="004D58BC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 w:hint="eastAsia"/>
          <w:color w:val="ED7D31" w:themeColor="accent2"/>
          <w:sz w:val="28"/>
          <w:szCs w:val="28"/>
        </w:rPr>
      </w:pPr>
      <w:r>
        <w:tab/>
      </w:r>
      <w:r w:rsidRPr="005274CC">
        <w:rPr>
          <w:rFonts w:asciiTheme="majorHAnsi" w:eastAsiaTheme="majorHAnsi" w:hAnsiTheme="majorHAnsi" w:hint="eastAsia"/>
          <w:color w:val="ED7D31" w:themeColor="accent2"/>
          <w:sz w:val="28"/>
          <w:szCs w:val="28"/>
        </w:rPr>
        <w:t>6.实验数据</w:t>
      </w:r>
    </w:p>
    <w:p w14:paraId="34E3F9BA" w14:textId="003D116C" w:rsidR="006512C1" w:rsidRDefault="00196E8C" w:rsidP="004D58BC">
      <w:pPr>
        <w:pStyle w:val="a3"/>
        <w:spacing w:before="0" w:beforeAutospacing="0" w:after="0" w:afterAutospacing="0" w:line="357" w:lineRule="atLeast"/>
      </w:pPr>
      <w:r>
        <w:object w:dxaOrig="1520" w:dyaOrig="1059" w14:anchorId="7CE07222">
          <v:shape id="_x0000_i1070" type="#_x0000_t75" style="width:76.2pt;height:52.8pt" o:ole="">
            <v:imagedata r:id="rId12" o:title=""/>
          </v:shape>
          <o:OLEObject Type="Embed" ProgID="Package" ShapeID="_x0000_i1070" DrawAspect="Icon" ObjectID="_1574411754" r:id="rId13"/>
        </w:object>
      </w:r>
      <w:r w:rsidR="006512C1">
        <w:object w:dxaOrig="1520" w:dyaOrig="1059" w14:anchorId="640A1D73">
          <v:shape id="_x0000_i1068" type="#_x0000_t75" style="width:76.2pt;height:52.8pt" o:ole="">
            <v:imagedata r:id="rId14" o:title=""/>
          </v:shape>
          <o:OLEObject Type="Embed" ProgID="Package" ShapeID="_x0000_i1068" DrawAspect="Icon" ObjectID="_1574411755" r:id="rId15"/>
        </w:object>
      </w:r>
      <w:r w:rsidR="006512C1">
        <w:object w:dxaOrig="1520" w:dyaOrig="1059" w14:anchorId="49878FF7">
          <v:shape id="_x0000_i1042" type="#_x0000_t75" style="width:76.2pt;height:52.8pt" o:ole="">
            <v:imagedata r:id="rId16" o:title=""/>
          </v:shape>
          <o:OLEObject Type="Embed" ProgID="Package" ShapeID="_x0000_i1042" DrawAspect="Icon" ObjectID="_1574411756" r:id="rId17"/>
        </w:object>
      </w:r>
      <w:r w:rsidR="006512C1">
        <w:object w:dxaOrig="1520" w:dyaOrig="1059" w14:anchorId="02E2FF3C">
          <v:shape id="_x0000_i1059" type="#_x0000_t75" style="width:76.2pt;height:52.8pt" o:ole="">
            <v:imagedata r:id="rId18" o:title=""/>
          </v:shape>
          <o:OLEObject Type="Embed" ProgID="Package" ShapeID="_x0000_i1059" DrawAspect="Icon" ObjectID="_1574411757" r:id="rId19"/>
        </w:object>
      </w:r>
      <w:r w:rsidR="006512C1">
        <w:object w:dxaOrig="1520" w:dyaOrig="1059" w14:anchorId="7F26E717">
          <v:shape id="_x0000_i1065" type="#_x0000_t75" style="width:76.2pt;height:52.8pt" o:ole="">
            <v:imagedata r:id="rId20" o:title=""/>
          </v:shape>
          <o:OLEObject Type="Embed" ProgID="Package" ShapeID="_x0000_i1065" DrawAspect="Icon" ObjectID="_1574411758" r:id="rId21"/>
        </w:object>
      </w:r>
    </w:p>
    <w:p w14:paraId="41D210E9" w14:textId="4BC44557" w:rsidR="00196E8C" w:rsidRPr="004D58BC" w:rsidRDefault="001F39F5" w:rsidP="004D58BC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 w:hint="eastAsia"/>
          <w:color w:val="000000"/>
          <w:sz w:val="28"/>
          <w:szCs w:val="28"/>
        </w:rPr>
      </w:pPr>
      <w:r>
        <w:object w:dxaOrig="1520" w:dyaOrig="1059" w14:anchorId="2B716135">
          <v:shape id="_x0000_i1099" type="#_x0000_t75" style="width:76.2pt;height:52.8pt" o:ole="">
            <v:imagedata r:id="rId22" o:title=""/>
          </v:shape>
          <o:OLEObject Type="Embed" ProgID="Package" ShapeID="_x0000_i1099" DrawAspect="Icon" ObjectID="_1574411759" r:id="rId23"/>
        </w:object>
      </w:r>
      <w:r w:rsidR="002C3325">
        <w:object w:dxaOrig="1520" w:dyaOrig="1059" w14:anchorId="6505BF65">
          <v:shape id="_x0000_i1112" type="#_x0000_t75" style="width:76.2pt;height:52.8pt" o:ole="">
            <v:imagedata r:id="rId24" o:title=""/>
          </v:shape>
          <o:OLEObject Type="Embed" ProgID="Package" ShapeID="_x0000_i1112" DrawAspect="Icon" ObjectID="_1574411760" r:id="rId25"/>
        </w:object>
      </w:r>
      <w:r>
        <w:object w:dxaOrig="1520" w:dyaOrig="1059" w14:anchorId="497892DB">
          <v:shape id="_x0000_i1107" type="#_x0000_t75" style="width:76.2pt;height:52.8pt" o:ole="">
            <v:imagedata r:id="rId26" o:title=""/>
          </v:shape>
          <o:OLEObject Type="Embed" ProgID="Package" ShapeID="_x0000_i1107" DrawAspect="Icon" ObjectID="_1574411761" r:id="rId27"/>
        </w:object>
      </w:r>
      <w:r>
        <w:object w:dxaOrig="1520" w:dyaOrig="1059" w14:anchorId="4232370B">
          <v:shape id="_x0000_i1110" type="#_x0000_t75" style="width:76.2pt;height:52.8pt" o:ole="">
            <v:imagedata r:id="rId28" o:title=""/>
          </v:shape>
          <o:OLEObject Type="Embed" ProgID="Package" ShapeID="_x0000_i1110" DrawAspect="Icon" ObjectID="_1574411762" r:id="rId29"/>
        </w:object>
      </w:r>
      <w:r w:rsidR="002C3325">
        <w:object w:dxaOrig="1520" w:dyaOrig="1059" w14:anchorId="7FBF9234">
          <v:shape id="_x0000_i1114" type="#_x0000_t75" style="width:76.2pt;height:52.8pt" o:ole="">
            <v:imagedata r:id="rId30" o:title=""/>
          </v:shape>
          <o:OLEObject Type="Embed" ProgID="Package" ShapeID="_x0000_i1114" DrawAspect="Icon" ObjectID="_1574411763" r:id="rId31"/>
        </w:object>
      </w:r>
    </w:p>
    <w:p w14:paraId="77BA9983" w14:textId="75AB69BC" w:rsidR="00F16187" w:rsidRPr="00516A66" w:rsidRDefault="00F16187" w:rsidP="00526FCB">
      <w:pPr>
        <w:pStyle w:val="11"/>
      </w:pPr>
      <w:r w:rsidRPr="00516A66">
        <w:t>实验结果表</w:t>
      </w:r>
    </w:p>
    <w:tbl>
      <w:tblPr>
        <w:tblStyle w:val="2-5"/>
        <w:tblW w:w="8306" w:type="dxa"/>
        <w:tblBorders>
          <w:left w:val="single" w:sz="2" w:space="0" w:color="9CC2E5" w:themeColor="accent5" w:themeTint="99"/>
          <w:right w:val="single" w:sz="2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1276"/>
        <w:gridCol w:w="1701"/>
        <w:gridCol w:w="1559"/>
        <w:gridCol w:w="1985"/>
        <w:gridCol w:w="1785"/>
      </w:tblGrid>
      <w:tr w:rsidR="00D655FD" w14:paraId="6FCA1141" w14:textId="77777777" w:rsidTr="00D65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01CABCF" w14:textId="6ABABDD4" w:rsidR="00D655FD" w:rsidRPr="00C15950" w:rsidRDefault="00D655FD" w:rsidP="00C15950">
            <w:pPr>
              <w:pStyle w:val="a3"/>
              <w:spacing w:before="0" w:beforeAutospacing="0" w:after="0" w:afterAutospacing="0" w:line="357" w:lineRule="atLeast"/>
              <w:rPr>
                <w:rFonts w:asciiTheme="majorHAnsi" w:eastAsiaTheme="majorHAnsi" w:hAnsiTheme="majorHAnsi"/>
                <w:b w:val="0"/>
                <w:color w:val="000000"/>
                <w:sz w:val="28"/>
                <w:szCs w:val="28"/>
              </w:rPr>
            </w:pPr>
            <w:r w:rsidRPr="00C15950">
              <w:rPr>
                <w:rFonts w:asciiTheme="majorHAnsi" w:eastAsiaTheme="majorHAnsi" w:hAnsiTheme="majorHAnsi" w:hint="eastAsia"/>
                <w:b w:val="0"/>
                <w:color w:val="000000"/>
                <w:sz w:val="28"/>
                <w:szCs w:val="28"/>
              </w:rPr>
              <w:t>顶点数</w:t>
            </w:r>
            <w:r w:rsidRPr="00C15950">
              <w:rPr>
                <w:rFonts w:asciiTheme="majorHAnsi" w:eastAsiaTheme="majorHAnsi" w:hAnsiTheme="majorHAnsi"/>
                <w:b w:val="0"/>
                <w:color w:val="000000"/>
                <w:sz w:val="28"/>
                <w:szCs w:val="28"/>
              </w:rPr>
              <w:t xml:space="preserve">     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8433D6" w14:textId="69791CF4" w:rsidR="00D655FD" w:rsidRPr="00C15950" w:rsidRDefault="00D655FD" w:rsidP="00C15950">
            <w:pPr>
              <w:pStyle w:val="a3"/>
              <w:spacing w:before="0" w:beforeAutospacing="0" w:after="0" w:afterAutospacing="0" w:line="357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color w:val="000000"/>
                <w:sz w:val="28"/>
                <w:szCs w:val="28"/>
              </w:rPr>
            </w:pPr>
            <w:r w:rsidRPr="00C15950">
              <w:rPr>
                <w:rFonts w:asciiTheme="majorEastAsia" w:eastAsiaTheme="majorEastAsia" w:hAnsiTheme="majorEastAsia"/>
                <w:b w:val="0"/>
                <w:color w:val="000000"/>
                <w:sz w:val="28"/>
                <w:szCs w:val="28"/>
              </w:rPr>
              <w:t xml:space="preserve">最优解                                                        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F80920" w14:textId="4DCCEC55" w:rsidR="00D655FD" w:rsidRDefault="00D655FD" w:rsidP="00C15950">
            <w:pPr>
              <w:pStyle w:val="a3"/>
              <w:spacing w:before="0" w:beforeAutospacing="0" w:after="0" w:afterAutospacing="0" w:line="357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 w:rsidRPr="00C15950">
              <w:rPr>
                <w:rFonts w:asciiTheme="majorEastAsia" w:eastAsiaTheme="majorEastAsia" w:hAnsiTheme="majorEastAsia"/>
                <w:b w:val="0"/>
                <w:color w:val="000000"/>
                <w:sz w:val="28"/>
                <w:szCs w:val="28"/>
              </w:rPr>
              <w:t>计算解</w:t>
            </w:r>
            <w:r w:rsidRPr="00C15950"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  <w:t xml:space="preserve">                                             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483042B" w14:textId="64927CFC" w:rsidR="00D655FD" w:rsidRPr="00C15950" w:rsidRDefault="00D655FD" w:rsidP="00C15950">
            <w:pPr>
              <w:pStyle w:val="a3"/>
              <w:spacing w:before="0" w:beforeAutospacing="0" w:after="0" w:afterAutospacing="0" w:line="357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color w:val="000000"/>
                <w:sz w:val="28"/>
                <w:szCs w:val="28"/>
              </w:rPr>
            </w:pPr>
            <w:r w:rsidRPr="00C15950">
              <w:rPr>
                <w:rFonts w:asciiTheme="majorHAnsi" w:eastAsiaTheme="majorHAnsi" w:hAnsiTheme="majorHAnsi" w:hint="eastAsia"/>
                <w:b w:val="0"/>
                <w:color w:val="000000"/>
                <w:sz w:val="28"/>
                <w:szCs w:val="28"/>
              </w:rPr>
              <w:t>运行时间</w:t>
            </w:r>
          </w:p>
        </w:tc>
        <w:tc>
          <w:tcPr>
            <w:tcW w:w="17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1439CB1" w14:textId="26E1DFE4" w:rsidR="00D655FD" w:rsidRPr="00C15950" w:rsidRDefault="00D655FD" w:rsidP="00C15950">
            <w:pPr>
              <w:pStyle w:val="a3"/>
              <w:spacing w:before="0" w:beforeAutospacing="0" w:after="0" w:afterAutospacing="0" w:line="357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color w:val="000000"/>
                <w:sz w:val="28"/>
                <w:szCs w:val="28"/>
              </w:rPr>
            </w:pPr>
            <w:r w:rsidRPr="00C15950">
              <w:rPr>
                <w:rFonts w:asciiTheme="majorEastAsia" w:eastAsiaTheme="majorEastAsia" w:hAnsiTheme="majorEastAsia" w:hint="eastAsia"/>
                <w:b w:val="0"/>
                <w:color w:val="000000"/>
                <w:sz w:val="28"/>
                <w:szCs w:val="28"/>
              </w:rPr>
              <w:t>误差</w:t>
            </w:r>
          </w:p>
        </w:tc>
      </w:tr>
      <w:tr w:rsidR="00C15950" w14:paraId="41640F39" w14:textId="77777777" w:rsidTr="00D6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604CAD2" w14:textId="1608371B" w:rsidR="00C15950" w:rsidRPr="00C15950" w:rsidRDefault="00C15950" w:rsidP="00C15950">
            <w:pPr>
              <w:pStyle w:val="a3"/>
              <w:spacing w:before="0" w:beforeAutospacing="0" w:after="0" w:afterAutospacing="0" w:line="357" w:lineRule="atLeast"/>
              <w:rPr>
                <w:rFonts w:asciiTheme="majorHAnsi" w:eastAsiaTheme="majorHAnsi" w:hAnsiTheme="majorHAnsi"/>
                <w:b w:val="0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50333CFA" w14:textId="54CB4B35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2085</w:t>
            </w:r>
          </w:p>
        </w:tc>
        <w:tc>
          <w:tcPr>
            <w:tcW w:w="1559" w:type="dxa"/>
          </w:tcPr>
          <w:p w14:paraId="70E5BCD1" w14:textId="6CA82BA7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2277</w:t>
            </w:r>
          </w:p>
        </w:tc>
        <w:tc>
          <w:tcPr>
            <w:tcW w:w="1985" w:type="dxa"/>
          </w:tcPr>
          <w:p w14:paraId="388998A9" w14:textId="78459A8E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0.001s</w:t>
            </w:r>
          </w:p>
        </w:tc>
        <w:tc>
          <w:tcPr>
            <w:tcW w:w="1785" w:type="dxa"/>
          </w:tcPr>
          <w:p w14:paraId="11B25341" w14:textId="4C6ABA35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9</w:t>
            </w:r>
            <w:r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  <w:t>.21%</w:t>
            </w:r>
          </w:p>
        </w:tc>
      </w:tr>
      <w:tr w:rsidR="00C15950" w14:paraId="299216E1" w14:textId="77777777" w:rsidTr="00D6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6A8E51C" w14:textId="133834D1" w:rsidR="00C15950" w:rsidRDefault="00C15950" w:rsidP="00C15950">
            <w:pPr>
              <w:pStyle w:val="a3"/>
              <w:spacing w:before="0" w:beforeAutospacing="0" w:after="0" w:afterAutospacing="0" w:line="357" w:lineRule="atLeast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701" w:type="dxa"/>
          </w:tcPr>
          <w:p w14:paraId="02830034" w14:textId="44D721EC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2707</w:t>
            </w:r>
          </w:p>
        </w:tc>
        <w:tc>
          <w:tcPr>
            <w:tcW w:w="1559" w:type="dxa"/>
          </w:tcPr>
          <w:p w14:paraId="086A3B97" w14:textId="6B519451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3175</w:t>
            </w:r>
          </w:p>
        </w:tc>
        <w:tc>
          <w:tcPr>
            <w:tcW w:w="1985" w:type="dxa"/>
          </w:tcPr>
          <w:p w14:paraId="6E7CD037" w14:textId="72B4BBDD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0</w:t>
            </w:r>
            <w:r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  <w:t>.001s</w:t>
            </w:r>
          </w:p>
        </w:tc>
        <w:tc>
          <w:tcPr>
            <w:tcW w:w="1785" w:type="dxa"/>
          </w:tcPr>
          <w:p w14:paraId="454CCF4F" w14:textId="475EACB0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1</w:t>
            </w:r>
            <w:r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  <w:t>7.3%</w:t>
            </w:r>
          </w:p>
        </w:tc>
      </w:tr>
      <w:tr w:rsidR="00C15950" w14:paraId="3437E8CC" w14:textId="77777777" w:rsidTr="00D6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4848157" w14:textId="669BCC39" w:rsidR="00C15950" w:rsidRDefault="00C15950" w:rsidP="00C15950">
            <w:pPr>
              <w:pStyle w:val="a3"/>
              <w:spacing w:before="0" w:beforeAutospacing="0" w:after="0" w:afterAutospacing="0" w:line="357" w:lineRule="atLeast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701" w:type="dxa"/>
          </w:tcPr>
          <w:p w14:paraId="298F2B2E" w14:textId="613A6BFA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937</w:t>
            </w:r>
          </w:p>
        </w:tc>
        <w:tc>
          <w:tcPr>
            <w:tcW w:w="1559" w:type="dxa"/>
          </w:tcPr>
          <w:p w14:paraId="4A62CB02" w14:textId="45B7D63F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1073</w:t>
            </w:r>
          </w:p>
        </w:tc>
        <w:tc>
          <w:tcPr>
            <w:tcW w:w="1985" w:type="dxa"/>
          </w:tcPr>
          <w:p w14:paraId="4B12F4DA" w14:textId="7F1271F6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0</w:t>
            </w:r>
            <w:r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  <w:t>.001s</w:t>
            </w:r>
          </w:p>
        </w:tc>
        <w:tc>
          <w:tcPr>
            <w:tcW w:w="1785" w:type="dxa"/>
          </w:tcPr>
          <w:p w14:paraId="314822F7" w14:textId="5F20B1FE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1</w:t>
            </w:r>
            <w:r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  <w:t>4.5%</w:t>
            </w:r>
          </w:p>
        </w:tc>
      </w:tr>
      <w:tr w:rsidR="00C15950" w14:paraId="74C87575" w14:textId="77777777" w:rsidTr="00D6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FEAB05A" w14:textId="6B99AAE7" w:rsidR="00C15950" w:rsidRDefault="00C15950" w:rsidP="00C15950">
            <w:pPr>
              <w:pStyle w:val="a3"/>
              <w:spacing w:before="0" w:beforeAutospacing="0" w:after="0" w:afterAutospacing="0" w:line="357" w:lineRule="atLeast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701" w:type="dxa"/>
          </w:tcPr>
          <w:p w14:paraId="48817DB4" w14:textId="178C3E0D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5046</w:t>
            </w:r>
          </w:p>
        </w:tc>
        <w:tc>
          <w:tcPr>
            <w:tcW w:w="1559" w:type="dxa"/>
          </w:tcPr>
          <w:p w14:paraId="497C4928" w14:textId="4778689D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6476</w:t>
            </w:r>
          </w:p>
        </w:tc>
        <w:tc>
          <w:tcPr>
            <w:tcW w:w="1985" w:type="dxa"/>
          </w:tcPr>
          <w:p w14:paraId="400F62EA" w14:textId="24F32141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0</w:t>
            </w:r>
            <w:r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  <w:t>.002s</w:t>
            </w:r>
          </w:p>
        </w:tc>
        <w:tc>
          <w:tcPr>
            <w:tcW w:w="1785" w:type="dxa"/>
          </w:tcPr>
          <w:p w14:paraId="29528D9D" w14:textId="290F9BA1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2</w:t>
            </w:r>
            <w:r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  <w:t>8.3%</w:t>
            </w:r>
          </w:p>
        </w:tc>
      </w:tr>
      <w:tr w:rsidR="00C15950" w14:paraId="2A8E469D" w14:textId="77777777" w:rsidTr="00D6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4F0390" w14:textId="1E98C93C" w:rsidR="00C15950" w:rsidRDefault="00C15950" w:rsidP="00C15950">
            <w:pPr>
              <w:pStyle w:val="a3"/>
              <w:spacing w:before="0" w:beforeAutospacing="0" w:after="0" w:afterAutospacing="0" w:line="357" w:lineRule="atLeast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701" w:type="dxa"/>
          </w:tcPr>
          <w:p w14:paraId="2EA7D484" w14:textId="1253479B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6942</w:t>
            </w:r>
          </w:p>
        </w:tc>
        <w:tc>
          <w:tcPr>
            <w:tcW w:w="1559" w:type="dxa"/>
          </w:tcPr>
          <w:p w14:paraId="7748811A" w14:textId="2FC52B39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9593</w:t>
            </w:r>
          </w:p>
        </w:tc>
        <w:tc>
          <w:tcPr>
            <w:tcW w:w="1985" w:type="dxa"/>
          </w:tcPr>
          <w:p w14:paraId="338DC1D3" w14:textId="1518E104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0</w:t>
            </w:r>
            <w:r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  <w:t>.015s</w:t>
            </w:r>
          </w:p>
        </w:tc>
        <w:tc>
          <w:tcPr>
            <w:tcW w:w="1785" w:type="dxa"/>
          </w:tcPr>
          <w:p w14:paraId="60518D66" w14:textId="1A6779ED" w:rsidR="00C15950" w:rsidRDefault="00C15950" w:rsidP="00C15950">
            <w:pPr>
              <w:pStyle w:val="a3"/>
              <w:spacing w:before="0" w:beforeAutospacing="0" w:after="0" w:afterAutospacing="0" w:line="3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28"/>
                <w:szCs w:val="28"/>
              </w:rPr>
              <w:t>3</w:t>
            </w:r>
            <w:r>
              <w:rPr>
                <w:rFonts w:asciiTheme="majorHAnsi" w:eastAsiaTheme="majorHAnsi" w:hAnsiTheme="majorHAnsi"/>
                <w:color w:val="000000"/>
                <w:sz w:val="28"/>
                <w:szCs w:val="28"/>
              </w:rPr>
              <w:t>8.1%</w:t>
            </w:r>
          </w:p>
        </w:tc>
      </w:tr>
    </w:tbl>
    <w:p w14:paraId="04DD2901" w14:textId="697B9C99" w:rsidR="00516A66" w:rsidRDefault="00516A66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</w:p>
    <w:p w14:paraId="65661967" w14:textId="4FC10973" w:rsidR="004D58BC" w:rsidRPr="00516A66" w:rsidRDefault="004D58BC" w:rsidP="004D58BC">
      <w:pPr>
        <w:pStyle w:val="11"/>
        <w:rPr>
          <w:rFonts w:hint="eastAsia"/>
        </w:rPr>
      </w:pPr>
      <w:r w:rsidRPr="00335EEC">
        <w:t>实验</w:t>
      </w:r>
      <w:r w:rsidR="005274CC">
        <w:rPr>
          <w:rFonts w:hint="eastAsia"/>
        </w:rPr>
        <w:t>结果分析</w:t>
      </w:r>
      <w:r w:rsidRPr="00335EEC">
        <w:t> </w:t>
      </w:r>
    </w:p>
    <w:p w14:paraId="6CF629B2" w14:textId="5A444CFC" w:rsidR="00370751" w:rsidRDefault="00370751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本次实验在顶点数为120及以下时均可快速得到结果，但是随着顶点数的增加误差越来越大。</w:t>
      </w:r>
    </w:p>
    <w:p w14:paraId="094A4A53" w14:textId="485CF189" w:rsidR="00370751" w:rsidRDefault="00370751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Theme="majorHAnsi" w:eastAsiaTheme="majorHAnsi" w:hAnsiTheme="majorHAnsi" w:hint="eastAsia"/>
          <w:color w:val="000000"/>
          <w:sz w:val="28"/>
          <w:szCs w:val="28"/>
        </w:rPr>
        <w:t>对于</w:t>
      </w:r>
      <w:r w:rsidRPr="005274CC">
        <w:rPr>
          <w:rFonts w:asciiTheme="majorHAnsi" w:eastAsiaTheme="majorHAnsi" w:hAnsiTheme="majorHAnsi" w:hint="eastAsia"/>
          <w:color w:val="ED7D31" w:themeColor="accent2"/>
          <w:sz w:val="28"/>
          <w:szCs w:val="28"/>
        </w:rPr>
        <w:t>运行时间</w:t>
      </w:r>
      <w:r w:rsidRPr="005274CC">
        <w:rPr>
          <w:rFonts w:asciiTheme="majorHAnsi" w:eastAsiaTheme="majorHAnsi" w:hAnsiTheme="majorHAnsi" w:hint="eastAsia"/>
          <w:color w:val="000000"/>
          <w:sz w:val="28"/>
          <w:szCs w:val="28"/>
        </w:rPr>
        <w:t>：</w:t>
      </w:r>
    </w:p>
    <w:p w14:paraId="30AADFED" w14:textId="7C57B5A1" w:rsidR="00370751" w:rsidRDefault="00370751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在顶点数26及以下时，运行时间&lt;</w:t>
      </w:r>
      <w:r>
        <w:rPr>
          <w:rFonts w:asciiTheme="majorHAnsi" w:eastAsiaTheme="majorHAnsi" w:hAnsiTheme="majorHAnsi"/>
          <w:color w:val="000000"/>
          <w:sz w:val="28"/>
          <w:szCs w:val="28"/>
        </w:rPr>
        <w:t>=1ms</w:t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。</w:t>
      </w:r>
    </w:p>
    <w:p w14:paraId="759D96A2" w14:textId="46AFBC27" w:rsidR="00370751" w:rsidRDefault="00370751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在顶点数为48时，达到2ms，增幅较缓。</w:t>
      </w:r>
    </w:p>
    <w:p w14:paraId="3EC29347" w14:textId="304AB564" w:rsidR="00370751" w:rsidRDefault="00370751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在顶点数由48</w:t>
      </w:r>
      <w:r w:rsidR="005274CC">
        <w:rPr>
          <w:rFonts w:asciiTheme="majorHAnsi" w:eastAsiaTheme="majorHAnsi" w:hAnsiTheme="majorHAnsi" w:hint="eastAsia"/>
          <w:color w:val="000000"/>
          <w:sz w:val="28"/>
          <w:szCs w:val="28"/>
        </w:rPr>
        <w:t>增加</w:t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到120时，</w:t>
      </w:r>
      <w:r w:rsidR="005274CC">
        <w:rPr>
          <w:rFonts w:asciiTheme="majorHAnsi" w:eastAsiaTheme="majorHAnsi" w:hAnsiTheme="majorHAnsi" w:hint="eastAsia"/>
          <w:color w:val="000000"/>
          <w:sz w:val="28"/>
          <w:szCs w:val="28"/>
        </w:rPr>
        <w:t>用时</w:t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增加到15ms，增幅变大。</w:t>
      </w:r>
    </w:p>
    <w:p w14:paraId="3D1D7826" w14:textId="38999F9B" w:rsidR="005274CC" w:rsidRDefault="005274CC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 w:hint="eastAsia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总体来讲，实验数据范围内均可快速得到近似答案。</w:t>
      </w:r>
    </w:p>
    <w:p w14:paraId="2F042DC5" w14:textId="678D95DF" w:rsidR="00370751" w:rsidRDefault="00370751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 w:hint="eastAsia"/>
          <w:color w:val="000000"/>
          <w:sz w:val="28"/>
          <w:szCs w:val="28"/>
        </w:rPr>
      </w:pPr>
      <w:r>
        <w:rPr>
          <w:rFonts w:asciiTheme="majorHAnsi" w:eastAsiaTheme="majorHAnsi" w:hAnsiTheme="majorHAnsi" w:hint="eastAsia"/>
          <w:color w:val="000000"/>
          <w:sz w:val="28"/>
          <w:szCs w:val="28"/>
        </w:rPr>
        <w:t>对于</w:t>
      </w:r>
      <w:r w:rsidRPr="005274CC">
        <w:rPr>
          <w:rFonts w:asciiTheme="majorHAnsi" w:eastAsiaTheme="majorHAnsi" w:hAnsiTheme="majorHAnsi" w:hint="eastAsia"/>
          <w:color w:val="ED7D31" w:themeColor="accent2"/>
          <w:sz w:val="28"/>
          <w:szCs w:val="28"/>
        </w:rPr>
        <w:t>误差</w:t>
      </w:r>
      <w:r w:rsidR="005274CC" w:rsidRPr="005274CC">
        <w:rPr>
          <w:rFonts w:asciiTheme="majorHAnsi" w:eastAsiaTheme="majorHAnsi" w:hAnsiTheme="majorHAnsi" w:hint="eastAsia"/>
          <w:color w:val="000000"/>
          <w:sz w:val="28"/>
          <w:szCs w:val="28"/>
        </w:rPr>
        <w:t>：</w:t>
      </w:r>
    </w:p>
    <w:p w14:paraId="61527AB5" w14:textId="5E3D0395" w:rsidR="00370751" w:rsidRDefault="00370751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 w:hint="eastAsia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lastRenderedPageBreak/>
        <w:tab/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在顶点数为17以下时，推测误差大约在10%以下。</w:t>
      </w:r>
    </w:p>
    <w:p w14:paraId="1EC42257" w14:textId="7788FB75" w:rsidR="004D58BC" w:rsidRDefault="00370751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 w:hint="eastAsia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在顶点数为17~30时，推测误差大约在10%~20%之间。</w:t>
      </w:r>
    </w:p>
    <w:p w14:paraId="0659AEB7" w14:textId="788CDECA" w:rsidR="00715203" w:rsidRDefault="00370751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在顶点数大于120时，误差可能高于40%。</w:t>
      </w:r>
    </w:p>
    <w:p w14:paraId="4F4BD149" w14:textId="0006D497" w:rsidR="005274CC" w:rsidRDefault="005274CC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 w:hint="eastAsia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总体来讲，算法误差较大。</w:t>
      </w:r>
    </w:p>
    <w:p w14:paraId="25BD1407" w14:textId="77777777" w:rsidR="005274CC" w:rsidRPr="004D58BC" w:rsidRDefault="005274CC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 w:hint="eastAsia"/>
          <w:color w:val="000000"/>
          <w:sz w:val="28"/>
          <w:szCs w:val="28"/>
        </w:rPr>
      </w:pPr>
    </w:p>
    <w:p w14:paraId="22D6AD99" w14:textId="20CE82AD" w:rsidR="005274CC" w:rsidRPr="005274CC" w:rsidRDefault="00F16187" w:rsidP="00526FCB">
      <w:pPr>
        <w:pStyle w:val="11"/>
        <w:rPr>
          <w:rFonts w:hint="eastAsia"/>
        </w:rPr>
      </w:pPr>
      <w:r w:rsidRPr="00516A66">
        <w:t>实验</w:t>
      </w:r>
      <w:r w:rsidR="005274CC">
        <w:rPr>
          <w:rFonts w:hint="eastAsia"/>
        </w:rPr>
        <w:t>误差分析</w:t>
      </w:r>
    </w:p>
    <w:p w14:paraId="336072B3" w14:textId="709BBE20" w:rsidR="00A676E2" w:rsidRDefault="005274CC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1.最小生成树算法适用与两边之和大于第三边的情况，实验数据并不能保证满足算法</w:t>
      </w:r>
      <w:r w:rsidR="008626FE" w:rsidRPr="008626FE">
        <w:rPr>
          <w:rFonts w:asciiTheme="majorHAnsi" w:eastAsiaTheme="majorHAnsi" w:hAnsiTheme="majorHAnsi" w:hint="eastAsia"/>
          <w:color w:val="000000"/>
          <w:sz w:val="28"/>
          <w:szCs w:val="28"/>
          <w:u w:val="single"/>
        </w:rPr>
        <w:t>适用</w:t>
      </w:r>
      <w:r w:rsidRPr="008626FE">
        <w:rPr>
          <w:rFonts w:asciiTheme="majorHAnsi" w:eastAsiaTheme="majorHAnsi" w:hAnsiTheme="majorHAnsi" w:hint="eastAsia"/>
          <w:color w:val="000000"/>
          <w:sz w:val="28"/>
          <w:szCs w:val="28"/>
          <w:u w:val="single"/>
        </w:rPr>
        <w:t>条件</w:t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。</w:t>
      </w:r>
    </w:p>
    <w:p w14:paraId="16A51CA5" w14:textId="645E7545" w:rsidR="005274CC" w:rsidRDefault="005274CC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  <w:r>
        <w:rPr>
          <w:rFonts w:asciiTheme="majorHAnsi" w:eastAsiaTheme="majorHAnsi" w:hAnsiTheme="majorHAnsi"/>
          <w:color w:val="000000"/>
          <w:sz w:val="28"/>
          <w:szCs w:val="28"/>
        </w:rPr>
        <w:tab/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2.在求哈密顿回路时，使用了近似算法，利用</w:t>
      </w:r>
      <w:r w:rsidRPr="005274CC">
        <w:rPr>
          <w:rFonts w:asciiTheme="majorHAnsi" w:eastAsiaTheme="majorHAnsi" w:hAnsiTheme="majorHAnsi" w:hint="eastAsia"/>
          <w:color w:val="000000"/>
          <w:sz w:val="28"/>
          <w:szCs w:val="28"/>
          <w:u w:val="single"/>
        </w:rPr>
        <w:t>深度遍历</w:t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的过程取得欧拉回路进而得到哈密顿回路，导致并不能取得</w:t>
      </w:r>
      <w:r w:rsidRPr="005274CC">
        <w:rPr>
          <w:rFonts w:asciiTheme="majorHAnsi" w:eastAsiaTheme="majorHAnsi" w:hAnsiTheme="majorHAnsi" w:hint="eastAsia"/>
          <w:color w:val="000000"/>
          <w:sz w:val="28"/>
          <w:szCs w:val="28"/>
          <w:u w:val="single"/>
        </w:rPr>
        <w:t>所有</w:t>
      </w:r>
      <w:r>
        <w:rPr>
          <w:rFonts w:asciiTheme="majorHAnsi" w:eastAsiaTheme="majorHAnsi" w:hAnsiTheme="majorHAnsi" w:hint="eastAsia"/>
          <w:color w:val="000000"/>
          <w:sz w:val="28"/>
          <w:szCs w:val="28"/>
        </w:rPr>
        <w:t>的哈密顿回路情况，</w:t>
      </w:r>
      <w:proofErr w:type="gramStart"/>
      <w:r>
        <w:rPr>
          <w:rFonts w:asciiTheme="majorHAnsi" w:eastAsiaTheme="majorHAnsi" w:hAnsiTheme="majorHAnsi" w:hint="eastAsia"/>
          <w:color w:val="000000"/>
          <w:sz w:val="28"/>
          <w:szCs w:val="28"/>
        </w:rPr>
        <w:t>此处也</w:t>
      </w:r>
      <w:proofErr w:type="gramEnd"/>
      <w:r>
        <w:rPr>
          <w:rFonts w:asciiTheme="majorHAnsi" w:eastAsiaTheme="majorHAnsi" w:hAnsiTheme="majorHAnsi" w:hint="eastAsia"/>
          <w:color w:val="000000"/>
          <w:sz w:val="28"/>
          <w:szCs w:val="28"/>
        </w:rPr>
        <w:t>可以作为进一步优化算法的出发点。</w:t>
      </w:r>
    </w:p>
    <w:p w14:paraId="16C5D14E" w14:textId="3DFB4CC4" w:rsidR="005B07AC" w:rsidRDefault="005B07AC" w:rsidP="00F16187">
      <w:pPr>
        <w:pStyle w:val="a3"/>
        <w:spacing w:before="0" w:beforeAutospacing="0" w:after="0" w:afterAutospacing="0" w:line="357" w:lineRule="atLeast"/>
        <w:rPr>
          <w:rFonts w:asciiTheme="majorHAnsi" w:eastAsiaTheme="majorHAnsi" w:hAnsiTheme="majorHAnsi"/>
          <w:color w:val="000000"/>
          <w:sz w:val="28"/>
          <w:szCs w:val="28"/>
        </w:rPr>
      </w:pPr>
    </w:p>
    <w:p w14:paraId="7F9C82D8" w14:textId="7223F058" w:rsidR="005B07AC" w:rsidRDefault="005B07AC" w:rsidP="005B07AC">
      <w:pPr>
        <w:pStyle w:val="11"/>
      </w:pPr>
      <w:r>
        <w:rPr>
          <w:rFonts w:hint="eastAsia"/>
        </w:rPr>
        <w:t>总评</w:t>
      </w:r>
      <w:bookmarkStart w:id="0" w:name="_GoBack"/>
      <w:bookmarkEnd w:id="0"/>
    </w:p>
    <w:p w14:paraId="6C565C47" w14:textId="77777777" w:rsidR="009C624E" w:rsidRDefault="009C624E" w:rsidP="005B07AC">
      <w:pPr>
        <w:rPr>
          <w:rFonts w:asciiTheme="majorHAnsi" w:eastAsiaTheme="majorHAnsi" w:hAnsiTheme="majorHAnsi" w:cs="宋体"/>
          <w:color w:val="000000"/>
          <w:kern w:val="0"/>
          <w:sz w:val="28"/>
          <w:szCs w:val="28"/>
        </w:rPr>
      </w:pPr>
      <w:r>
        <w:rPr>
          <w:rFonts w:asciiTheme="majorHAnsi" w:eastAsiaTheme="majorHAnsi" w:hAnsiTheme="majorHAnsi" w:cs="宋体"/>
          <w:color w:val="000000"/>
          <w:kern w:val="0"/>
          <w:sz w:val="28"/>
          <w:szCs w:val="28"/>
        </w:rPr>
        <w:tab/>
      </w:r>
      <w:r>
        <w:rPr>
          <w:rFonts w:asciiTheme="majorHAnsi" w:eastAsiaTheme="majorHAnsi" w:hAnsiTheme="majorHAnsi" w:cs="宋体" w:hint="eastAsia"/>
          <w:color w:val="000000"/>
          <w:kern w:val="0"/>
          <w:sz w:val="28"/>
          <w:szCs w:val="28"/>
        </w:rPr>
        <w:t>本次实验：</w:t>
      </w:r>
    </w:p>
    <w:p w14:paraId="0233B0BC" w14:textId="1490BA97" w:rsidR="00B956E6" w:rsidRPr="009C624E" w:rsidRDefault="009C624E" w:rsidP="005B07AC">
      <w:pPr>
        <w:rPr>
          <w:rFonts w:asciiTheme="majorHAnsi" w:eastAsiaTheme="majorHAnsi" w:hAnsiTheme="majorHAnsi" w:cs="宋体" w:hint="eastAsia"/>
          <w:color w:val="000000"/>
          <w:kern w:val="0"/>
          <w:sz w:val="28"/>
          <w:szCs w:val="28"/>
        </w:rPr>
      </w:pPr>
      <w:r>
        <w:rPr>
          <w:rFonts w:asciiTheme="majorHAnsi" w:eastAsiaTheme="majorHAnsi" w:hAnsiTheme="majorHAnsi" w:cs="宋体"/>
          <w:color w:val="000000"/>
          <w:kern w:val="0"/>
          <w:sz w:val="28"/>
          <w:szCs w:val="28"/>
        </w:rPr>
        <w:tab/>
      </w:r>
      <w:r w:rsidR="00FD1605">
        <w:rPr>
          <w:rFonts w:asciiTheme="majorHAnsi" w:eastAsiaTheme="majorHAnsi" w:hAnsiTheme="majorHAnsi" w:cs="宋体"/>
          <w:color w:val="000000"/>
          <w:kern w:val="0"/>
          <w:sz w:val="28"/>
          <w:szCs w:val="28"/>
        </w:rPr>
        <w:tab/>
      </w:r>
      <w:r>
        <w:rPr>
          <w:rFonts w:asciiTheme="majorHAnsi" w:eastAsiaTheme="majorHAnsi" w:hAnsiTheme="majorHAnsi" w:cs="宋体" w:hint="eastAsia"/>
          <w:color w:val="000000"/>
          <w:kern w:val="0"/>
          <w:sz w:val="28"/>
          <w:szCs w:val="28"/>
        </w:rPr>
        <w:t>算法执行速度可以接受，但随着问题规模的增大，误差增幅太大</w:t>
      </w:r>
      <w:r w:rsidR="00FD1605">
        <w:rPr>
          <w:rFonts w:asciiTheme="majorHAnsi" w:eastAsiaTheme="majorHAnsi" w:hAnsiTheme="majorHAnsi" w:cs="宋体" w:hint="eastAsia"/>
          <w:color w:val="000000"/>
          <w:kern w:val="0"/>
          <w:sz w:val="28"/>
          <w:szCs w:val="28"/>
        </w:rPr>
        <w:t>，不能得到满意的答案</w:t>
      </w:r>
    </w:p>
    <w:p w14:paraId="0A7B9E9A" w14:textId="77777777" w:rsidR="009C624E" w:rsidRDefault="009C624E" w:rsidP="005B07AC">
      <w:pPr>
        <w:rPr>
          <w:rFonts w:asciiTheme="majorHAnsi" w:eastAsiaTheme="majorHAnsi" w:hAnsiTheme="majorHAnsi" w:cs="宋体"/>
          <w:color w:val="000000"/>
          <w:kern w:val="0"/>
          <w:sz w:val="28"/>
          <w:szCs w:val="28"/>
        </w:rPr>
      </w:pPr>
      <w:r>
        <w:rPr>
          <w:rFonts w:asciiTheme="majorHAnsi" w:eastAsiaTheme="majorHAnsi" w:hAnsiTheme="majorHAnsi" w:cs="宋体"/>
          <w:color w:val="000000"/>
          <w:kern w:val="0"/>
          <w:sz w:val="28"/>
          <w:szCs w:val="28"/>
        </w:rPr>
        <w:tab/>
      </w:r>
      <w:r w:rsidR="005B07AC" w:rsidRPr="005B07AC">
        <w:rPr>
          <w:rFonts w:asciiTheme="majorHAnsi" w:eastAsiaTheme="majorHAnsi" w:hAnsiTheme="majorHAnsi" w:cs="宋体" w:hint="eastAsia"/>
          <w:color w:val="000000"/>
          <w:kern w:val="0"/>
          <w:sz w:val="28"/>
          <w:szCs w:val="28"/>
        </w:rPr>
        <w:t>本次实验采用近似算法求解，重要的误差来源主要有两个：</w:t>
      </w:r>
    </w:p>
    <w:p w14:paraId="4055C8B7" w14:textId="2A368353" w:rsidR="005B07AC" w:rsidRPr="005B07AC" w:rsidRDefault="00805ABB" w:rsidP="005B07AC">
      <w:pPr>
        <w:rPr>
          <w:rFonts w:asciiTheme="majorHAnsi" w:eastAsiaTheme="majorHAnsi" w:hAnsiTheme="majorHAnsi" w:cs="宋体"/>
          <w:color w:val="000000"/>
          <w:kern w:val="0"/>
          <w:sz w:val="28"/>
          <w:szCs w:val="28"/>
        </w:rPr>
      </w:pPr>
      <w:r>
        <w:rPr>
          <w:rFonts w:asciiTheme="majorHAnsi" w:eastAsiaTheme="majorHAnsi" w:hAnsiTheme="majorHAnsi" w:cs="宋体"/>
          <w:color w:val="000000"/>
          <w:kern w:val="0"/>
          <w:sz w:val="28"/>
          <w:szCs w:val="28"/>
        </w:rPr>
        <w:tab/>
      </w:r>
      <w:r>
        <w:rPr>
          <w:rFonts w:asciiTheme="majorHAnsi" w:eastAsiaTheme="majorHAnsi" w:hAnsiTheme="majorHAnsi" w:cs="宋体"/>
          <w:color w:val="000000"/>
          <w:kern w:val="0"/>
          <w:sz w:val="28"/>
          <w:szCs w:val="28"/>
        </w:rPr>
        <w:tab/>
      </w:r>
      <w:r w:rsidR="005B07AC" w:rsidRPr="005B07AC">
        <w:rPr>
          <w:rFonts w:asciiTheme="majorHAnsi" w:eastAsiaTheme="majorHAnsi" w:hAnsiTheme="majorHAnsi" w:cs="宋体" w:hint="eastAsia"/>
          <w:color w:val="000000"/>
          <w:kern w:val="0"/>
          <w:sz w:val="28"/>
          <w:szCs w:val="28"/>
        </w:rPr>
        <w:t>1.不一定满足生成树算法使用条件。</w:t>
      </w:r>
    </w:p>
    <w:p w14:paraId="23EBE31E" w14:textId="5271DC54" w:rsidR="009C624E" w:rsidRPr="005B07AC" w:rsidRDefault="00805ABB" w:rsidP="005B07AC">
      <w:pPr>
        <w:rPr>
          <w:rFonts w:asciiTheme="majorHAnsi" w:eastAsiaTheme="majorHAnsi" w:hAnsiTheme="majorHAnsi" w:cs="宋体" w:hint="eastAsia"/>
          <w:color w:val="000000"/>
          <w:kern w:val="0"/>
          <w:sz w:val="28"/>
          <w:szCs w:val="28"/>
        </w:rPr>
      </w:pPr>
      <w:r>
        <w:rPr>
          <w:rFonts w:asciiTheme="majorHAnsi" w:eastAsiaTheme="majorHAnsi" w:hAnsiTheme="majorHAnsi" w:cs="宋体"/>
          <w:color w:val="000000"/>
          <w:kern w:val="0"/>
          <w:sz w:val="28"/>
          <w:szCs w:val="28"/>
        </w:rPr>
        <w:tab/>
      </w:r>
      <w:r>
        <w:rPr>
          <w:rFonts w:asciiTheme="majorHAnsi" w:eastAsiaTheme="majorHAnsi" w:hAnsiTheme="majorHAnsi" w:cs="宋体"/>
          <w:color w:val="000000"/>
          <w:kern w:val="0"/>
          <w:sz w:val="28"/>
          <w:szCs w:val="28"/>
        </w:rPr>
        <w:tab/>
      </w:r>
      <w:r w:rsidR="005B07AC" w:rsidRPr="005B07AC">
        <w:rPr>
          <w:rFonts w:asciiTheme="majorHAnsi" w:eastAsiaTheme="majorHAnsi" w:hAnsiTheme="majorHAnsi" w:cs="宋体" w:hint="eastAsia"/>
          <w:color w:val="000000"/>
          <w:kern w:val="0"/>
          <w:sz w:val="28"/>
          <w:szCs w:val="28"/>
        </w:rPr>
        <w:t>2.哈密顿回路不能取到所有的情况。</w:t>
      </w:r>
    </w:p>
    <w:sectPr w:rsidR="009C624E" w:rsidRPr="005B0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33"/>
    <w:rsid w:val="000972D3"/>
    <w:rsid w:val="00196E8C"/>
    <w:rsid w:val="001C7133"/>
    <w:rsid w:val="001F39F5"/>
    <w:rsid w:val="00287EC6"/>
    <w:rsid w:val="002C3325"/>
    <w:rsid w:val="00335EEC"/>
    <w:rsid w:val="003517E3"/>
    <w:rsid w:val="00352E3B"/>
    <w:rsid w:val="00370751"/>
    <w:rsid w:val="004D58BC"/>
    <w:rsid w:val="00516A66"/>
    <w:rsid w:val="00526FCB"/>
    <w:rsid w:val="005274CC"/>
    <w:rsid w:val="005B07AC"/>
    <w:rsid w:val="00631FCA"/>
    <w:rsid w:val="006512C1"/>
    <w:rsid w:val="00653C8A"/>
    <w:rsid w:val="00715203"/>
    <w:rsid w:val="0075752D"/>
    <w:rsid w:val="00785645"/>
    <w:rsid w:val="00793CE9"/>
    <w:rsid w:val="00805ABB"/>
    <w:rsid w:val="008626FE"/>
    <w:rsid w:val="00915958"/>
    <w:rsid w:val="009C624E"/>
    <w:rsid w:val="00A676E2"/>
    <w:rsid w:val="00B22378"/>
    <w:rsid w:val="00B956E6"/>
    <w:rsid w:val="00C15950"/>
    <w:rsid w:val="00D655FD"/>
    <w:rsid w:val="00F16187"/>
    <w:rsid w:val="00FD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D02C"/>
  <w15:chartTrackingRefBased/>
  <w15:docId w15:val="{1FFC2765-A742-4BBA-873D-0E1A6339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3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6F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61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2237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223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23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26F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1"/>
    <w:link w:val="12"/>
    <w:qFormat/>
    <w:rsid w:val="00526FCB"/>
    <w:rPr>
      <w:rFonts w:eastAsiaTheme="minorHAnsi"/>
      <w:sz w:val="28"/>
    </w:rPr>
  </w:style>
  <w:style w:type="paragraph" w:styleId="a6">
    <w:name w:val="caption"/>
    <w:basedOn w:val="a"/>
    <w:next w:val="a"/>
    <w:uiPriority w:val="35"/>
    <w:unhideWhenUsed/>
    <w:qFormat/>
    <w:rsid w:val="004D58BC"/>
    <w:rPr>
      <w:rFonts w:asciiTheme="majorHAnsi" w:eastAsia="黑体" w:hAnsiTheme="majorHAnsi" w:cstheme="majorBidi"/>
      <w:sz w:val="20"/>
      <w:szCs w:val="20"/>
    </w:rPr>
  </w:style>
  <w:style w:type="character" w:customStyle="1" w:styleId="12">
    <w:name w:val="样式1 字符"/>
    <w:basedOn w:val="10"/>
    <w:link w:val="11"/>
    <w:rsid w:val="00526FCB"/>
    <w:rPr>
      <w:rFonts w:eastAsiaTheme="minorHAnsi"/>
      <w:b/>
      <w:bCs/>
      <w:kern w:val="44"/>
      <w:sz w:val="28"/>
      <w:szCs w:val="44"/>
    </w:rPr>
  </w:style>
  <w:style w:type="table" w:styleId="a7">
    <w:name w:val="Table Grid"/>
    <w:basedOn w:val="a1"/>
    <w:uiPriority w:val="39"/>
    <w:rsid w:val="00C15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C1595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1595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C1595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C15950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C1595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C159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C159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1">
    <w:name w:val="Grid Table 5 Dark Accent 1"/>
    <w:basedOn w:val="a1"/>
    <w:uiPriority w:val="50"/>
    <w:rsid w:val="00C159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2-3">
    <w:name w:val="Grid Table 2 Accent 3"/>
    <w:basedOn w:val="a1"/>
    <w:uiPriority w:val="47"/>
    <w:rsid w:val="00C1595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47"/>
    <w:rsid w:val="00C15950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47"/>
    <w:rsid w:val="00C1595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8">
    <w:name w:val="Emphasis"/>
    <w:basedOn w:val="a0"/>
    <w:uiPriority w:val="20"/>
    <w:qFormat/>
    <w:rsid w:val="006512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Li</dc:creator>
  <cp:keywords/>
  <dc:description/>
  <cp:lastModifiedBy>JiaWei Li</cp:lastModifiedBy>
  <cp:revision>20</cp:revision>
  <dcterms:created xsi:type="dcterms:W3CDTF">2017-12-06T10:18:00Z</dcterms:created>
  <dcterms:modified xsi:type="dcterms:W3CDTF">2017-12-10T03:46:00Z</dcterms:modified>
</cp:coreProperties>
</file>