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233D9" w14:textId="77777777" w:rsidR="004B78E2" w:rsidRDefault="009728F1">
      <w:pPr>
        <w:widowControl/>
        <w:snapToGrid w:val="0"/>
        <w:spacing w:afterLines="50" w:after="120" w:line="500" w:lineRule="exact"/>
        <w:jc w:val="center"/>
        <w:rPr>
          <w:rFonts w:ascii="方正小标宋简体" w:eastAsia="方正小标宋简体"/>
          <w:b/>
          <w:sz w:val="36"/>
          <w:szCs w:val="24"/>
        </w:rPr>
      </w:pPr>
      <w:r>
        <w:rPr>
          <w:rFonts w:ascii="方正小标宋简体" w:eastAsia="方正小标宋简体" w:hint="eastAsia"/>
          <w:sz w:val="36"/>
          <w:szCs w:val="24"/>
        </w:rPr>
        <w:t>山西工商学院本科生毕业论文（设计）任务书</w:t>
      </w:r>
    </w:p>
    <w:tbl>
      <w:tblPr>
        <w:tblW w:w="93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7"/>
        <w:gridCol w:w="587"/>
        <w:gridCol w:w="283"/>
        <w:gridCol w:w="1134"/>
        <w:gridCol w:w="993"/>
        <w:gridCol w:w="1887"/>
        <w:gridCol w:w="948"/>
        <w:gridCol w:w="2144"/>
      </w:tblGrid>
      <w:tr w:rsidR="004B78E2" w14:paraId="48FCEF9C" w14:textId="77777777">
        <w:trPr>
          <w:trHeight w:val="567"/>
          <w:jc w:val="center"/>
        </w:trPr>
        <w:tc>
          <w:tcPr>
            <w:tcW w:w="1914" w:type="dxa"/>
            <w:gridSpan w:val="2"/>
            <w:shd w:val="clear" w:color="auto" w:fill="auto"/>
            <w:vAlign w:val="center"/>
          </w:tcPr>
          <w:p w14:paraId="082BD318" w14:textId="77777777" w:rsidR="004B78E2" w:rsidRDefault="009728F1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学生姓名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144DE93B" w14:textId="1DE52EA8" w:rsidR="004B78E2" w:rsidRDefault="003054B2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刘宇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BF9480A" w14:textId="77777777" w:rsidR="004B78E2" w:rsidRDefault="009728F1">
            <w:pPr>
              <w:adjustRightInd w:val="0"/>
              <w:snapToGrid w:val="0"/>
              <w:spacing w:line="240" w:lineRule="atLeas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专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业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754D65AC" w14:textId="77777777" w:rsidR="004B78E2" w:rsidRDefault="009728F1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物联网工程</w:t>
            </w:r>
          </w:p>
        </w:tc>
        <w:tc>
          <w:tcPr>
            <w:tcW w:w="948" w:type="dxa"/>
            <w:shd w:val="clear" w:color="auto" w:fill="auto"/>
            <w:vAlign w:val="center"/>
          </w:tcPr>
          <w:p w14:paraId="3542609C" w14:textId="77777777" w:rsidR="004B78E2" w:rsidRDefault="009728F1">
            <w:pPr>
              <w:adjustRightInd w:val="0"/>
              <w:snapToGrid w:val="0"/>
              <w:spacing w:line="240" w:lineRule="atLeas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号</w:t>
            </w:r>
          </w:p>
        </w:tc>
        <w:tc>
          <w:tcPr>
            <w:tcW w:w="2144" w:type="dxa"/>
            <w:shd w:val="clear" w:color="auto" w:fill="auto"/>
            <w:vAlign w:val="center"/>
          </w:tcPr>
          <w:p w14:paraId="4E811484" w14:textId="3E405215" w:rsidR="004B78E2" w:rsidRDefault="009728F1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202109102032</w:t>
            </w:r>
            <w:r w:rsidR="003054B2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4B78E2" w14:paraId="6F8C02D4" w14:textId="77777777">
        <w:trPr>
          <w:trHeight w:val="567"/>
          <w:jc w:val="center"/>
        </w:trPr>
        <w:tc>
          <w:tcPr>
            <w:tcW w:w="1914" w:type="dxa"/>
            <w:gridSpan w:val="2"/>
            <w:shd w:val="clear" w:color="auto" w:fill="auto"/>
            <w:vAlign w:val="center"/>
          </w:tcPr>
          <w:p w14:paraId="2A80FD7A" w14:textId="77777777" w:rsidR="004B78E2" w:rsidRDefault="009728F1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指导教师姓名</w:t>
            </w:r>
          </w:p>
        </w:tc>
        <w:tc>
          <w:tcPr>
            <w:tcW w:w="2410" w:type="dxa"/>
            <w:gridSpan w:val="3"/>
            <w:shd w:val="clear" w:color="auto" w:fill="auto"/>
            <w:vAlign w:val="center"/>
          </w:tcPr>
          <w:p w14:paraId="318907F0" w14:textId="77777777" w:rsidR="004B78E2" w:rsidRDefault="009728F1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段利国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71025B20" w14:textId="77777777" w:rsidR="004B78E2" w:rsidRDefault="009728F1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职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称</w:t>
            </w:r>
          </w:p>
        </w:tc>
        <w:tc>
          <w:tcPr>
            <w:tcW w:w="3092" w:type="dxa"/>
            <w:gridSpan w:val="2"/>
            <w:shd w:val="clear" w:color="auto" w:fill="auto"/>
            <w:vAlign w:val="center"/>
          </w:tcPr>
          <w:p w14:paraId="026ECBC5" w14:textId="77777777" w:rsidR="004B78E2" w:rsidRDefault="009728F1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副教授</w:t>
            </w:r>
          </w:p>
        </w:tc>
      </w:tr>
      <w:tr w:rsidR="004B78E2" w14:paraId="3125212F" w14:textId="77777777">
        <w:trPr>
          <w:trHeight w:val="567"/>
          <w:jc w:val="center"/>
        </w:trPr>
        <w:tc>
          <w:tcPr>
            <w:tcW w:w="2197" w:type="dxa"/>
            <w:gridSpan w:val="3"/>
            <w:shd w:val="clear" w:color="auto" w:fill="auto"/>
            <w:vAlign w:val="center"/>
          </w:tcPr>
          <w:p w14:paraId="69557D0C" w14:textId="77777777" w:rsidR="004B78E2" w:rsidRDefault="009728F1">
            <w:pPr>
              <w:adjustRightInd w:val="0"/>
              <w:snapToGrid w:val="0"/>
              <w:spacing w:line="240" w:lineRule="atLeas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论文（设计）题目</w:t>
            </w:r>
          </w:p>
        </w:tc>
        <w:tc>
          <w:tcPr>
            <w:tcW w:w="7106" w:type="dxa"/>
            <w:gridSpan w:val="5"/>
            <w:shd w:val="clear" w:color="auto" w:fill="auto"/>
            <w:vAlign w:val="center"/>
          </w:tcPr>
          <w:p w14:paraId="0FAB13D9" w14:textId="1A5121B5" w:rsidR="004B78E2" w:rsidRDefault="003054B2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24"/>
                <w:szCs w:val="24"/>
              </w:rPr>
            </w:pPr>
            <w:r w:rsidRPr="003054B2">
              <w:rPr>
                <w:rFonts w:ascii="宋体" w:hAnsi="宋体" w:hint="eastAsia"/>
                <w:sz w:val="24"/>
                <w:szCs w:val="24"/>
              </w:rPr>
              <w:t>基于STM32的仓库环境监测系统</w:t>
            </w:r>
          </w:p>
        </w:tc>
      </w:tr>
      <w:tr w:rsidR="004B78E2" w14:paraId="4E566F3C" w14:textId="77777777">
        <w:trPr>
          <w:trHeight w:val="625"/>
          <w:jc w:val="center"/>
        </w:trPr>
        <w:tc>
          <w:tcPr>
            <w:tcW w:w="1327" w:type="dxa"/>
            <w:shd w:val="clear" w:color="auto" w:fill="auto"/>
            <w:vAlign w:val="center"/>
          </w:tcPr>
          <w:p w14:paraId="7876C823" w14:textId="77777777" w:rsidR="004B78E2" w:rsidRDefault="009728F1">
            <w:pPr>
              <w:adjustRightInd w:val="0"/>
              <w:snapToGrid w:val="0"/>
              <w:spacing w:line="240" w:lineRule="atLeas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选题类型</w:t>
            </w:r>
          </w:p>
        </w:tc>
        <w:tc>
          <w:tcPr>
            <w:tcW w:w="7976" w:type="dxa"/>
            <w:gridSpan w:val="7"/>
            <w:shd w:val="clear" w:color="auto" w:fill="auto"/>
            <w:vAlign w:val="center"/>
          </w:tcPr>
          <w:p w14:paraId="7FE8CC2A" w14:textId="77777777" w:rsidR="004B78E2" w:rsidRDefault="009728F1">
            <w:pPr>
              <w:adjustRightInd w:val="0"/>
              <w:snapToGrid w:val="0"/>
              <w:spacing w:line="240" w:lineRule="atLeas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  <w:szCs w:val="24"/>
              </w:rPr>
              <w:t>工程设计类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      </w:t>
            </w:r>
            <w:r>
              <w:rPr>
                <w:rFonts w:ascii="宋体" w:hAnsi="宋体" w:hint="eastAsia"/>
                <w:sz w:val="24"/>
                <w:szCs w:val="24"/>
              </w:rPr>
              <w:t>□理论研究类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    </w:t>
            </w:r>
            <w:r>
              <w:rPr>
                <w:rFonts w:ascii="宋体" w:hAnsi="宋体" w:hint="eastAsia"/>
                <w:sz w:val="24"/>
                <w:szCs w:val="24"/>
              </w:rPr>
              <w:t>□应用研究类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</w:p>
          <w:p w14:paraId="20ED655D" w14:textId="77777777" w:rsidR="004B78E2" w:rsidRDefault="009728F1">
            <w:pPr>
              <w:adjustRightInd w:val="0"/>
              <w:snapToGrid w:val="0"/>
              <w:spacing w:line="240" w:lineRule="atLeas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□应用软件开发类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A3"/>
            </w:r>
            <w:r>
              <w:rPr>
                <w:rFonts w:ascii="宋体" w:hAnsi="宋体" w:hint="eastAsia"/>
                <w:sz w:val="24"/>
                <w:szCs w:val="24"/>
              </w:rPr>
              <w:t>设计作品类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    </w:t>
            </w:r>
          </w:p>
        </w:tc>
      </w:tr>
      <w:tr w:rsidR="004B78E2" w14:paraId="5671898B" w14:textId="77777777">
        <w:trPr>
          <w:trHeight w:val="625"/>
          <w:jc w:val="center"/>
        </w:trPr>
        <w:tc>
          <w:tcPr>
            <w:tcW w:w="9303" w:type="dxa"/>
            <w:gridSpan w:val="8"/>
            <w:shd w:val="clear" w:color="auto" w:fill="auto"/>
            <w:vAlign w:val="center"/>
          </w:tcPr>
          <w:p w14:paraId="53D4151E" w14:textId="3586D2DA" w:rsidR="004B78E2" w:rsidRDefault="009728F1" w:rsidP="003054B2">
            <w:pPr>
              <w:adjustRightInd w:val="0"/>
              <w:snapToGrid w:val="0"/>
              <w:spacing w:line="240" w:lineRule="atLeast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一、论文</w:t>
            </w:r>
            <w:r>
              <w:rPr>
                <w:rFonts w:ascii="宋体" w:hAnsi="宋体" w:hint="eastAsia"/>
                <w:sz w:val="24"/>
                <w:szCs w:val="24"/>
              </w:rPr>
              <w:t>(</w:t>
            </w:r>
            <w:r>
              <w:rPr>
                <w:rFonts w:ascii="宋体" w:hAnsi="宋体" w:hint="eastAsia"/>
                <w:sz w:val="24"/>
                <w:szCs w:val="24"/>
              </w:rPr>
              <w:t>设计</w:t>
            </w:r>
            <w:r>
              <w:rPr>
                <w:rFonts w:ascii="宋体" w:hAnsi="宋体" w:hint="eastAsia"/>
                <w:sz w:val="24"/>
                <w:szCs w:val="24"/>
              </w:rPr>
              <w:t>)</w:t>
            </w:r>
            <w:r>
              <w:rPr>
                <w:rFonts w:ascii="宋体" w:hAnsi="宋体" w:hint="eastAsia"/>
                <w:sz w:val="24"/>
                <w:szCs w:val="24"/>
              </w:rPr>
              <w:t>的主要内容、基本要求与成果形式</w:t>
            </w:r>
          </w:p>
          <w:p w14:paraId="0A3B01E9" w14:textId="77777777" w:rsidR="004B78E2" w:rsidRDefault="009728F1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</w:t>
            </w:r>
            <w:r>
              <w:rPr>
                <w:rFonts w:ascii="宋体" w:hAnsi="宋体" w:hint="eastAsia"/>
                <w:sz w:val="24"/>
                <w:szCs w:val="24"/>
              </w:rPr>
              <w:t>主要内容</w:t>
            </w:r>
          </w:p>
          <w:p w14:paraId="36B4EA65" w14:textId="4DD14108" w:rsidR="004B78E2" w:rsidRDefault="003054B2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3054B2">
              <w:rPr>
                <w:rFonts w:ascii="宋体" w:hAnsi="宋体" w:hint="eastAsia"/>
                <w:sz w:val="24"/>
                <w:szCs w:val="24"/>
              </w:rPr>
              <w:t>主要应用于仓库/冷库/冷链/医疗/实验室/养殖农业/机房/生产车间厂房/办公环境/各类危险化学品仓库等环境,采用无线组网实时监测被测环境里的温湿度值,并利用物联网云平台进行数据分析/报警/业务管理等功能。</w:t>
            </w:r>
          </w:p>
          <w:p w14:paraId="6FB89F67" w14:textId="5A65584C" w:rsidR="003054B2" w:rsidRDefault="003054B2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 w:rsidRPr="003054B2">
              <w:rPr>
                <w:rFonts w:ascii="宋体" w:hAnsi="宋体" w:hint="eastAsia"/>
                <w:sz w:val="24"/>
                <w:szCs w:val="24"/>
              </w:rPr>
              <w:t>仓储仓库环境监测系统是一套智能的环境监控系统，可对环境监控也可对动力环境进行24小时的监控；仓储仓库环境监测系统可以快速帮助用户集中的对环境进行监控，而且可以降低人工维护成本对发现的故障可以快速的发现和排除。</w:t>
            </w:r>
          </w:p>
          <w:p w14:paraId="5590F038" w14:textId="182719C0" w:rsidR="004B78E2" w:rsidRDefault="003054B2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3054B2">
              <w:rPr>
                <w:rFonts w:ascii="宋体" w:hAnsi="宋体"/>
                <w:sz w:val="24"/>
                <w:szCs w:val="24"/>
              </w:rPr>
              <w:t>仓储仓库环境监测系统是随信息化建设应运而生的，它是集动力、环境、安防等集中监控系统的管理服务平台，是专为实现无人值守而设计的多功能远程集中监控系统，主要监控对象包括：</w:t>
            </w:r>
            <w:r w:rsidRPr="003054B2">
              <w:rPr>
                <w:rFonts w:ascii="宋体" w:hAnsi="宋体" w:hint="eastAsia"/>
                <w:sz w:val="24"/>
                <w:szCs w:val="24"/>
              </w:rPr>
              <w:t>UPS</w:t>
            </w:r>
            <w:r w:rsidRPr="003054B2">
              <w:rPr>
                <w:rFonts w:ascii="宋体" w:hAnsi="宋体"/>
                <w:sz w:val="24"/>
                <w:szCs w:val="24"/>
              </w:rPr>
              <w:t>、电流电压、开关状态、空调、漏水、温湿度、烟雾探测器、风机状态、风机控制等设备。仓储仓库环境监测系统对于仓库内的设备、材料、工具等的正常运行起着重要作用</w:t>
            </w:r>
          </w:p>
          <w:p w14:paraId="345C71C8" w14:textId="144A22EA" w:rsidR="004B78E2" w:rsidRDefault="003054B2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具体功能设计（4点）</w:t>
            </w:r>
          </w:p>
          <w:p w14:paraId="2418B40C" w14:textId="7F6C68D8" w:rsidR="003054B2" w:rsidRPr="003054B2" w:rsidRDefault="003054B2" w:rsidP="003054B2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3054B2">
              <w:rPr>
                <w:rFonts w:ascii="宋体" w:hAnsi="宋体"/>
                <w:sz w:val="24"/>
                <w:szCs w:val="24"/>
              </w:rPr>
              <w:t>温湿度监测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  <w:r w:rsidRPr="003054B2">
              <w:rPr>
                <w:rFonts w:ascii="宋体" w:hAnsi="宋体"/>
                <w:sz w:val="24"/>
                <w:szCs w:val="24"/>
              </w:rPr>
              <w:t>当仓库内温度超出设定值，就会报警</w:t>
            </w:r>
          </w:p>
          <w:p w14:paraId="6D9B8442" w14:textId="1AE61655" w:rsidR="003054B2" w:rsidRPr="003054B2" w:rsidRDefault="003054B2" w:rsidP="003054B2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3054B2">
              <w:rPr>
                <w:rFonts w:ascii="宋体" w:hAnsi="宋体"/>
                <w:sz w:val="24"/>
                <w:szCs w:val="24"/>
              </w:rPr>
              <w:t>消防烟感监测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  <w:r w:rsidRPr="003054B2">
              <w:rPr>
                <w:rFonts w:ascii="宋体" w:hAnsi="宋体"/>
                <w:sz w:val="24"/>
                <w:szCs w:val="24"/>
              </w:rPr>
              <w:t>当检测到有烟雾时，根据用户设定值进行报警</w:t>
            </w:r>
          </w:p>
          <w:p w14:paraId="43A2C39C" w14:textId="7CD2F391" w:rsidR="003054B2" w:rsidRPr="003054B2" w:rsidRDefault="003054B2" w:rsidP="003054B2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3054B2">
              <w:rPr>
                <w:rFonts w:ascii="宋体" w:hAnsi="宋体"/>
                <w:sz w:val="24"/>
                <w:szCs w:val="24"/>
              </w:rPr>
              <w:t>测漏</w:t>
            </w:r>
            <w:r w:rsidRPr="003054B2">
              <w:rPr>
                <w:rFonts w:ascii="宋体" w:hAnsi="宋体" w:hint="eastAsia"/>
                <w:sz w:val="24"/>
                <w:szCs w:val="24"/>
              </w:rPr>
              <w:t>(</w:t>
            </w:r>
            <w:r w:rsidRPr="003054B2">
              <w:rPr>
                <w:rFonts w:ascii="宋体" w:hAnsi="宋体"/>
                <w:sz w:val="24"/>
                <w:szCs w:val="24"/>
              </w:rPr>
              <w:t>水浸</w:t>
            </w:r>
            <w:r w:rsidRPr="003054B2">
              <w:rPr>
                <w:rFonts w:ascii="宋体" w:hAnsi="宋体" w:hint="eastAsia"/>
                <w:sz w:val="24"/>
                <w:szCs w:val="24"/>
              </w:rPr>
              <w:t>)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  <w:r w:rsidRPr="003054B2">
              <w:rPr>
                <w:rFonts w:ascii="宋体" w:hAnsi="宋体"/>
                <w:sz w:val="24"/>
                <w:szCs w:val="24"/>
              </w:rPr>
              <w:t>实时监测库房漏水情况，可通过用户设定进行实时监测报警</w:t>
            </w:r>
          </w:p>
          <w:p w14:paraId="1843D671" w14:textId="19BC6669" w:rsidR="003054B2" w:rsidRPr="003054B2" w:rsidRDefault="003054B2" w:rsidP="003054B2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3054B2">
              <w:rPr>
                <w:rFonts w:ascii="宋体" w:hAnsi="宋体"/>
                <w:sz w:val="24"/>
                <w:szCs w:val="24"/>
              </w:rPr>
              <w:t>空调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  <w:r w:rsidRPr="003054B2">
              <w:rPr>
                <w:rFonts w:ascii="宋体" w:hAnsi="宋体"/>
                <w:sz w:val="24"/>
                <w:szCs w:val="24"/>
              </w:rPr>
              <w:t>对空调状态的监测和启停控制</w:t>
            </w:r>
          </w:p>
          <w:p w14:paraId="7B2A31F6" w14:textId="76FE3D41" w:rsidR="003054B2" w:rsidRPr="003054B2" w:rsidRDefault="003054B2" w:rsidP="003054B2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 w:rsidRPr="003054B2">
              <w:rPr>
                <w:rFonts w:ascii="宋体" w:hAnsi="宋体"/>
                <w:sz w:val="24"/>
                <w:szCs w:val="24"/>
              </w:rPr>
              <w:t>门磁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  <w:r w:rsidRPr="003054B2">
              <w:rPr>
                <w:rFonts w:ascii="宋体" w:hAnsi="宋体"/>
                <w:sz w:val="24"/>
                <w:szCs w:val="24"/>
              </w:rPr>
              <w:t>实时监控</w:t>
            </w:r>
            <w:proofErr w:type="gramStart"/>
            <w:r w:rsidRPr="003054B2">
              <w:rPr>
                <w:rFonts w:ascii="宋体" w:hAnsi="宋体"/>
                <w:sz w:val="24"/>
                <w:szCs w:val="24"/>
              </w:rPr>
              <w:t>门磁开</w:t>
            </w:r>
            <w:proofErr w:type="gramEnd"/>
            <w:r w:rsidRPr="003054B2">
              <w:rPr>
                <w:rFonts w:ascii="宋体" w:hAnsi="宋体"/>
                <w:sz w:val="24"/>
                <w:szCs w:val="24"/>
              </w:rPr>
              <w:t>、关状态，并针对用户设定对开、关门进行报警监控</w:t>
            </w:r>
          </w:p>
          <w:p w14:paraId="5985CC8A" w14:textId="77777777" w:rsidR="004B78E2" w:rsidRDefault="009728F1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</w:t>
            </w:r>
            <w:r>
              <w:rPr>
                <w:rFonts w:ascii="宋体" w:hAnsi="宋体" w:hint="eastAsia"/>
                <w:sz w:val="24"/>
                <w:szCs w:val="24"/>
              </w:rPr>
              <w:t>基本要求</w:t>
            </w:r>
          </w:p>
          <w:p w14:paraId="7D049D86" w14:textId="77777777" w:rsidR="004B78E2" w:rsidRDefault="009728F1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(1)</w:t>
            </w:r>
            <w:r>
              <w:rPr>
                <w:rFonts w:ascii="宋体" w:hAnsi="宋体" w:hint="eastAsia"/>
                <w:sz w:val="24"/>
                <w:szCs w:val="24"/>
              </w:rPr>
              <w:t>毕业设计要有明确的应用领域，结合生产实际和社会实践，具有实用价值和实际意义；</w:t>
            </w:r>
          </w:p>
          <w:p w14:paraId="351C2440" w14:textId="77777777" w:rsidR="004B78E2" w:rsidRDefault="009728F1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(2)</w:t>
            </w:r>
            <w:r>
              <w:rPr>
                <w:rFonts w:ascii="宋体" w:hAnsi="宋体" w:hint="eastAsia"/>
                <w:sz w:val="24"/>
                <w:szCs w:val="24"/>
              </w:rPr>
              <w:t>能将本专业所学知识运用到实际问题的分析、解决中；</w:t>
            </w:r>
          </w:p>
          <w:p w14:paraId="13A78DC9" w14:textId="77777777" w:rsidR="004B78E2" w:rsidRDefault="009728F1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(3)</w:t>
            </w:r>
            <w:r>
              <w:rPr>
                <w:rFonts w:ascii="宋体" w:hAnsi="宋体" w:hint="eastAsia"/>
                <w:sz w:val="24"/>
                <w:szCs w:val="24"/>
              </w:rPr>
              <w:t>进行必要的任务调研、资料收集和文献阅读，手写完成《文献阅读笔记》，笔记总字数不少于</w:t>
            </w:r>
            <w:r>
              <w:rPr>
                <w:rFonts w:ascii="宋体" w:hAnsi="宋体" w:hint="eastAsia"/>
                <w:sz w:val="24"/>
                <w:szCs w:val="24"/>
              </w:rPr>
              <w:t>10000</w:t>
            </w:r>
            <w:r>
              <w:rPr>
                <w:rFonts w:ascii="宋体" w:hAnsi="宋体" w:hint="eastAsia"/>
                <w:sz w:val="24"/>
                <w:szCs w:val="24"/>
              </w:rPr>
              <w:t>字；参考文献时间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要求近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三年，数量</w:t>
            </w:r>
            <w:r>
              <w:rPr>
                <w:rFonts w:ascii="宋体" w:hAnsi="宋体" w:hint="eastAsia"/>
                <w:sz w:val="24"/>
                <w:szCs w:val="24"/>
              </w:rPr>
              <w:t>12-15</w:t>
            </w:r>
            <w:r>
              <w:rPr>
                <w:rFonts w:ascii="宋体" w:hAnsi="宋体" w:hint="eastAsia"/>
                <w:sz w:val="24"/>
                <w:szCs w:val="24"/>
              </w:rPr>
              <w:t>篇，含</w:t>
            </w:r>
            <w:r>
              <w:rPr>
                <w:rFonts w:ascii="宋体" w:hAnsi="宋体" w:hint="eastAsia"/>
                <w:sz w:val="24"/>
                <w:szCs w:val="24"/>
              </w:rPr>
              <w:t>1-2</w:t>
            </w:r>
            <w:r>
              <w:rPr>
                <w:rFonts w:ascii="宋体" w:hAnsi="宋体" w:hint="eastAsia"/>
                <w:sz w:val="24"/>
                <w:szCs w:val="24"/>
              </w:rPr>
              <w:t>篇英文文献；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</w:p>
          <w:p w14:paraId="1DF70607" w14:textId="77777777" w:rsidR="004B78E2" w:rsidRDefault="009728F1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(4)</w:t>
            </w:r>
            <w:r>
              <w:rPr>
                <w:rFonts w:ascii="宋体" w:hAnsi="宋体" w:hint="eastAsia"/>
                <w:sz w:val="24"/>
                <w:szCs w:val="24"/>
              </w:rPr>
              <w:t>毕业论文结构合理、逻辑清晰、图表充分、文笔流畅，符合软件工程或硬件系统设计的规范；</w:t>
            </w:r>
          </w:p>
          <w:p w14:paraId="28AF0240" w14:textId="77777777" w:rsidR="004B78E2" w:rsidRDefault="009728F1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(5)</w:t>
            </w:r>
            <w:r>
              <w:rPr>
                <w:rFonts w:ascii="宋体" w:hAnsi="宋体" w:hint="eastAsia"/>
                <w:sz w:val="24"/>
                <w:szCs w:val="24"/>
              </w:rPr>
              <w:t>毕业论文严格按照学院统</w:t>
            </w:r>
            <w:r>
              <w:rPr>
                <w:rFonts w:ascii="宋体" w:hAnsi="宋体" w:hint="eastAsia"/>
                <w:sz w:val="24"/>
                <w:szCs w:val="24"/>
              </w:rPr>
              <w:t>一的格式规范执行，正文部分不少于</w:t>
            </w:r>
            <w:r>
              <w:rPr>
                <w:rFonts w:ascii="宋体" w:hAnsi="宋体" w:hint="eastAsia"/>
                <w:sz w:val="24"/>
                <w:szCs w:val="24"/>
              </w:rPr>
              <w:t>30</w:t>
            </w:r>
            <w:r>
              <w:rPr>
                <w:rFonts w:ascii="宋体" w:hAnsi="宋体" w:hint="eastAsia"/>
                <w:sz w:val="24"/>
                <w:szCs w:val="24"/>
              </w:rPr>
              <w:t>页或</w:t>
            </w:r>
            <w:r>
              <w:rPr>
                <w:rFonts w:ascii="宋体" w:hAnsi="宋体" w:hint="eastAsia"/>
                <w:sz w:val="24"/>
                <w:szCs w:val="24"/>
              </w:rPr>
              <w:t>8000</w:t>
            </w:r>
            <w:r>
              <w:rPr>
                <w:rFonts w:ascii="宋体" w:hAnsi="宋体" w:hint="eastAsia"/>
                <w:sz w:val="24"/>
                <w:szCs w:val="24"/>
              </w:rPr>
              <w:t>字；</w:t>
            </w:r>
          </w:p>
          <w:p w14:paraId="69E5CE47" w14:textId="1280DB81" w:rsidR="004B78E2" w:rsidRDefault="009728F1" w:rsidP="003054B2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(6)</w:t>
            </w:r>
            <w:r>
              <w:rPr>
                <w:rFonts w:ascii="宋体" w:hAnsi="宋体" w:hint="eastAsia"/>
                <w:sz w:val="24"/>
                <w:szCs w:val="24"/>
              </w:rPr>
              <w:t>设计作品通过测试可正常运行，且功能与预期基本相符。</w:t>
            </w:r>
          </w:p>
          <w:p w14:paraId="30276072" w14:textId="77777777" w:rsidR="004B78E2" w:rsidRDefault="009728F1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</w:t>
            </w:r>
            <w:r>
              <w:rPr>
                <w:rFonts w:ascii="宋体" w:hAnsi="宋体" w:hint="eastAsia"/>
                <w:sz w:val="24"/>
                <w:szCs w:val="24"/>
              </w:rPr>
              <w:t>成果形式</w:t>
            </w:r>
          </w:p>
          <w:p w14:paraId="71ABC968" w14:textId="77777777" w:rsidR="004B78E2" w:rsidRDefault="009728F1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(1) </w:t>
            </w:r>
            <w:r>
              <w:rPr>
                <w:rFonts w:ascii="宋体" w:hAnsi="宋体" w:hint="eastAsia"/>
                <w:sz w:val="24"/>
                <w:szCs w:val="24"/>
              </w:rPr>
              <w:t>过程性文档资料，如：开题报告、论文草稿、定稿等；</w:t>
            </w:r>
          </w:p>
          <w:p w14:paraId="665A8C5F" w14:textId="77777777" w:rsidR="004B78E2" w:rsidRDefault="009728F1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(2) </w:t>
            </w:r>
            <w:r>
              <w:rPr>
                <w:rFonts w:ascii="宋体" w:hAnsi="宋体" w:hint="eastAsia"/>
                <w:sz w:val="24"/>
                <w:szCs w:val="24"/>
              </w:rPr>
              <w:t>毕业论文装订本，包括：中英文摘要和关键词、目录、正文、致谢、参考文献、附录（可选项）等；</w:t>
            </w:r>
          </w:p>
          <w:p w14:paraId="15A42D7B" w14:textId="7471A51F" w:rsidR="004B78E2" w:rsidRPr="003054B2" w:rsidRDefault="009728F1" w:rsidP="003054B2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(3) </w:t>
            </w:r>
            <w:r>
              <w:rPr>
                <w:rFonts w:ascii="宋体" w:hAnsi="宋体" w:hint="eastAsia"/>
                <w:sz w:val="24"/>
                <w:szCs w:val="24"/>
              </w:rPr>
              <w:t>毕业设计作品。</w:t>
            </w:r>
          </w:p>
        </w:tc>
      </w:tr>
      <w:tr w:rsidR="004B78E2" w14:paraId="6946A66D" w14:textId="77777777" w:rsidTr="00676176">
        <w:trPr>
          <w:trHeight w:val="4861"/>
          <w:jc w:val="center"/>
        </w:trPr>
        <w:tc>
          <w:tcPr>
            <w:tcW w:w="9303" w:type="dxa"/>
            <w:gridSpan w:val="8"/>
            <w:shd w:val="clear" w:color="auto" w:fill="auto"/>
          </w:tcPr>
          <w:p w14:paraId="5CB68CBC" w14:textId="77777777" w:rsidR="004B78E2" w:rsidRDefault="009728F1" w:rsidP="00676176">
            <w:pPr>
              <w:adjustRightInd w:val="0"/>
              <w:snapToGrid w:val="0"/>
              <w:spacing w:line="240" w:lineRule="atLeas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二、学生应阅读的参考文献目录</w:t>
            </w:r>
          </w:p>
          <w:p w14:paraId="0ADC1E79" w14:textId="47F73977" w:rsidR="00676176" w:rsidRPr="00676176" w:rsidRDefault="00676176" w:rsidP="00676176">
            <w:pPr>
              <w:adjustRightInd w:val="0"/>
              <w:snapToGrid w:val="0"/>
              <w:spacing w:line="240" w:lineRule="atLeast"/>
              <w:jc w:val="left"/>
              <w:rPr>
                <w:rFonts w:hint="eastAsia"/>
                <w:sz w:val="24"/>
                <w:szCs w:val="24"/>
              </w:rPr>
            </w:pPr>
            <w:r w:rsidRPr="00676176">
              <w:rPr>
                <w:rFonts w:hint="eastAsia"/>
                <w:sz w:val="24"/>
                <w:szCs w:val="24"/>
              </w:rPr>
              <w:t>[1]</w:t>
            </w:r>
            <w:r w:rsidRPr="00676176">
              <w:rPr>
                <w:rFonts w:hint="eastAsia"/>
                <w:sz w:val="24"/>
                <w:szCs w:val="24"/>
              </w:rPr>
              <w:t>张德超</w:t>
            </w:r>
            <w:r w:rsidRPr="00676176">
              <w:rPr>
                <w:rFonts w:hint="eastAsia"/>
                <w:sz w:val="24"/>
                <w:szCs w:val="24"/>
              </w:rPr>
              <w:t>.</w:t>
            </w:r>
            <w:r w:rsidRPr="00676176">
              <w:rPr>
                <w:rFonts w:hint="eastAsia"/>
                <w:sz w:val="24"/>
                <w:szCs w:val="24"/>
              </w:rPr>
              <w:t>基于物联网的仓库环境监测系统设计</w:t>
            </w:r>
            <w:r w:rsidRPr="00676176">
              <w:rPr>
                <w:rFonts w:hint="eastAsia"/>
                <w:sz w:val="24"/>
                <w:szCs w:val="24"/>
              </w:rPr>
              <w:t>[J].</w:t>
            </w:r>
            <w:r w:rsidRPr="00676176">
              <w:rPr>
                <w:rFonts w:hint="eastAsia"/>
                <w:sz w:val="24"/>
                <w:szCs w:val="24"/>
              </w:rPr>
              <w:t>机电产品开发与新</w:t>
            </w:r>
            <w:r w:rsidRPr="00676176">
              <w:rPr>
                <w:rFonts w:hint="eastAsia"/>
                <w:sz w:val="24"/>
                <w:szCs w:val="24"/>
              </w:rPr>
              <w:t>,2022,35(02):40-42.</w:t>
            </w:r>
          </w:p>
          <w:p w14:paraId="3989D1C3" w14:textId="23760A78" w:rsidR="00676176" w:rsidRPr="00676176" w:rsidRDefault="00676176" w:rsidP="00676176">
            <w:pPr>
              <w:adjustRightInd w:val="0"/>
              <w:snapToGrid w:val="0"/>
              <w:spacing w:line="240" w:lineRule="atLeast"/>
              <w:jc w:val="left"/>
              <w:rPr>
                <w:rFonts w:hint="eastAsia"/>
                <w:sz w:val="24"/>
                <w:szCs w:val="24"/>
              </w:rPr>
            </w:pPr>
            <w:r w:rsidRPr="00676176">
              <w:rPr>
                <w:rFonts w:hint="eastAsia"/>
                <w:sz w:val="24"/>
                <w:szCs w:val="24"/>
              </w:rPr>
              <w:t>[2]</w:t>
            </w:r>
            <w:r w:rsidRPr="00676176">
              <w:rPr>
                <w:rFonts w:hint="eastAsia"/>
                <w:sz w:val="24"/>
                <w:szCs w:val="24"/>
              </w:rPr>
              <w:t>屈浩阳</w:t>
            </w:r>
            <w:r w:rsidRPr="00676176">
              <w:rPr>
                <w:rFonts w:hint="eastAsia"/>
                <w:sz w:val="24"/>
                <w:szCs w:val="24"/>
              </w:rPr>
              <w:t>,</w:t>
            </w:r>
            <w:r w:rsidRPr="00676176">
              <w:rPr>
                <w:rFonts w:hint="eastAsia"/>
                <w:sz w:val="24"/>
                <w:szCs w:val="24"/>
              </w:rPr>
              <w:t>孙泽军</w:t>
            </w:r>
            <w:r w:rsidRPr="00676176">
              <w:rPr>
                <w:rFonts w:hint="eastAsia"/>
                <w:sz w:val="24"/>
                <w:szCs w:val="24"/>
              </w:rPr>
              <w:t>.</w:t>
            </w:r>
            <w:r w:rsidRPr="00676176">
              <w:rPr>
                <w:rFonts w:hint="eastAsia"/>
                <w:sz w:val="24"/>
                <w:szCs w:val="24"/>
              </w:rPr>
              <w:t>基于物联网的危险品仓库环境监测系统的设计与实现</w:t>
            </w:r>
            <w:r w:rsidRPr="00676176">
              <w:rPr>
                <w:rFonts w:hint="eastAsia"/>
                <w:sz w:val="24"/>
                <w:szCs w:val="24"/>
              </w:rPr>
              <w:t>[J].</w:t>
            </w:r>
            <w:r w:rsidRPr="00676176">
              <w:rPr>
                <w:rFonts w:hint="eastAsia"/>
                <w:sz w:val="24"/>
                <w:szCs w:val="24"/>
              </w:rPr>
              <w:t>物联网技术</w:t>
            </w:r>
            <w:r w:rsidRPr="00676176"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Pr="00676176">
              <w:rPr>
                <w:rFonts w:hint="eastAsia"/>
                <w:sz w:val="24"/>
                <w:szCs w:val="24"/>
              </w:rPr>
              <w:t>2021,11(12):43-46+</w:t>
            </w:r>
            <w:proofErr w:type="gramStart"/>
            <w:r w:rsidRPr="00676176">
              <w:rPr>
                <w:rFonts w:hint="eastAsia"/>
                <w:sz w:val="24"/>
                <w:szCs w:val="24"/>
              </w:rPr>
              <w:t>49.DOI:10.16667/j.issn</w:t>
            </w:r>
            <w:proofErr w:type="gramEnd"/>
            <w:r w:rsidRPr="00676176">
              <w:rPr>
                <w:rFonts w:hint="eastAsia"/>
                <w:sz w:val="24"/>
                <w:szCs w:val="24"/>
              </w:rPr>
              <w:t>.2095-1302.2021.12.011.</w:t>
            </w:r>
          </w:p>
          <w:p w14:paraId="7740FC74" w14:textId="6822A660" w:rsidR="00676176" w:rsidRPr="00676176" w:rsidRDefault="00676176" w:rsidP="00676176">
            <w:pPr>
              <w:adjustRightInd w:val="0"/>
              <w:snapToGrid w:val="0"/>
              <w:spacing w:line="240" w:lineRule="atLeast"/>
              <w:jc w:val="left"/>
              <w:rPr>
                <w:rFonts w:hint="eastAsia"/>
                <w:sz w:val="24"/>
                <w:szCs w:val="24"/>
              </w:rPr>
            </w:pPr>
            <w:r w:rsidRPr="00676176">
              <w:rPr>
                <w:rFonts w:hint="eastAsia"/>
                <w:sz w:val="24"/>
                <w:szCs w:val="24"/>
              </w:rPr>
              <w:t>[3]</w:t>
            </w:r>
            <w:r w:rsidRPr="00676176">
              <w:rPr>
                <w:rFonts w:hint="eastAsia"/>
                <w:sz w:val="24"/>
                <w:szCs w:val="24"/>
              </w:rPr>
              <w:t>路玉凤</w:t>
            </w:r>
            <w:r w:rsidRPr="00676176">
              <w:rPr>
                <w:rFonts w:hint="eastAsia"/>
                <w:sz w:val="24"/>
                <w:szCs w:val="24"/>
              </w:rPr>
              <w:t xml:space="preserve">. </w:t>
            </w:r>
            <w:r w:rsidRPr="00676176">
              <w:rPr>
                <w:rFonts w:hint="eastAsia"/>
                <w:sz w:val="24"/>
                <w:szCs w:val="24"/>
              </w:rPr>
              <w:t>基于多信息融合的果蔬仓库监测系统研究</w:t>
            </w:r>
            <w:r w:rsidRPr="00676176">
              <w:rPr>
                <w:rFonts w:hint="eastAsia"/>
                <w:sz w:val="24"/>
                <w:szCs w:val="24"/>
              </w:rPr>
              <w:t>[D].</w:t>
            </w:r>
            <w:r w:rsidRPr="00676176">
              <w:rPr>
                <w:rFonts w:hint="eastAsia"/>
                <w:sz w:val="24"/>
                <w:szCs w:val="24"/>
              </w:rPr>
              <w:t>上海工程技术大学</w:t>
            </w:r>
            <w:r w:rsidRPr="00676176"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Pr="00676176">
              <w:rPr>
                <w:rFonts w:hint="eastAsia"/>
                <w:sz w:val="24"/>
                <w:szCs w:val="24"/>
              </w:rPr>
              <w:t>2021.DOI:</w:t>
            </w:r>
            <w:r w:rsidR="00A61696">
              <w:rPr>
                <w:sz w:val="24"/>
                <w:szCs w:val="24"/>
              </w:rPr>
              <w:t xml:space="preserve"> </w:t>
            </w:r>
            <w:r w:rsidRPr="00676176">
              <w:rPr>
                <w:rFonts w:hint="eastAsia"/>
                <w:sz w:val="24"/>
                <w:szCs w:val="24"/>
              </w:rPr>
              <w:t>10.27715/d.cnki.gshgj.2021.000288.</w:t>
            </w:r>
          </w:p>
          <w:p w14:paraId="1321ED72" w14:textId="33EB2813" w:rsidR="00676176" w:rsidRPr="00676176" w:rsidRDefault="00676176" w:rsidP="00676176">
            <w:pPr>
              <w:adjustRightInd w:val="0"/>
              <w:snapToGrid w:val="0"/>
              <w:spacing w:line="240" w:lineRule="atLeast"/>
              <w:jc w:val="left"/>
              <w:rPr>
                <w:rFonts w:hint="eastAsia"/>
                <w:sz w:val="24"/>
                <w:szCs w:val="24"/>
              </w:rPr>
            </w:pPr>
            <w:r w:rsidRPr="00676176">
              <w:rPr>
                <w:rFonts w:hint="eastAsia"/>
                <w:sz w:val="24"/>
                <w:szCs w:val="24"/>
              </w:rPr>
              <w:t>[4]</w:t>
            </w:r>
            <w:r w:rsidRPr="00676176">
              <w:rPr>
                <w:rFonts w:hint="eastAsia"/>
                <w:sz w:val="24"/>
                <w:szCs w:val="24"/>
              </w:rPr>
              <w:t>朱良玉</w:t>
            </w:r>
            <w:r w:rsidRPr="00676176">
              <w:rPr>
                <w:rFonts w:hint="eastAsia"/>
                <w:sz w:val="24"/>
                <w:szCs w:val="24"/>
              </w:rPr>
              <w:t>.</w:t>
            </w:r>
            <w:r w:rsidRPr="00676176">
              <w:rPr>
                <w:rFonts w:hint="eastAsia"/>
                <w:sz w:val="24"/>
                <w:szCs w:val="24"/>
              </w:rPr>
              <w:t>基于</w:t>
            </w:r>
            <w:r w:rsidRPr="00676176">
              <w:rPr>
                <w:rFonts w:hint="eastAsia"/>
                <w:sz w:val="24"/>
                <w:szCs w:val="24"/>
              </w:rPr>
              <w:t>ZigBee</w:t>
            </w:r>
            <w:r w:rsidRPr="00676176">
              <w:rPr>
                <w:rFonts w:hint="eastAsia"/>
                <w:sz w:val="24"/>
                <w:szCs w:val="24"/>
              </w:rPr>
              <w:t>和</w:t>
            </w:r>
            <w:r w:rsidRPr="00676176">
              <w:rPr>
                <w:rFonts w:hint="eastAsia"/>
                <w:sz w:val="24"/>
                <w:szCs w:val="24"/>
              </w:rPr>
              <w:t>RFID</w:t>
            </w:r>
            <w:r w:rsidRPr="00676176">
              <w:rPr>
                <w:rFonts w:hint="eastAsia"/>
                <w:sz w:val="24"/>
                <w:szCs w:val="24"/>
              </w:rPr>
              <w:t>优化定位技术的仓库环境监测</w:t>
            </w:r>
            <w:r w:rsidRPr="00676176">
              <w:rPr>
                <w:rFonts w:hint="eastAsia"/>
                <w:sz w:val="24"/>
                <w:szCs w:val="24"/>
              </w:rPr>
              <w:t>[J].</w:t>
            </w:r>
            <w:r w:rsidRPr="00676176">
              <w:rPr>
                <w:rFonts w:hint="eastAsia"/>
                <w:sz w:val="24"/>
                <w:szCs w:val="24"/>
              </w:rPr>
              <w:t>电子世界</w:t>
            </w:r>
            <w:r w:rsidRPr="00676176">
              <w:rPr>
                <w:rFonts w:hint="eastAsia"/>
                <w:sz w:val="24"/>
                <w:szCs w:val="24"/>
              </w:rPr>
              <w:t>,</w:t>
            </w:r>
            <w:r w:rsidR="00A61696">
              <w:rPr>
                <w:sz w:val="24"/>
                <w:szCs w:val="24"/>
              </w:rPr>
              <w:t xml:space="preserve"> </w:t>
            </w:r>
            <w:r w:rsidRPr="00676176">
              <w:rPr>
                <w:rFonts w:hint="eastAsia"/>
                <w:sz w:val="24"/>
                <w:szCs w:val="24"/>
              </w:rPr>
              <w:t>2020(11):</w:t>
            </w:r>
            <w:r w:rsidR="00A61696">
              <w:rPr>
                <w:sz w:val="24"/>
                <w:szCs w:val="24"/>
              </w:rPr>
              <w:t xml:space="preserve"> </w:t>
            </w:r>
            <w:proofErr w:type="gramStart"/>
            <w:r w:rsidRPr="00676176">
              <w:rPr>
                <w:rFonts w:hint="eastAsia"/>
                <w:sz w:val="24"/>
                <w:szCs w:val="24"/>
              </w:rPr>
              <w:t>178-179.DOI:10.19353/j.cnki.dzsj</w:t>
            </w:r>
            <w:proofErr w:type="gramEnd"/>
            <w:r w:rsidRPr="00676176">
              <w:rPr>
                <w:rFonts w:hint="eastAsia"/>
                <w:sz w:val="24"/>
                <w:szCs w:val="24"/>
              </w:rPr>
              <w:t>.2020.11.046.</w:t>
            </w:r>
          </w:p>
          <w:p w14:paraId="179EF945" w14:textId="77777777" w:rsidR="00676176" w:rsidRPr="00676176" w:rsidRDefault="00676176" w:rsidP="00676176">
            <w:pPr>
              <w:adjustRightInd w:val="0"/>
              <w:snapToGrid w:val="0"/>
              <w:spacing w:line="240" w:lineRule="atLeast"/>
              <w:jc w:val="left"/>
              <w:rPr>
                <w:sz w:val="24"/>
                <w:szCs w:val="24"/>
              </w:rPr>
            </w:pPr>
            <w:r w:rsidRPr="00676176">
              <w:rPr>
                <w:sz w:val="24"/>
                <w:szCs w:val="24"/>
              </w:rPr>
              <w:t>[</w:t>
            </w:r>
            <w:proofErr w:type="gramStart"/>
            <w:r w:rsidRPr="00676176">
              <w:rPr>
                <w:sz w:val="24"/>
                <w:szCs w:val="24"/>
              </w:rPr>
              <w:t>5]Jia</w:t>
            </w:r>
            <w:proofErr w:type="gramEnd"/>
            <w:r w:rsidRPr="00676176">
              <w:rPr>
                <w:sz w:val="24"/>
                <w:szCs w:val="24"/>
              </w:rPr>
              <w:t xml:space="preserve"> </w:t>
            </w:r>
            <w:proofErr w:type="spellStart"/>
            <w:r w:rsidRPr="00676176">
              <w:rPr>
                <w:sz w:val="24"/>
                <w:szCs w:val="24"/>
              </w:rPr>
              <w:t>Mao,Xiaoxi</w:t>
            </w:r>
            <w:proofErr w:type="spellEnd"/>
            <w:r w:rsidRPr="00676176">
              <w:rPr>
                <w:sz w:val="24"/>
                <w:szCs w:val="24"/>
              </w:rPr>
              <w:t xml:space="preserve"> </w:t>
            </w:r>
            <w:proofErr w:type="spellStart"/>
            <w:r w:rsidRPr="00676176">
              <w:rPr>
                <w:sz w:val="24"/>
                <w:szCs w:val="24"/>
              </w:rPr>
              <w:t>Jiang,Xiuzhi</w:t>
            </w:r>
            <w:proofErr w:type="spellEnd"/>
            <w:r w:rsidRPr="00676176">
              <w:rPr>
                <w:sz w:val="24"/>
                <w:szCs w:val="24"/>
              </w:rPr>
              <w:t xml:space="preserve"> Zhang. Analysis of node deployment in wireless sensor networks in warehouse environment monitoring systems[J]. EURASIP Journal on Wireless Communications and Networking,2019,2019(1).</w:t>
            </w:r>
          </w:p>
          <w:p w14:paraId="48CD9126" w14:textId="77777777" w:rsidR="00676176" w:rsidRPr="00676176" w:rsidRDefault="00676176" w:rsidP="00676176">
            <w:pPr>
              <w:adjustRightInd w:val="0"/>
              <w:snapToGrid w:val="0"/>
              <w:spacing w:line="240" w:lineRule="atLeast"/>
              <w:jc w:val="left"/>
              <w:rPr>
                <w:rFonts w:hint="eastAsia"/>
                <w:sz w:val="24"/>
                <w:szCs w:val="24"/>
              </w:rPr>
            </w:pPr>
            <w:r w:rsidRPr="00676176">
              <w:rPr>
                <w:rFonts w:hint="eastAsia"/>
                <w:sz w:val="24"/>
                <w:szCs w:val="24"/>
              </w:rPr>
              <w:t>[6]</w:t>
            </w:r>
            <w:r w:rsidRPr="00676176">
              <w:rPr>
                <w:rFonts w:hint="eastAsia"/>
                <w:sz w:val="24"/>
                <w:szCs w:val="24"/>
              </w:rPr>
              <w:t>秦腾飞</w:t>
            </w:r>
            <w:r w:rsidRPr="00676176">
              <w:rPr>
                <w:rFonts w:hint="eastAsia"/>
                <w:sz w:val="24"/>
                <w:szCs w:val="24"/>
              </w:rPr>
              <w:t>,</w:t>
            </w:r>
            <w:r w:rsidRPr="00676176">
              <w:rPr>
                <w:rFonts w:hint="eastAsia"/>
                <w:sz w:val="24"/>
                <w:szCs w:val="24"/>
              </w:rPr>
              <w:t>葛广英</w:t>
            </w:r>
            <w:r w:rsidRPr="00676176">
              <w:rPr>
                <w:rFonts w:hint="eastAsia"/>
                <w:sz w:val="24"/>
                <w:szCs w:val="24"/>
              </w:rPr>
              <w:t>,</w:t>
            </w:r>
            <w:r w:rsidRPr="00676176">
              <w:rPr>
                <w:rFonts w:hint="eastAsia"/>
                <w:sz w:val="24"/>
                <w:szCs w:val="24"/>
              </w:rPr>
              <w:t>张如如</w:t>
            </w:r>
            <w:r w:rsidRPr="00676176">
              <w:rPr>
                <w:rFonts w:hint="eastAsia"/>
                <w:sz w:val="24"/>
                <w:szCs w:val="24"/>
              </w:rPr>
              <w:t>,</w:t>
            </w:r>
            <w:r w:rsidRPr="00676176">
              <w:rPr>
                <w:rFonts w:hint="eastAsia"/>
                <w:sz w:val="24"/>
                <w:szCs w:val="24"/>
              </w:rPr>
              <w:t>董腾</w:t>
            </w:r>
            <w:r w:rsidRPr="00676176">
              <w:rPr>
                <w:rFonts w:hint="eastAsia"/>
                <w:sz w:val="24"/>
                <w:szCs w:val="24"/>
              </w:rPr>
              <w:t>,</w:t>
            </w:r>
            <w:r w:rsidRPr="00676176">
              <w:rPr>
                <w:rFonts w:hint="eastAsia"/>
                <w:sz w:val="24"/>
                <w:szCs w:val="24"/>
              </w:rPr>
              <w:t>盛中华</w:t>
            </w:r>
            <w:r w:rsidRPr="00676176">
              <w:rPr>
                <w:rFonts w:hint="eastAsia"/>
                <w:sz w:val="24"/>
                <w:szCs w:val="24"/>
              </w:rPr>
              <w:t>.</w:t>
            </w:r>
            <w:r w:rsidRPr="00676176">
              <w:rPr>
                <w:rFonts w:hint="eastAsia"/>
                <w:sz w:val="24"/>
                <w:szCs w:val="24"/>
              </w:rPr>
              <w:t>基于物联网的仓库环境监测系统</w:t>
            </w:r>
            <w:r w:rsidRPr="00676176">
              <w:rPr>
                <w:rFonts w:hint="eastAsia"/>
                <w:sz w:val="24"/>
                <w:szCs w:val="24"/>
              </w:rPr>
              <w:t>[J].</w:t>
            </w:r>
            <w:r w:rsidRPr="00676176">
              <w:rPr>
                <w:rFonts w:hint="eastAsia"/>
                <w:sz w:val="24"/>
                <w:szCs w:val="24"/>
              </w:rPr>
              <w:t>现代电子技术</w:t>
            </w:r>
            <w:r w:rsidRPr="00676176">
              <w:rPr>
                <w:rFonts w:hint="eastAsia"/>
                <w:sz w:val="24"/>
                <w:szCs w:val="24"/>
              </w:rPr>
              <w:t>,2018,41(10):</w:t>
            </w:r>
            <w:proofErr w:type="gramStart"/>
            <w:r w:rsidRPr="00676176">
              <w:rPr>
                <w:rFonts w:hint="eastAsia"/>
                <w:sz w:val="24"/>
                <w:szCs w:val="24"/>
              </w:rPr>
              <w:t>108-112.DOI:10.16652/j.issn</w:t>
            </w:r>
            <w:proofErr w:type="gramEnd"/>
            <w:r w:rsidRPr="00676176">
              <w:rPr>
                <w:rFonts w:hint="eastAsia"/>
                <w:sz w:val="24"/>
                <w:szCs w:val="24"/>
              </w:rPr>
              <w:t>.1004-373x.2018.10.028.</w:t>
            </w:r>
          </w:p>
          <w:p w14:paraId="11464AC8" w14:textId="107C6F71" w:rsidR="00676176" w:rsidRPr="00676176" w:rsidRDefault="00676176" w:rsidP="00676176">
            <w:pPr>
              <w:adjustRightInd w:val="0"/>
              <w:snapToGrid w:val="0"/>
              <w:spacing w:line="240" w:lineRule="atLeast"/>
              <w:jc w:val="left"/>
              <w:rPr>
                <w:rFonts w:hint="eastAsia"/>
                <w:sz w:val="24"/>
                <w:szCs w:val="24"/>
              </w:rPr>
            </w:pPr>
            <w:r w:rsidRPr="00676176">
              <w:rPr>
                <w:rFonts w:hint="eastAsia"/>
                <w:sz w:val="24"/>
                <w:szCs w:val="24"/>
              </w:rPr>
              <w:t>[7]</w:t>
            </w:r>
            <w:r w:rsidRPr="00676176">
              <w:rPr>
                <w:rFonts w:hint="eastAsia"/>
                <w:sz w:val="24"/>
                <w:szCs w:val="24"/>
              </w:rPr>
              <w:t>陈晋</w:t>
            </w:r>
            <w:r w:rsidRPr="00676176">
              <w:rPr>
                <w:rFonts w:hint="eastAsia"/>
                <w:sz w:val="24"/>
                <w:szCs w:val="24"/>
              </w:rPr>
              <w:t>.</w:t>
            </w:r>
            <w:r w:rsidRPr="00676176">
              <w:rPr>
                <w:rFonts w:hint="eastAsia"/>
                <w:sz w:val="24"/>
                <w:szCs w:val="24"/>
              </w:rPr>
              <w:t>基层环境监测实验室药品仓库管理探究</w:t>
            </w:r>
            <w:r w:rsidRPr="00676176">
              <w:rPr>
                <w:rFonts w:hint="eastAsia"/>
                <w:sz w:val="24"/>
                <w:szCs w:val="24"/>
              </w:rPr>
              <w:t>[J].</w:t>
            </w:r>
            <w:r w:rsidRPr="00676176">
              <w:rPr>
                <w:rFonts w:hint="eastAsia"/>
                <w:sz w:val="24"/>
                <w:szCs w:val="24"/>
              </w:rPr>
              <w:t>环境与发展</w:t>
            </w:r>
            <w:r w:rsidRPr="00676176">
              <w:rPr>
                <w:rFonts w:hint="eastAsia"/>
                <w:sz w:val="24"/>
                <w:szCs w:val="24"/>
              </w:rPr>
              <w:t>,</w:t>
            </w:r>
            <w:r w:rsidR="00A61696">
              <w:rPr>
                <w:sz w:val="24"/>
                <w:szCs w:val="24"/>
              </w:rPr>
              <w:t xml:space="preserve"> </w:t>
            </w:r>
            <w:r w:rsidRPr="00676176">
              <w:rPr>
                <w:rFonts w:hint="eastAsia"/>
                <w:sz w:val="24"/>
                <w:szCs w:val="24"/>
              </w:rPr>
              <w:t>2017,29(09):</w:t>
            </w:r>
            <w:r w:rsidR="00A61696">
              <w:rPr>
                <w:sz w:val="24"/>
                <w:szCs w:val="24"/>
              </w:rPr>
              <w:t xml:space="preserve"> </w:t>
            </w:r>
            <w:r w:rsidRPr="00676176">
              <w:rPr>
                <w:rFonts w:hint="eastAsia"/>
                <w:sz w:val="24"/>
                <w:szCs w:val="24"/>
              </w:rPr>
              <w:t>151+153.</w:t>
            </w:r>
            <w:r w:rsidR="00A61696">
              <w:rPr>
                <w:sz w:val="24"/>
                <w:szCs w:val="24"/>
              </w:rPr>
              <w:t xml:space="preserve"> </w:t>
            </w:r>
            <w:proofErr w:type="gramStart"/>
            <w:r w:rsidRPr="00676176">
              <w:rPr>
                <w:rFonts w:hint="eastAsia"/>
                <w:sz w:val="24"/>
                <w:szCs w:val="24"/>
              </w:rPr>
              <w:t>DOI:10.16647/j.cnki.cn</w:t>
            </w:r>
            <w:proofErr w:type="gramEnd"/>
            <w:r w:rsidRPr="00676176">
              <w:rPr>
                <w:rFonts w:hint="eastAsia"/>
                <w:sz w:val="24"/>
                <w:szCs w:val="24"/>
              </w:rPr>
              <w:t>15-1369/X.2017.09.087.</w:t>
            </w:r>
          </w:p>
          <w:p w14:paraId="50AF8451" w14:textId="23EECF97" w:rsidR="00676176" w:rsidRPr="00676176" w:rsidRDefault="00676176" w:rsidP="00676176">
            <w:pPr>
              <w:adjustRightInd w:val="0"/>
              <w:snapToGrid w:val="0"/>
              <w:spacing w:line="240" w:lineRule="atLeast"/>
              <w:jc w:val="left"/>
              <w:rPr>
                <w:rFonts w:hint="eastAsia"/>
                <w:sz w:val="24"/>
                <w:szCs w:val="24"/>
              </w:rPr>
            </w:pPr>
            <w:r w:rsidRPr="00676176">
              <w:rPr>
                <w:rFonts w:hint="eastAsia"/>
                <w:sz w:val="24"/>
                <w:szCs w:val="24"/>
              </w:rPr>
              <w:t>[8]</w:t>
            </w:r>
            <w:r w:rsidRPr="00676176">
              <w:rPr>
                <w:rFonts w:hint="eastAsia"/>
                <w:sz w:val="24"/>
                <w:szCs w:val="24"/>
              </w:rPr>
              <w:t>张松彪</w:t>
            </w:r>
            <w:r w:rsidRPr="00676176">
              <w:rPr>
                <w:rFonts w:hint="eastAsia"/>
                <w:sz w:val="24"/>
                <w:szCs w:val="24"/>
              </w:rPr>
              <w:t>,</w:t>
            </w:r>
            <w:r w:rsidRPr="00676176">
              <w:rPr>
                <w:rFonts w:hint="eastAsia"/>
                <w:sz w:val="24"/>
                <w:szCs w:val="24"/>
              </w:rPr>
              <w:t>俞国平</w:t>
            </w:r>
            <w:r w:rsidRPr="00676176">
              <w:rPr>
                <w:rFonts w:hint="eastAsia"/>
                <w:sz w:val="24"/>
                <w:szCs w:val="24"/>
              </w:rPr>
              <w:t>,</w:t>
            </w:r>
            <w:r w:rsidRPr="00676176">
              <w:rPr>
                <w:rFonts w:hint="eastAsia"/>
                <w:sz w:val="24"/>
                <w:szCs w:val="24"/>
              </w:rPr>
              <w:t>叶平</w:t>
            </w:r>
            <w:r w:rsidRPr="00676176">
              <w:rPr>
                <w:rFonts w:hint="eastAsia"/>
                <w:sz w:val="24"/>
                <w:szCs w:val="24"/>
              </w:rPr>
              <w:t>,</w:t>
            </w:r>
            <w:r w:rsidRPr="00676176">
              <w:rPr>
                <w:rFonts w:hint="eastAsia"/>
                <w:sz w:val="24"/>
                <w:szCs w:val="24"/>
              </w:rPr>
              <w:t>王骏</w:t>
            </w:r>
            <w:r w:rsidRPr="00676176">
              <w:rPr>
                <w:rFonts w:hint="eastAsia"/>
                <w:sz w:val="24"/>
                <w:szCs w:val="24"/>
              </w:rPr>
              <w:t>.</w:t>
            </w:r>
            <w:r w:rsidRPr="00676176">
              <w:rPr>
                <w:rFonts w:hint="eastAsia"/>
                <w:sz w:val="24"/>
                <w:szCs w:val="24"/>
              </w:rPr>
              <w:t>仓库环境监测系统设计</w:t>
            </w:r>
            <w:r w:rsidRPr="00676176">
              <w:rPr>
                <w:rFonts w:hint="eastAsia"/>
                <w:sz w:val="24"/>
                <w:szCs w:val="24"/>
              </w:rPr>
              <w:t>[J].</w:t>
            </w:r>
            <w:r w:rsidRPr="00676176">
              <w:rPr>
                <w:rFonts w:hint="eastAsia"/>
                <w:sz w:val="24"/>
                <w:szCs w:val="24"/>
              </w:rPr>
              <w:t>低碳世界</w:t>
            </w:r>
            <w:r w:rsidRPr="00676176">
              <w:rPr>
                <w:rFonts w:hint="eastAsia"/>
                <w:sz w:val="24"/>
                <w:szCs w:val="24"/>
              </w:rPr>
              <w:t>,2017(15):3-4.DOI:10.</w:t>
            </w:r>
            <w:r w:rsidR="00A61696">
              <w:rPr>
                <w:sz w:val="24"/>
                <w:szCs w:val="24"/>
              </w:rPr>
              <w:t xml:space="preserve"> </w:t>
            </w:r>
            <w:r w:rsidRPr="00676176">
              <w:rPr>
                <w:rFonts w:hint="eastAsia"/>
                <w:sz w:val="24"/>
                <w:szCs w:val="24"/>
              </w:rPr>
              <w:t>16844/j.cnki.cn10-1007/tk.2017.15.002.</w:t>
            </w:r>
          </w:p>
          <w:p w14:paraId="7873F0F6" w14:textId="77777777" w:rsidR="00676176" w:rsidRPr="00676176" w:rsidRDefault="00676176" w:rsidP="00676176">
            <w:pPr>
              <w:adjustRightInd w:val="0"/>
              <w:snapToGrid w:val="0"/>
              <w:spacing w:line="240" w:lineRule="atLeast"/>
              <w:jc w:val="left"/>
              <w:rPr>
                <w:rFonts w:hint="eastAsia"/>
                <w:sz w:val="24"/>
                <w:szCs w:val="24"/>
              </w:rPr>
            </w:pPr>
            <w:r w:rsidRPr="00676176">
              <w:rPr>
                <w:rFonts w:hint="eastAsia"/>
                <w:sz w:val="24"/>
                <w:szCs w:val="24"/>
              </w:rPr>
              <w:t>[9].</w:t>
            </w:r>
            <w:r w:rsidRPr="00676176">
              <w:rPr>
                <w:rFonts w:hint="eastAsia"/>
                <w:sz w:val="24"/>
                <w:szCs w:val="24"/>
              </w:rPr>
              <w:t>天津塘沽发生爆炸事故</w:t>
            </w:r>
            <w:r w:rsidRPr="00676176">
              <w:rPr>
                <w:rFonts w:hint="eastAsia"/>
                <w:sz w:val="24"/>
                <w:szCs w:val="24"/>
              </w:rPr>
              <w:t>[J].</w:t>
            </w:r>
            <w:r w:rsidRPr="00676176">
              <w:rPr>
                <w:rFonts w:hint="eastAsia"/>
                <w:sz w:val="24"/>
                <w:szCs w:val="24"/>
              </w:rPr>
              <w:t>中国发展观察</w:t>
            </w:r>
            <w:r w:rsidRPr="00676176">
              <w:rPr>
                <w:rFonts w:hint="eastAsia"/>
                <w:sz w:val="24"/>
                <w:szCs w:val="24"/>
              </w:rPr>
              <w:t>,2015(08):2.</w:t>
            </w:r>
          </w:p>
          <w:p w14:paraId="12F00FE5" w14:textId="77777777" w:rsidR="00676176" w:rsidRPr="00676176" w:rsidRDefault="00676176" w:rsidP="00676176">
            <w:pPr>
              <w:adjustRightInd w:val="0"/>
              <w:snapToGrid w:val="0"/>
              <w:spacing w:line="240" w:lineRule="atLeast"/>
              <w:jc w:val="left"/>
              <w:rPr>
                <w:rFonts w:hint="eastAsia"/>
                <w:sz w:val="24"/>
                <w:szCs w:val="24"/>
              </w:rPr>
            </w:pPr>
            <w:r w:rsidRPr="00676176">
              <w:rPr>
                <w:rFonts w:hint="eastAsia"/>
                <w:sz w:val="24"/>
                <w:szCs w:val="24"/>
              </w:rPr>
              <w:t>[10]</w:t>
            </w:r>
            <w:r w:rsidRPr="00676176">
              <w:rPr>
                <w:rFonts w:hint="eastAsia"/>
                <w:sz w:val="24"/>
                <w:szCs w:val="24"/>
              </w:rPr>
              <w:t>瞿巍</w:t>
            </w:r>
            <w:r w:rsidRPr="00676176">
              <w:rPr>
                <w:rFonts w:hint="eastAsia"/>
                <w:sz w:val="24"/>
                <w:szCs w:val="24"/>
              </w:rPr>
              <w:t xml:space="preserve">. </w:t>
            </w:r>
            <w:r w:rsidRPr="00676176">
              <w:rPr>
                <w:rFonts w:hint="eastAsia"/>
                <w:sz w:val="24"/>
                <w:szCs w:val="24"/>
              </w:rPr>
              <w:t>基于</w:t>
            </w:r>
            <w:r w:rsidRPr="00676176">
              <w:rPr>
                <w:rFonts w:hint="eastAsia"/>
                <w:sz w:val="24"/>
                <w:szCs w:val="24"/>
              </w:rPr>
              <w:t>ZigBee</w:t>
            </w:r>
            <w:r w:rsidRPr="00676176">
              <w:rPr>
                <w:rFonts w:hint="eastAsia"/>
                <w:sz w:val="24"/>
                <w:szCs w:val="24"/>
              </w:rPr>
              <w:t>的仓库环境监测系统设计与实现</w:t>
            </w:r>
            <w:r w:rsidRPr="00676176">
              <w:rPr>
                <w:rFonts w:hint="eastAsia"/>
                <w:sz w:val="24"/>
                <w:szCs w:val="24"/>
              </w:rPr>
              <w:t>[D].</w:t>
            </w:r>
            <w:r w:rsidRPr="00676176">
              <w:rPr>
                <w:rFonts w:hint="eastAsia"/>
                <w:sz w:val="24"/>
                <w:szCs w:val="24"/>
              </w:rPr>
              <w:t>东华理工大学</w:t>
            </w:r>
            <w:r w:rsidRPr="00676176">
              <w:rPr>
                <w:rFonts w:hint="eastAsia"/>
                <w:sz w:val="24"/>
                <w:szCs w:val="24"/>
              </w:rPr>
              <w:t>,2014.</w:t>
            </w:r>
          </w:p>
          <w:p w14:paraId="1E9E87DB" w14:textId="1B9E877C" w:rsidR="00676176" w:rsidRPr="00676176" w:rsidRDefault="00676176" w:rsidP="00676176">
            <w:pPr>
              <w:adjustRightInd w:val="0"/>
              <w:snapToGrid w:val="0"/>
              <w:spacing w:line="240" w:lineRule="atLeast"/>
              <w:jc w:val="left"/>
              <w:rPr>
                <w:rFonts w:hint="eastAsia"/>
                <w:sz w:val="24"/>
                <w:szCs w:val="24"/>
              </w:rPr>
            </w:pPr>
            <w:r w:rsidRPr="00676176">
              <w:rPr>
                <w:rFonts w:hint="eastAsia"/>
                <w:sz w:val="24"/>
                <w:szCs w:val="24"/>
              </w:rPr>
              <w:t>[11]</w:t>
            </w:r>
            <w:r w:rsidRPr="00676176">
              <w:rPr>
                <w:rFonts w:hint="eastAsia"/>
                <w:sz w:val="24"/>
                <w:szCs w:val="24"/>
              </w:rPr>
              <w:t>熊双桥</w:t>
            </w:r>
            <w:r w:rsidRPr="00676176">
              <w:rPr>
                <w:rFonts w:hint="eastAsia"/>
                <w:sz w:val="24"/>
                <w:szCs w:val="24"/>
              </w:rPr>
              <w:t xml:space="preserve">. </w:t>
            </w:r>
            <w:r w:rsidRPr="00676176">
              <w:rPr>
                <w:rFonts w:hint="eastAsia"/>
                <w:sz w:val="24"/>
                <w:szCs w:val="24"/>
              </w:rPr>
              <w:t>基于</w:t>
            </w:r>
            <w:r w:rsidRPr="00676176">
              <w:rPr>
                <w:rFonts w:hint="eastAsia"/>
                <w:sz w:val="24"/>
                <w:szCs w:val="24"/>
              </w:rPr>
              <w:t>ZigBee</w:t>
            </w:r>
            <w:r w:rsidRPr="00676176">
              <w:rPr>
                <w:rFonts w:hint="eastAsia"/>
                <w:sz w:val="24"/>
                <w:szCs w:val="24"/>
              </w:rPr>
              <w:t>的远程无线仓库温湿</w:t>
            </w:r>
            <w:proofErr w:type="gramStart"/>
            <w:r w:rsidRPr="00676176">
              <w:rPr>
                <w:rFonts w:hint="eastAsia"/>
                <w:sz w:val="24"/>
                <w:szCs w:val="24"/>
              </w:rPr>
              <w:t>度环境</w:t>
            </w:r>
            <w:proofErr w:type="gramEnd"/>
            <w:r w:rsidRPr="00676176">
              <w:rPr>
                <w:rFonts w:hint="eastAsia"/>
                <w:sz w:val="24"/>
                <w:szCs w:val="24"/>
              </w:rPr>
              <w:t>智能监测系统设计</w:t>
            </w:r>
            <w:r w:rsidRPr="00676176">
              <w:rPr>
                <w:rFonts w:hint="eastAsia"/>
                <w:sz w:val="24"/>
                <w:szCs w:val="24"/>
              </w:rPr>
              <w:t>[D].</w:t>
            </w:r>
            <w:r w:rsidRPr="00676176">
              <w:rPr>
                <w:rFonts w:hint="eastAsia"/>
                <w:sz w:val="24"/>
                <w:szCs w:val="24"/>
              </w:rPr>
              <w:t>西华大学</w:t>
            </w:r>
            <w:r w:rsidRPr="00676176">
              <w:rPr>
                <w:rFonts w:hint="eastAsia"/>
                <w:sz w:val="24"/>
                <w:szCs w:val="24"/>
              </w:rPr>
              <w:t>,</w:t>
            </w:r>
            <w:r w:rsidR="00A61696">
              <w:rPr>
                <w:sz w:val="24"/>
                <w:szCs w:val="24"/>
              </w:rPr>
              <w:t xml:space="preserve"> </w:t>
            </w:r>
            <w:r w:rsidRPr="00676176">
              <w:rPr>
                <w:rFonts w:hint="eastAsia"/>
                <w:sz w:val="24"/>
                <w:szCs w:val="24"/>
              </w:rPr>
              <w:t>2013.</w:t>
            </w:r>
          </w:p>
          <w:p w14:paraId="42CE90DC" w14:textId="47A7E8AA" w:rsidR="00676176" w:rsidRPr="00676176" w:rsidRDefault="00676176" w:rsidP="00676176">
            <w:pPr>
              <w:adjustRightInd w:val="0"/>
              <w:snapToGrid w:val="0"/>
              <w:spacing w:line="240" w:lineRule="atLeast"/>
              <w:jc w:val="left"/>
              <w:rPr>
                <w:sz w:val="24"/>
                <w:szCs w:val="24"/>
              </w:rPr>
            </w:pPr>
            <w:r w:rsidRPr="00676176">
              <w:rPr>
                <w:sz w:val="24"/>
                <w:szCs w:val="24"/>
              </w:rPr>
              <w:t>[</w:t>
            </w:r>
            <w:proofErr w:type="gramStart"/>
            <w:r w:rsidRPr="00676176">
              <w:rPr>
                <w:sz w:val="24"/>
                <w:szCs w:val="24"/>
              </w:rPr>
              <w:t>12]Bo</w:t>
            </w:r>
            <w:proofErr w:type="gramEnd"/>
            <w:r w:rsidRPr="00676176">
              <w:rPr>
                <w:sz w:val="24"/>
                <w:szCs w:val="24"/>
              </w:rPr>
              <w:t xml:space="preserve"> </w:t>
            </w:r>
            <w:proofErr w:type="spellStart"/>
            <w:r w:rsidRPr="00676176">
              <w:rPr>
                <w:sz w:val="24"/>
                <w:szCs w:val="24"/>
              </w:rPr>
              <w:t>Chang,Xin</w:t>
            </w:r>
            <w:proofErr w:type="spellEnd"/>
            <w:r w:rsidRPr="00676176">
              <w:rPr>
                <w:sz w:val="24"/>
                <w:szCs w:val="24"/>
              </w:rPr>
              <w:t xml:space="preserve"> Rong Zhang. Design of Warehouse Environmental Monitoring System Based on WSN and Fuzzy-PID Strategy[J]. Advanced Materials Research,</w:t>
            </w:r>
            <w:r w:rsidR="00A61696">
              <w:rPr>
                <w:sz w:val="24"/>
                <w:szCs w:val="24"/>
              </w:rPr>
              <w:t xml:space="preserve"> </w:t>
            </w:r>
            <w:r w:rsidRPr="00676176">
              <w:rPr>
                <w:sz w:val="24"/>
                <w:szCs w:val="24"/>
              </w:rPr>
              <w:t>2012,2074(588-589).</w:t>
            </w:r>
          </w:p>
          <w:p w14:paraId="09981986" w14:textId="77777777" w:rsidR="00676176" w:rsidRPr="00676176" w:rsidRDefault="00676176" w:rsidP="00676176">
            <w:pPr>
              <w:adjustRightInd w:val="0"/>
              <w:snapToGrid w:val="0"/>
              <w:spacing w:line="240" w:lineRule="atLeast"/>
              <w:jc w:val="left"/>
              <w:rPr>
                <w:rFonts w:hint="eastAsia"/>
                <w:sz w:val="24"/>
                <w:szCs w:val="24"/>
              </w:rPr>
            </w:pPr>
            <w:r w:rsidRPr="00676176">
              <w:rPr>
                <w:rFonts w:hint="eastAsia"/>
                <w:sz w:val="24"/>
                <w:szCs w:val="24"/>
              </w:rPr>
              <w:t>[13]</w:t>
            </w:r>
            <w:r w:rsidRPr="00676176">
              <w:rPr>
                <w:rFonts w:hint="eastAsia"/>
                <w:sz w:val="24"/>
                <w:szCs w:val="24"/>
              </w:rPr>
              <w:t>邱丛</w:t>
            </w:r>
            <w:r w:rsidRPr="00676176">
              <w:rPr>
                <w:rFonts w:hint="eastAsia"/>
                <w:sz w:val="24"/>
                <w:szCs w:val="24"/>
              </w:rPr>
              <w:t xml:space="preserve">. </w:t>
            </w:r>
            <w:r w:rsidRPr="00676176">
              <w:rPr>
                <w:rFonts w:hint="eastAsia"/>
                <w:sz w:val="24"/>
                <w:szCs w:val="24"/>
              </w:rPr>
              <w:t>室内环境监测系统中无线传感器网络数据融合算法研究</w:t>
            </w:r>
            <w:r w:rsidRPr="00676176">
              <w:rPr>
                <w:rFonts w:hint="eastAsia"/>
                <w:sz w:val="24"/>
                <w:szCs w:val="24"/>
              </w:rPr>
              <w:t>[D].</w:t>
            </w:r>
            <w:r w:rsidRPr="00676176">
              <w:rPr>
                <w:rFonts w:hint="eastAsia"/>
                <w:sz w:val="24"/>
                <w:szCs w:val="24"/>
              </w:rPr>
              <w:t>哈尔滨工业大学</w:t>
            </w:r>
            <w:r w:rsidRPr="00676176">
              <w:rPr>
                <w:rFonts w:hint="eastAsia"/>
                <w:sz w:val="24"/>
                <w:szCs w:val="24"/>
              </w:rPr>
              <w:t>,2012.</w:t>
            </w:r>
          </w:p>
          <w:p w14:paraId="2B17D5BD" w14:textId="77777777" w:rsidR="00676176" w:rsidRPr="00676176" w:rsidRDefault="00676176" w:rsidP="00676176">
            <w:pPr>
              <w:adjustRightInd w:val="0"/>
              <w:snapToGrid w:val="0"/>
              <w:spacing w:line="240" w:lineRule="atLeast"/>
              <w:jc w:val="left"/>
              <w:rPr>
                <w:rFonts w:hint="eastAsia"/>
                <w:sz w:val="24"/>
                <w:szCs w:val="24"/>
              </w:rPr>
            </w:pPr>
            <w:r w:rsidRPr="00676176">
              <w:rPr>
                <w:rFonts w:hint="eastAsia"/>
                <w:sz w:val="24"/>
                <w:szCs w:val="24"/>
              </w:rPr>
              <w:t>[14]</w:t>
            </w:r>
            <w:r w:rsidRPr="00676176">
              <w:rPr>
                <w:rFonts w:hint="eastAsia"/>
                <w:sz w:val="24"/>
                <w:szCs w:val="24"/>
              </w:rPr>
              <w:t>李玲</w:t>
            </w:r>
            <w:r w:rsidRPr="00676176">
              <w:rPr>
                <w:rFonts w:hint="eastAsia"/>
                <w:sz w:val="24"/>
                <w:szCs w:val="24"/>
              </w:rPr>
              <w:t>,</w:t>
            </w:r>
            <w:r w:rsidRPr="00676176">
              <w:rPr>
                <w:rFonts w:hint="eastAsia"/>
                <w:sz w:val="24"/>
                <w:szCs w:val="24"/>
              </w:rPr>
              <w:t>周云</w:t>
            </w:r>
            <w:r w:rsidRPr="00676176">
              <w:rPr>
                <w:rFonts w:hint="eastAsia"/>
                <w:sz w:val="24"/>
                <w:szCs w:val="24"/>
              </w:rPr>
              <w:t>,</w:t>
            </w:r>
            <w:r w:rsidRPr="00676176">
              <w:rPr>
                <w:rFonts w:hint="eastAsia"/>
                <w:sz w:val="24"/>
                <w:szCs w:val="24"/>
              </w:rPr>
              <w:t>李鹏</w:t>
            </w:r>
            <w:r w:rsidRPr="00676176">
              <w:rPr>
                <w:rFonts w:hint="eastAsia"/>
                <w:sz w:val="24"/>
                <w:szCs w:val="24"/>
              </w:rPr>
              <w:t>.</w:t>
            </w:r>
            <w:r w:rsidRPr="00676176">
              <w:rPr>
                <w:rFonts w:hint="eastAsia"/>
                <w:sz w:val="24"/>
                <w:szCs w:val="24"/>
              </w:rPr>
              <w:t>基于</w:t>
            </w:r>
            <w:r w:rsidRPr="00676176">
              <w:rPr>
                <w:rFonts w:hint="eastAsia"/>
                <w:sz w:val="24"/>
                <w:szCs w:val="24"/>
              </w:rPr>
              <w:t>ZigBee</w:t>
            </w:r>
            <w:r w:rsidRPr="00676176">
              <w:rPr>
                <w:rFonts w:hint="eastAsia"/>
                <w:sz w:val="24"/>
                <w:szCs w:val="24"/>
              </w:rPr>
              <w:t>无线传感器网络的仓库环境监测系统设计</w:t>
            </w:r>
            <w:r w:rsidRPr="00676176">
              <w:rPr>
                <w:rFonts w:hint="eastAsia"/>
                <w:sz w:val="24"/>
                <w:szCs w:val="24"/>
              </w:rPr>
              <w:t>[J].</w:t>
            </w:r>
            <w:r w:rsidRPr="00676176">
              <w:rPr>
                <w:rFonts w:hint="eastAsia"/>
                <w:sz w:val="24"/>
                <w:szCs w:val="24"/>
              </w:rPr>
              <w:t>数字技术与应用</w:t>
            </w:r>
            <w:r w:rsidRPr="00676176">
              <w:rPr>
                <w:rFonts w:hint="eastAsia"/>
                <w:sz w:val="24"/>
                <w:szCs w:val="24"/>
              </w:rPr>
              <w:t>,2012(10):</w:t>
            </w:r>
            <w:proofErr w:type="gramStart"/>
            <w:r w:rsidRPr="00676176">
              <w:rPr>
                <w:rFonts w:hint="eastAsia"/>
                <w:sz w:val="24"/>
                <w:szCs w:val="24"/>
              </w:rPr>
              <w:t>146-147.DOI:10.19695/j.cnki.cn</w:t>
            </w:r>
            <w:proofErr w:type="gramEnd"/>
            <w:r w:rsidRPr="00676176">
              <w:rPr>
                <w:rFonts w:hint="eastAsia"/>
                <w:sz w:val="24"/>
                <w:szCs w:val="24"/>
              </w:rPr>
              <w:t>12-1369.2012.10.095.</w:t>
            </w:r>
          </w:p>
          <w:p w14:paraId="5A2F7274" w14:textId="2D95CFDB" w:rsidR="004B78E2" w:rsidRDefault="00676176" w:rsidP="00676176">
            <w:pPr>
              <w:adjustRightInd w:val="0"/>
              <w:snapToGrid w:val="0"/>
              <w:spacing w:line="240" w:lineRule="atLeast"/>
              <w:jc w:val="left"/>
              <w:rPr>
                <w:rFonts w:ascii="宋体" w:hAnsi="宋体" w:hint="eastAsia"/>
                <w:sz w:val="24"/>
                <w:szCs w:val="24"/>
              </w:rPr>
            </w:pPr>
            <w:r w:rsidRPr="00676176">
              <w:rPr>
                <w:rFonts w:hint="eastAsia"/>
                <w:sz w:val="24"/>
                <w:szCs w:val="24"/>
              </w:rPr>
              <w:t>[15]</w:t>
            </w:r>
            <w:proofErr w:type="gramStart"/>
            <w:r w:rsidRPr="00676176">
              <w:rPr>
                <w:rFonts w:hint="eastAsia"/>
                <w:sz w:val="24"/>
                <w:szCs w:val="24"/>
              </w:rPr>
              <w:t>常晋义</w:t>
            </w:r>
            <w:proofErr w:type="gramEnd"/>
            <w:r w:rsidRPr="00676176">
              <w:rPr>
                <w:rFonts w:hint="eastAsia"/>
                <w:sz w:val="24"/>
                <w:szCs w:val="24"/>
              </w:rPr>
              <w:t>.</w:t>
            </w:r>
            <w:r w:rsidRPr="00676176">
              <w:rPr>
                <w:rFonts w:hint="eastAsia"/>
                <w:sz w:val="24"/>
                <w:szCs w:val="24"/>
              </w:rPr>
              <w:t>基于数据仓库的生态环境监测与管理决策支持系统</w:t>
            </w:r>
            <w:r w:rsidRPr="00676176">
              <w:rPr>
                <w:rFonts w:hint="eastAsia"/>
                <w:sz w:val="24"/>
                <w:szCs w:val="24"/>
              </w:rPr>
              <w:t>[J].</w:t>
            </w:r>
            <w:r w:rsidRPr="00676176">
              <w:rPr>
                <w:rFonts w:hint="eastAsia"/>
                <w:sz w:val="24"/>
                <w:szCs w:val="24"/>
              </w:rPr>
              <w:t>电脑开发与应用</w:t>
            </w:r>
            <w:r w:rsidRPr="00676176">
              <w:rPr>
                <w:rFonts w:hint="eastAsia"/>
                <w:sz w:val="24"/>
                <w:szCs w:val="24"/>
              </w:rPr>
              <w:t>,2002</w:t>
            </w:r>
            <w:r w:rsidR="00A61696">
              <w:rPr>
                <w:sz w:val="24"/>
                <w:szCs w:val="24"/>
              </w:rPr>
              <w:t xml:space="preserve"> </w:t>
            </w:r>
            <w:r w:rsidRPr="00676176">
              <w:rPr>
                <w:rFonts w:hint="eastAsia"/>
                <w:sz w:val="24"/>
                <w:szCs w:val="24"/>
              </w:rPr>
              <w:t>(12):10-11+33.</w:t>
            </w:r>
          </w:p>
        </w:tc>
      </w:tr>
      <w:tr w:rsidR="004B78E2" w14:paraId="55663A67" w14:textId="77777777">
        <w:trPr>
          <w:trHeight w:val="625"/>
          <w:jc w:val="center"/>
        </w:trPr>
        <w:tc>
          <w:tcPr>
            <w:tcW w:w="9303" w:type="dxa"/>
            <w:gridSpan w:val="8"/>
            <w:shd w:val="clear" w:color="auto" w:fill="auto"/>
            <w:vAlign w:val="center"/>
          </w:tcPr>
          <w:p w14:paraId="566B9F14" w14:textId="77777777" w:rsidR="004B78E2" w:rsidRDefault="009728F1">
            <w:pPr>
              <w:adjustRightInd w:val="0"/>
              <w:snapToGrid w:val="0"/>
              <w:spacing w:line="240" w:lineRule="atLeas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三、论文</w:t>
            </w:r>
            <w:r>
              <w:rPr>
                <w:rFonts w:ascii="宋体" w:hAnsi="宋体" w:hint="eastAsia"/>
                <w:sz w:val="24"/>
                <w:szCs w:val="24"/>
              </w:rPr>
              <w:t>(</w:t>
            </w:r>
            <w:r>
              <w:rPr>
                <w:rFonts w:ascii="宋体" w:hAnsi="宋体" w:hint="eastAsia"/>
                <w:sz w:val="24"/>
                <w:szCs w:val="24"/>
              </w:rPr>
              <w:t>设计</w:t>
            </w:r>
            <w:r>
              <w:rPr>
                <w:rFonts w:ascii="宋体" w:hAnsi="宋体" w:hint="eastAsia"/>
                <w:sz w:val="24"/>
                <w:szCs w:val="24"/>
              </w:rPr>
              <w:t>)</w:t>
            </w:r>
            <w:r>
              <w:rPr>
                <w:rFonts w:ascii="宋体" w:hAnsi="宋体" w:hint="eastAsia"/>
                <w:sz w:val="24"/>
                <w:szCs w:val="24"/>
              </w:rPr>
              <w:t>完成计划进度安排</w:t>
            </w:r>
          </w:p>
          <w:p w14:paraId="79C2A94A" w14:textId="77777777" w:rsidR="004B78E2" w:rsidRDefault="004B78E2">
            <w:pPr>
              <w:adjustRightInd w:val="0"/>
              <w:snapToGrid w:val="0"/>
              <w:spacing w:line="240" w:lineRule="atLeast"/>
              <w:rPr>
                <w:rFonts w:ascii="宋体" w:hAnsi="宋体"/>
                <w:sz w:val="24"/>
                <w:szCs w:val="24"/>
              </w:rPr>
            </w:pPr>
          </w:p>
          <w:p w14:paraId="3BE572B8" w14:textId="77777777" w:rsidR="004B78E2" w:rsidRDefault="009728F1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1. </w:t>
            </w:r>
            <w:r>
              <w:rPr>
                <w:rFonts w:ascii="宋体" w:hAnsi="宋体"/>
                <w:sz w:val="24"/>
                <w:szCs w:val="24"/>
              </w:rPr>
              <w:t>2022</w:t>
            </w:r>
            <w:r>
              <w:rPr>
                <w:rFonts w:ascii="宋体" w:hAnsi="宋体"/>
                <w:sz w:val="24"/>
                <w:szCs w:val="24"/>
              </w:rPr>
              <w:t>年</w:t>
            </w:r>
            <w:r>
              <w:rPr>
                <w:rFonts w:ascii="宋体" w:hAnsi="宋体"/>
                <w:sz w:val="24"/>
                <w:szCs w:val="24"/>
              </w:rPr>
              <w:t>11</w:t>
            </w:r>
            <w:r>
              <w:rPr>
                <w:rFonts w:ascii="宋体" w:hAnsi="宋体"/>
                <w:sz w:val="24"/>
                <w:szCs w:val="24"/>
              </w:rPr>
              <w:t>月</w:t>
            </w:r>
            <w:r>
              <w:rPr>
                <w:rFonts w:ascii="宋体" w:hAnsi="宋体"/>
                <w:sz w:val="24"/>
                <w:szCs w:val="24"/>
              </w:rPr>
              <w:t>18</w:t>
            </w:r>
            <w:r>
              <w:rPr>
                <w:rFonts w:ascii="宋体" w:hAnsi="宋体"/>
                <w:sz w:val="24"/>
                <w:szCs w:val="24"/>
              </w:rPr>
              <w:t>日至</w:t>
            </w:r>
            <w:r>
              <w:rPr>
                <w:rFonts w:ascii="宋体" w:hAnsi="宋体"/>
                <w:sz w:val="24"/>
                <w:szCs w:val="24"/>
              </w:rPr>
              <w:t>12</w:t>
            </w:r>
            <w:r>
              <w:rPr>
                <w:rFonts w:ascii="宋体" w:hAnsi="宋体"/>
                <w:sz w:val="24"/>
                <w:szCs w:val="24"/>
              </w:rPr>
              <w:t>月</w:t>
            </w:r>
            <w:r>
              <w:rPr>
                <w:rFonts w:ascii="宋体" w:hAnsi="宋体"/>
                <w:sz w:val="24"/>
                <w:szCs w:val="24"/>
              </w:rPr>
              <w:t>21</w:t>
            </w:r>
            <w:r>
              <w:rPr>
                <w:rFonts w:ascii="宋体" w:hAnsi="宋体"/>
                <w:sz w:val="24"/>
                <w:szCs w:val="24"/>
              </w:rPr>
              <w:t>日：查阅资料，拟定写作大纲，完成研究内容、现状、方法的研究等，提交开题报告；</w:t>
            </w:r>
          </w:p>
          <w:p w14:paraId="6C6ED9FA" w14:textId="77777777" w:rsidR="004B78E2" w:rsidRDefault="009728F1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</w:t>
            </w:r>
            <w:r>
              <w:rPr>
                <w:rFonts w:ascii="宋体" w:hAnsi="宋体"/>
                <w:sz w:val="24"/>
                <w:szCs w:val="24"/>
              </w:rPr>
              <w:t xml:space="preserve"> 2022</w:t>
            </w:r>
            <w:r>
              <w:rPr>
                <w:rFonts w:ascii="宋体" w:hAnsi="宋体"/>
                <w:sz w:val="24"/>
                <w:szCs w:val="24"/>
              </w:rPr>
              <w:t>年</w:t>
            </w:r>
            <w:r>
              <w:rPr>
                <w:rFonts w:ascii="宋体" w:hAnsi="宋体"/>
                <w:sz w:val="24"/>
                <w:szCs w:val="24"/>
              </w:rPr>
              <w:t>12</w:t>
            </w:r>
            <w:r>
              <w:rPr>
                <w:rFonts w:ascii="宋体" w:hAnsi="宋体"/>
                <w:sz w:val="24"/>
                <w:szCs w:val="24"/>
              </w:rPr>
              <w:t>月</w:t>
            </w:r>
            <w:r>
              <w:rPr>
                <w:rFonts w:ascii="宋体" w:hAnsi="宋体"/>
                <w:sz w:val="24"/>
                <w:szCs w:val="24"/>
              </w:rPr>
              <w:t>21</w:t>
            </w:r>
            <w:r>
              <w:rPr>
                <w:rFonts w:ascii="宋体" w:hAnsi="宋体"/>
                <w:sz w:val="24"/>
                <w:szCs w:val="24"/>
              </w:rPr>
              <w:t>日至</w:t>
            </w:r>
            <w:r>
              <w:rPr>
                <w:rFonts w:ascii="宋体" w:hAnsi="宋体"/>
                <w:sz w:val="24"/>
                <w:szCs w:val="24"/>
              </w:rPr>
              <w:t>2023</w:t>
            </w:r>
            <w:r>
              <w:rPr>
                <w:rFonts w:ascii="宋体" w:hAnsi="宋体"/>
                <w:sz w:val="24"/>
                <w:szCs w:val="24"/>
              </w:rPr>
              <w:t>年</w:t>
            </w:r>
            <w:r>
              <w:rPr>
                <w:rFonts w:ascii="宋体" w:hAnsi="宋体"/>
                <w:sz w:val="24"/>
                <w:szCs w:val="24"/>
              </w:rPr>
              <w:t>3</w:t>
            </w:r>
            <w:r>
              <w:rPr>
                <w:rFonts w:ascii="宋体" w:hAnsi="宋体"/>
                <w:sz w:val="24"/>
                <w:szCs w:val="24"/>
              </w:rPr>
              <w:t>月</w:t>
            </w:r>
            <w:r>
              <w:rPr>
                <w:rFonts w:ascii="宋体" w:hAnsi="宋体"/>
                <w:sz w:val="24"/>
                <w:szCs w:val="24"/>
              </w:rPr>
              <w:t>13</w:t>
            </w:r>
            <w:r>
              <w:rPr>
                <w:rFonts w:ascii="宋体" w:hAnsi="宋体"/>
                <w:sz w:val="24"/>
                <w:szCs w:val="24"/>
              </w:rPr>
              <w:t>日：基本完成毕业设计及毕业论文</w:t>
            </w:r>
            <w:r>
              <w:rPr>
                <w:rFonts w:ascii="宋体" w:hAnsi="宋体" w:hint="eastAsia"/>
                <w:sz w:val="24"/>
                <w:szCs w:val="24"/>
              </w:rPr>
              <w:t>草稿的</w:t>
            </w:r>
            <w:r>
              <w:rPr>
                <w:rFonts w:ascii="宋体" w:hAnsi="宋体"/>
                <w:sz w:val="24"/>
                <w:szCs w:val="24"/>
              </w:rPr>
              <w:t>撰写；</w:t>
            </w:r>
          </w:p>
          <w:p w14:paraId="73AD438E" w14:textId="77777777" w:rsidR="004B78E2" w:rsidRDefault="009728F1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</w:t>
            </w:r>
            <w:r>
              <w:rPr>
                <w:rFonts w:ascii="宋体" w:hAnsi="宋体"/>
                <w:sz w:val="24"/>
                <w:szCs w:val="24"/>
              </w:rPr>
              <w:t xml:space="preserve"> 2023</w:t>
            </w:r>
            <w:r>
              <w:rPr>
                <w:rFonts w:ascii="宋体" w:hAnsi="宋体"/>
                <w:sz w:val="24"/>
                <w:szCs w:val="24"/>
              </w:rPr>
              <w:t>年</w:t>
            </w:r>
            <w:r>
              <w:rPr>
                <w:rFonts w:ascii="宋体" w:hAnsi="宋体"/>
                <w:sz w:val="24"/>
                <w:szCs w:val="24"/>
              </w:rPr>
              <w:t>3</w:t>
            </w:r>
            <w:r>
              <w:rPr>
                <w:rFonts w:ascii="宋体" w:hAnsi="宋体"/>
                <w:sz w:val="24"/>
                <w:szCs w:val="24"/>
              </w:rPr>
              <w:t>月</w:t>
            </w:r>
            <w:r>
              <w:rPr>
                <w:rFonts w:ascii="宋体" w:hAnsi="宋体"/>
                <w:sz w:val="24"/>
                <w:szCs w:val="24"/>
              </w:rPr>
              <w:t>14</w:t>
            </w:r>
            <w:r>
              <w:rPr>
                <w:rFonts w:ascii="宋体" w:hAnsi="宋体"/>
                <w:sz w:val="24"/>
                <w:szCs w:val="24"/>
              </w:rPr>
              <w:t>日至</w:t>
            </w:r>
            <w:r>
              <w:rPr>
                <w:rFonts w:ascii="宋体" w:hAnsi="宋体"/>
                <w:sz w:val="24"/>
                <w:szCs w:val="24"/>
              </w:rPr>
              <w:t>3</w:t>
            </w:r>
            <w:r>
              <w:rPr>
                <w:rFonts w:ascii="宋体" w:hAnsi="宋体"/>
                <w:sz w:val="24"/>
                <w:szCs w:val="24"/>
              </w:rPr>
              <w:t>月</w:t>
            </w:r>
            <w:r>
              <w:rPr>
                <w:rFonts w:ascii="宋体" w:hAnsi="宋体"/>
                <w:sz w:val="24"/>
                <w:szCs w:val="24"/>
              </w:rPr>
              <w:t>24</w:t>
            </w:r>
            <w:r>
              <w:rPr>
                <w:rFonts w:ascii="宋体" w:hAnsi="宋体"/>
                <w:sz w:val="24"/>
                <w:szCs w:val="24"/>
              </w:rPr>
              <w:t>日：提交中期检查相关资料，</w:t>
            </w:r>
            <w:r>
              <w:rPr>
                <w:rFonts w:ascii="宋体" w:hAnsi="宋体" w:hint="eastAsia"/>
                <w:sz w:val="24"/>
                <w:szCs w:val="24"/>
              </w:rPr>
              <w:t>参加</w:t>
            </w:r>
            <w:r>
              <w:rPr>
                <w:rFonts w:ascii="宋体" w:hAnsi="宋体"/>
                <w:sz w:val="24"/>
                <w:szCs w:val="24"/>
              </w:rPr>
              <w:t>中期检查；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</w:p>
          <w:p w14:paraId="5905829D" w14:textId="77777777" w:rsidR="004B78E2" w:rsidRDefault="009728F1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4.</w:t>
            </w:r>
            <w:r>
              <w:rPr>
                <w:rFonts w:ascii="宋体" w:hAnsi="宋体"/>
                <w:sz w:val="24"/>
                <w:szCs w:val="24"/>
              </w:rPr>
              <w:t xml:space="preserve"> 2023</w:t>
            </w:r>
            <w:r>
              <w:rPr>
                <w:rFonts w:ascii="宋体" w:hAnsi="宋体"/>
                <w:sz w:val="24"/>
                <w:szCs w:val="24"/>
              </w:rPr>
              <w:t>年</w:t>
            </w:r>
            <w:r>
              <w:rPr>
                <w:rFonts w:ascii="宋体" w:hAnsi="宋体"/>
                <w:sz w:val="24"/>
                <w:szCs w:val="24"/>
              </w:rPr>
              <w:t>3</w:t>
            </w:r>
            <w:r>
              <w:rPr>
                <w:rFonts w:ascii="宋体" w:hAnsi="宋体"/>
                <w:sz w:val="24"/>
                <w:szCs w:val="24"/>
              </w:rPr>
              <w:t>月</w:t>
            </w:r>
            <w:r>
              <w:rPr>
                <w:rFonts w:ascii="宋体" w:hAnsi="宋体"/>
                <w:sz w:val="24"/>
                <w:szCs w:val="24"/>
              </w:rPr>
              <w:t>24</w:t>
            </w:r>
            <w:r>
              <w:rPr>
                <w:rFonts w:ascii="宋体" w:hAnsi="宋体"/>
                <w:sz w:val="24"/>
                <w:szCs w:val="24"/>
              </w:rPr>
              <w:t>日至</w:t>
            </w:r>
            <w:r>
              <w:rPr>
                <w:rFonts w:ascii="宋体" w:hAnsi="宋体"/>
                <w:sz w:val="24"/>
                <w:szCs w:val="24"/>
              </w:rPr>
              <w:t>4</w:t>
            </w:r>
            <w:r>
              <w:rPr>
                <w:rFonts w:ascii="宋体" w:hAnsi="宋体"/>
                <w:sz w:val="24"/>
                <w:szCs w:val="24"/>
              </w:rPr>
              <w:t>月</w:t>
            </w:r>
            <w:r>
              <w:rPr>
                <w:rFonts w:ascii="宋体" w:hAnsi="宋体"/>
                <w:sz w:val="24"/>
                <w:szCs w:val="24"/>
              </w:rPr>
              <w:t>16</w:t>
            </w:r>
            <w:r>
              <w:rPr>
                <w:rFonts w:ascii="宋体" w:hAnsi="宋体"/>
                <w:sz w:val="24"/>
                <w:szCs w:val="24"/>
              </w:rPr>
              <w:t>日：修改</w:t>
            </w:r>
            <w:r>
              <w:rPr>
                <w:rFonts w:ascii="宋体" w:hAnsi="宋体" w:hint="eastAsia"/>
                <w:sz w:val="24"/>
                <w:szCs w:val="24"/>
              </w:rPr>
              <w:t>完善</w:t>
            </w:r>
            <w:r>
              <w:rPr>
                <w:rFonts w:ascii="宋体" w:hAnsi="宋体"/>
                <w:sz w:val="24"/>
                <w:szCs w:val="24"/>
              </w:rPr>
              <w:t>毕业设计，完成毕业设计和论文</w:t>
            </w:r>
            <w:r>
              <w:rPr>
                <w:rFonts w:ascii="宋体" w:hAnsi="宋体" w:hint="eastAsia"/>
                <w:sz w:val="24"/>
                <w:szCs w:val="24"/>
              </w:rPr>
              <w:t>定</w:t>
            </w:r>
            <w:r>
              <w:rPr>
                <w:rFonts w:ascii="宋体" w:hAnsi="宋体"/>
                <w:sz w:val="24"/>
                <w:szCs w:val="24"/>
              </w:rPr>
              <w:t>稿（即</w:t>
            </w:r>
            <w:r>
              <w:rPr>
                <w:rFonts w:ascii="宋体" w:hAnsi="宋体" w:hint="eastAsia"/>
                <w:sz w:val="24"/>
                <w:szCs w:val="24"/>
              </w:rPr>
              <w:t>一</w:t>
            </w:r>
            <w:r>
              <w:rPr>
                <w:rFonts w:ascii="宋体" w:hAnsi="宋体"/>
                <w:sz w:val="24"/>
                <w:szCs w:val="24"/>
              </w:rPr>
              <w:t>稿）的撰写；</w:t>
            </w:r>
          </w:p>
          <w:p w14:paraId="4370ADC2" w14:textId="77777777" w:rsidR="004B78E2" w:rsidRDefault="009728F1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5.</w:t>
            </w:r>
            <w:r>
              <w:rPr>
                <w:rFonts w:ascii="宋体" w:hAnsi="宋体"/>
                <w:sz w:val="24"/>
                <w:szCs w:val="24"/>
              </w:rPr>
              <w:t xml:space="preserve"> 2023</w:t>
            </w:r>
            <w:r>
              <w:rPr>
                <w:rFonts w:ascii="宋体" w:hAnsi="宋体"/>
                <w:sz w:val="24"/>
                <w:szCs w:val="24"/>
              </w:rPr>
              <w:t>年</w:t>
            </w:r>
            <w:r>
              <w:rPr>
                <w:rFonts w:ascii="宋体" w:hAnsi="宋体"/>
                <w:sz w:val="24"/>
                <w:szCs w:val="24"/>
              </w:rPr>
              <w:t>4</w:t>
            </w:r>
            <w:r>
              <w:rPr>
                <w:rFonts w:ascii="宋体" w:hAnsi="宋体"/>
                <w:sz w:val="24"/>
                <w:szCs w:val="24"/>
              </w:rPr>
              <w:t>月</w:t>
            </w:r>
            <w:r>
              <w:rPr>
                <w:rFonts w:ascii="宋体" w:hAnsi="宋体"/>
                <w:sz w:val="24"/>
                <w:szCs w:val="24"/>
              </w:rPr>
              <w:t>17</w:t>
            </w:r>
            <w:r>
              <w:rPr>
                <w:rFonts w:ascii="宋体" w:hAnsi="宋体"/>
                <w:sz w:val="24"/>
                <w:szCs w:val="24"/>
              </w:rPr>
              <w:t>日至</w:t>
            </w:r>
            <w:r>
              <w:rPr>
                <w:rFonts w:ascii="宋体" w:hAnsi="宋体"/>
                <w:sz w:val="24"/>
                <w:szCs w:val="24"/>
              </w:rPr>
              <w:t>5</w:t>
            </w:r>
            <w:r>
              <w:rPr>
                <w:rFonts w:ascii="宋体" w:hAnsi="宋体"/>
                <w:sz w:val="24"/>
                <w:szCs w:val="24"/>
              </w:rPr>
              <w:t>月</w:t>
            </w:r>
            <w:r>
              <w:rPr>
                <w:rFonts w:ascii="宋体" w:hAnsi="宋体" w:hint="eastAsia"/>
                <w:sz w:val="24"/>
                <w:szCs w:val="24"/>
              </w:rPr>
              <w:t>11</w:t>
            </w:r>
            <w:r>
              <w:rPr>
                <w:rFonts w:ascii="宋体" w:hAnsi="宋体"/>
                <w:sz w:val="24"/>
                <w:szCs w:val="24"/>
              </w:rPr>
              <w:t>日：</w:t>
            </w:r>
            <w:r>
              <w:rPr>
                <w:rFonts w:ascii="宋体" w:hAnsi="宋体" w:hint="eastAsia"/>
                <w:sz w:val="24"/>
                <w:szCs w:val="24"/>
              </w:rPr>
              <w:t>完成作品设计和</w:t>
            </w:r>
            <w:r>
              <w:rPr>
                <w:rFonts w:ascii="宋体" w:hAnsi="宋体"/>
                <w:sz w:val="24"/>
                <w:szCs w:val="24"/>
              </w:rPr>
              <w:t>毕业论文</w:t>
            </w:r>
            <w:r>
              <w:rPr>
                <w:rFonts w:ascii="宋体" w:hAnsi="宋体" w:hint="eastAsia"/>
                <w:sz w:val="24"/>
                <w:szCs w:val="24"/>
              </w:rPr>
              <w:t>定稿（即二稿）</w:t>
            </w:r>
            <w:r>
              <w:rPr>
                <w:rFonts w:ascii="宋体" w:hAnsi="宋体"/>
                <w:sz w:val="24"/>
                <w:szCs w:val="24"/>
              </w:rPr>
              <w:t>，查重；</w:t>
            </w:r>
          </w:p>
          <w:p w14:paraId="54C6B475" w14:textId="77777777" w:rsidR="004B78E2" w:rsidRDefault="009728F1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6.</w:t>
            </w:r>
            <w:r>
              <w:rPr>
                <w:rFonts w:ascii="宋体" w:hAnsi="宋体"/>
                <w:sz w:val="24"/>
                <w:szCs w:val="24"/>
              </w:rPr>
              <w:t xml:space="preserve"> 2023</w:t>
            </w:r>
            <w:r>
              <w:rPr>
                <w:rFonts w:ascii="宋体" w:hAnsi="宋体"/>
                <w:sz w:val="24"/>
                <w:szCs w:val="24"/>
              </w:rPr>
              <w:t>年</w:t>
            </w:r>
            <w:r>
              <w:rPr>
                <w:rFonts w:ascii="宋体" w:hAnsi="宋体"/>
                <w:sz w:val="24"/>
                <w:szCs w:val="24"/>
              </w:rPr>
              <w:t>5</w:t>
            </w:r>
            <w:r>
              <w:rPr>
                <w:rFonts w:ascii="宋体" w:hAnsi="宋体"/>
                <w:sz w:val="24"/>
                <w:szCs w:val="24"/>
              </w:rPr>
              <w:t>月</w:t>
            </w:r>
            <w:r>
              <w:rPr>
                <w:rFonts w:ascii="宋体" w:hAnsi="宋体"/>
                <w:sz w:val="24"/>
                <w:szCs w:val="24"/>
              </w:rPr>
              <w:t>8</w:t>
            </w:r>
            <w:r>
              <w:rPr>
                <w:rFonts w:ascii="宋体" w:hAnsi="宋体"/>
                <w:sz w:val="24"/>
                <w:szCs w:val="24"/>
              </w:rPr>
              <w:t>日至</w:t>
            </w:r>
            <w:r>
              <w:rPr>
                <w:rFonts w:ascii="宋体" w:hAnsi="宋体" w:hint="eastAsia"/>
                <w:sz w:val="24"/>
                <w:szCs w:val="24"/>
              </w:rPr>
              <w:t>6</w:t>
            </w:r>
            <w:r>
              <w:rPr>
                <w:rFonts w:ascii="宋体" w:hAnsi="宋体"/>
                <w:sz w:val="24"/>
                <w:szCs w:val="24"/>
              </w:rPr>
              <w:t>月</w:t>
            </w:r>
            <w:r>
              <w:rPr>
                <w:rFonts w:ascii="宋体" w:hAnsi="宋体"/>
                <w:sz w:val="24"/>
                <w:szCs w:val="24"/>
              </w:rPr>
              <w:t>4</w:t>
            </w:r>
            <w:r>
              <w:rPr>
                <w:rFonts w:ascii="宋体" w:hAnsi="宋体"/>
                <w:sz w:val="24"/>
                <w:szCs w:val="24"/>
              </w:rPr>
              <w:t>日：</w:t>
            </w:r>
            <w:r>
              <w:rPr>
                <w:rFonts w:ascii="宋体" w:hAnsi="宋体" w:hint="eastAsia"/>
                <w:sz w:val="24"/>
                <w:szCs w:val="24"/>
              </w:rPr>
              <w:t>提交答辩申请，参加答辩；</w:t>
            </w:r>
          </w:p>
          <w:p w14:paraId="4FE6E08F" w14:textId="07169881" w:rsidR="004B78E2" w:rsidRDefault="009728F1" w:rsidP="00A61696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7.</w:t>
            </w:r>
            <w:r>
              <w:rPr>
                <w:rFonts w:ascii="宋体" w:hAnsi="宋体"/>
                <w:sz w:val="24"/>
                <w:szCs w:val="24"/>
              </w:rPr>
              <w:t xml:space="preserve"> 2023</w:t>
            </w:r>
            <w:r>
              <w:rPr>
                <w:rFonts w:ascii="宋体" w:hAnsi="宋体"/>
                <w:sz w:val="24"/>
                <w:szCs w:val="24"/>
              </w:rPr>
              <w:t>年</w:t>
            </w:r>
            <w:r>
              <w:rPr>
                <w:rFonts w:ascii="宋体" w:hAnsi="宋体" w:hint="eastAsia"/>
                <w:sz w:val="24"/>
                <w:szCs w:val="24"/>
              </w:rPr>
              <w:t>5</w:t>
            </w:r>
            <w:r>
              <w:rPr>
                <w:rFonts w:ascii="宋体" w:hAnsi="宋体"/>
                <w:sz w:val="24"/>
                <w:szCs w:val="24"/>
              </w:rPr>
              <w:t>月</w:t>
            </w:r>
            <w:r>
              <w:rPr>
                <w:rFonts w:ascii="宋体" w:hAnsi="宋体" w:hint="eastAsia"/>
                <w:sz w:val="24"/>
                <w:szCs w:val="24"/>
              </w:rPr>
              <w:t>24</w:t>
            </w:r>
            <w:r>
              <w:rPr>
                <w:rFonts w:ascii="宋体" w:hAnsi="宋体"/>
                <w:sz w:val="24"/>
                <w:szCs w:val="24"/>
              </w:rPr>
              <w:t>日至</w:t>
            </w:r>
            <w:r>
              <w:rPr>
                <w:rFonts w:ascii="宋体" w:hAnsi="宋体"/>
                <w:sz w:val="24"/>
                <w:szCs w:val="24"/>
              </w:rPr>
              <w:t>6</w:t>
            </w:r>
            <w:r>
              <w:rPr>
                <w:rFonts w:ascii="宋体" w:hAnsi="宋体"/>
                <w:sz w:val="24"/>
                <w:szCs w:val="24"/>
              </w:rPr>
              <w:t>月</w:t>
            </w:r>
            <w:r>
              <w:rPr>
                <w:rFonts w:ascii="宋体" w:hAnsi="宋体"/>
                <w:sz w:val="24"/>
                <w:szCs w:val="24"/>
              </w:rPr>
              <w:t>7</w:t>
            </w:r>
            <w:r>
              <w:rPr>
                <w:rFonts w:ascii="宋体" w:hAnsi="宋体"/>
                <w:sz w:val="24"/>
                <w:szCs w:val="24"/>
              </w:rPr>
              <w:t>日：提交论文最终稿，打印装订论文，整理并上交全套毕业论文（设计）资料</w:t>
            </w:r>
            <w:r>
              <w:rPr>
                <w:rFonts w:ascii="宋体" w:hAnsi="宋体"/>
                <w:sz w:val="24"/>
                <w:szCs w:val="24"/>
              </w:rPr>
              <w:t>。</w:t>
            </w:r>
          </w:p>
          <w:p w14:paraId="5E754F0B" w14:textId="77777777" w:rsidR="004B78E2" w:rsidRDefault="004B78E2">
            <w:pPr>
              <w:adjustRightInd w:val="0"/>
              <w:snapToGrid w:val="0"/>
              <w:spacing w:line="240" w:lineRule="atLeast"/>
              <w:rPr>
                <w:rFonts w:ascii="宋体" w:hAnsi="宋体" w:hint="eastAsia"/>
                <w:sz w:val="24"/>
                <w:szCs w:val="24"/>
              </w:rPr>
            </w:pPr>
          </w:p>
        </w:tc>
      </w:tr>
    </w:tbl>
    <w:p w14:paraId="4DDB605A" w14:textId="77777777" w:rsidR="004B78E2" w:rsidRDefault="009728F1">
      <w:pPr>
        <w:widowControl/>
        <w:snapToGrid w:val="0"/>
        <w:spacing w:afterLines="50" w:after="120" w:line="500" w:lineRule="exact"/>
        <w:jc w:val="center"/>
        <w:rPr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 xml:space="preserve">                      </w:t>
      </w:r>
      <w:r>
        <w:rPr>
          <w:rFonts w:ascii="宋体" w:hAnsi="宋体" w:hint="eastAsia"/>
          <w:sz w:val="24"/>
          <w:szCs w:val="24"/>
        </w:rPr>
        <w:t>指导教师签字：</w:t>
      </w:r>
      <w:r>
        <w:rPr>
          <w:rFonts w:ascii="宋体" w:hAnsi="宋体" w:hint="eastAsia"/>
          <w:sz w:val="24"/>
          <w:szCs w:val="24"/>
        </w:rPr>
        <w:t xml:space="preserve">             </w:t>
      </w:r>
      <w:r>
        <w:rPr>
          <w:rFonts w:ascii="宋体" w:hAnsi="宋体" w:hint="eastAsia"/>
          <w:sz w:val="24"/>
          <w:szCs w:val="24"/>
        </w:rPr>
        <w:t>年</w:t>
      </w:r>
      <w:r>
        <w:rPr>
          <w:rFonts w:ascii="宋体" w:hAnsi="宋体" w:hint="eastAsia"/>
          <w:sz w:val="24"/>
          <w:szCs w:val="24"/>
        </w:rPr>
        <w:t xml:space="preserve">    </w:t>
      </w:r>
      <w:r>
        <w:rPr>
          <w:rFonts w:ascii="宋体" w:hAnsi="宋体" w:hint="eastAsia"/>
          <w:sz w:val="24"/>
          <w:szCs w:val="24"/>
        </w:rPr>
        <w:t>月</w:t>
      </w:r>
      <w:r>
        <w:rPr>
          <w:rFonts w:ascii="宋体" w:hAnsi="宋体" w:hint="eastAsia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日</w:t>
      </w:r>
    </w:p>
    <w:sectPr w:rsidR="004B78E2">
      <w:headerReference w:type="default" r:id="rId8"/>
      <w:footerReference w:type="default" r:id="rId9"/>
      <w:pgSz w:w="11906" w:h="16838"/>
      <w:pgMar w:top="1474" w:right="1758" w:bottom="1474" w:left="1814" w:header="0" w:footer="1134" w:gutter="0"/>
      <w:cols w:space="425"/>
      <w:docGrid w:linePitch="424" w:charSpace="285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EDCEB" w14:textId="77777777" w:rsidR="009728F1" w:rsidRDefault="009728F1">
      <w:r>
        <w:separator/>
      </w:r>
    </w:p>
  </w:endnote>
  <w:endnote w:type="continuationSeparator" w:id="0">
    <w:p w14:paraId="62877B58" w14:textId="77777777" w:rsidR="009728F1" w:rsidRDefault="00972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方正小标宋简体">
    <w:altName w:val="方正舒体"/>
    <w:charset w:val="86"/>
    <w:family w:val="auto"/>
    <w:pitch w:val="default"/>
    <w:sig w:usb0="00000000" w:usb1="00000000" w:usb2="0000000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3638A" w14:textId="77777777" w:rsidR="004B78E2" w:rsidRDefault="009728F1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rPr>
        <w:lang w:val="zh-CN"/>
      </w:rPr>
      <w:t>2</w:t>
    </w:r>
    <w:r>
      <w:rPr>
        <w:lang w:val="zh-CN"/>
      </w:rPr>
      <w:fldChar w:fldCharType="end"/>
    </w:r>
  </w:p>
  <w:p w14:paraId="13EE6D38" w14:textId="77777777" w:rsidR="004B78E2" w:rsidRDefault="004B78E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4CAC8" w14:textId="77777777" w:rsidR="009728F1" w:rsidRDefault="009728F1">
      <w:r>
        <w:separator/>
      </w:r>
    </w:p>
  </w:footnote>
  <w:footnote w:type="continuationSeparator" w:id="0">
    <w:p w14:paraId="0B56FC00" w14:textId="77777777" w:rsidR="009728F1" w:rsidRDefault="00972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8DE7A" w14:textId="77777777" w:rsidR="004B78E2" w:rsidRDefault="004B78E2">
    <w:pPr>
      <w:pStyle w:val="af1"/>
      <w:pBdr>
        <w:bottom w:val="none" w:sz="0" w:space="0" w:color="auto"/>
      </w:pBdr>
      <w:rPr>
        <w:rFonts w:ascii="楷体_GB2312" w:eastAsia="楷体_GB2312" w:hAnsi="宋体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358A4"/>
    <w:multiLevelType w:val="multilevel"/>
    <w:tmpl w:val="2E5358A4"/>
    <w:lvl w:ilvl="0">
      <w:start w:val="1"/>
      <w:numFmt w:val="decimal"/>
      <w:lvlText w:val="[%1]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420"/>
  <w:doNotHyphenateCaps/>
  <w:drawingGridHorizontalSpacing w:val="112"/>
  <w:drawingGridVerticalSpacing w:val="212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IyMzMzOTA3MDZjMWM1ZDNlNTk4ZGUwODRjMDBhYzkifQ=="/>
    <w:docVar w:name="KSO_WPS_MARK_KEY" w:val="d69685a1-9610-4274-8371-1b8e60f4ee7b"/>
  </w:docVars>
  <w:rsids>
    <w:rsidRoot w:val="008C3E0A"/>
    <w:rsid w:val="000056BA"/>
    <w:rsid w:val="000110C5"/>
    <w:rsid w:val="00026CA4"/>
    <w:rsid w:val="00027502"/>
    <w:rsid w:val="00073785"/>
    <w:rsid w:val="000764E7"/>
    <w:rsid w:val="000876D6"/>
    <w:rsid w:val="00092095"/>
    <w:rsid w:val="000A3B96"/>
    <w:rsid w:val="000D0579"/>
    <w:rsid w:val="000F722F"/>
    <w:rsid w:val="0010287C"/>
    <w:rsid w:val="001369AD"/>
    <w:rsid w:val="001420A5"/>
    <w:rsid w:val="00160914"/>
    <w:rsid w:val="00162D45"/>
    <w:rsid w:val="0018709B"/>
    <w:rsid w:val="0019112B"/>
    <w:rsid w:val="001D1348"/>
    <w:rsid w:val="001D3811"/>
    <w:rsid w:val="001D5ED7"/>
    <w:rsid w:val="00233523"/>
    <w:rsid w:val="002339A0"/>
    <w:rsid w:val="002347B0"/>
    <w:rsid w:val="0026010C"/>
    <w:rsid w:val="002713C4"/>
    <w:rsid w:val="002778A1"/>
    <w:rsid w:val="00281D56"/>
    <w:rsid w:val="0029358C"/>
    <w:rsid w:val="002A735F"/>
    <w:rsid w:val="002B7CCC"/>
    <w:rsid w:val="002D11B4"/>
    <w:rsid w:val="002E011B"/>
    <w:rsid w:val="003054B2"/>
    <w:rsid w:val="0031199E"/>
    <w:rsid w:val="003148F7"/>
    <w:rsid w:val="00314EB6"/>
    <w:rsid w:val="00316166"/>
    <w:rsid w:val="00332D45"/>
    <w:rsid w:val="0034501B"/>
    <w:rsid w:val="0034629B"/>
    <w:rsid w:val="00353638"/>
    <w:rsid w:val="003645EE"/>
    <w:rsid w:val="00372239"/>
    <w:rsid w:val="0037603C"/>
    <w:rsid w:val="00383F3F"/>
    <w:rsid w:val="003848F8"/>
    <w:rsid w:val="0038633A"/>
    <w:rsid w:val="003B6305"/>
    <w:rsid w:val="003C6E4F"/>
    <w:rsid w:val="003D4D5E"/>
    <w:rsid w:val="003E2EC3"/>
    <w:rsid w:val="003E3AA6"/>
    <w:rsid w:val="003F14F5"/>
    <w:rsid w:val="00406ECE"/>
    <w:rsid w:val="004078B9"/>
    <w:rsid w:val="004149E2"/>
    <w:rsid w:val="00414DF0"/>
    <w:rsid w:val="004162ED"/>
    <w:rsid w:val="004514F8"/>
    <w:rsid w:val="00466412"/>
    <w:rsid w:val="00476729"/>
    <w:rsid w:val="00484271"/>
    <w:rsid w:val="004963B6"/>
    <w:rsid w:val="004B78E2"/>
    <w:rsid w:val="004C1743"/>
    <w:rsid w:val="004C66FA"/>
    <w:rsid w:val="004D2615"/>
    <w:rsid w:val="004E7EDE"/>
    <w:rsid w:val="004F7D02"/>
    <w:rsid w:val="00507A3C"/>
    <w:rsid w:val="00511739"/>
    <w:rsid w:val="00513F03"/>
    <w:rsid w:val="005221D3"/>
    <w:rsid w:val="005223D1"/>
    <w:rsid w:val="0052602E"/>
    <w:rsid w:val="005512FD"/>
    <w:rsid w:val="0055198C"/>
    <w:rsid w:val="00575E57"/>
    <w:rsid w:val="005827F7"/>
    <w:rsid w:val="005841D1"/>
    <w:rsid w:val="005B78B8"/>
    <w:rsid w:val="005C6797"/>
    <w:rsid w:val="006134A7"/>
    <w:rsid w:val="00622983"/>
    <w:rsid w:val="006345F3"/>
    <w:rsid w:val="00636B17"/>
    <w:rsid w:val="00643AB7"/>
    <w:rsid w:val="006571A2"/>
    <w:rsid w:val="0066651B"/>
    <w:rsid w:val="006718B1"/>
    <w:rsid w:val="00676176"/>
    <w:rsid w:val="00676B07"/>
    <w:rsid w:val="00683ABC"/>
    <w:rsid w:val="0068613C"/>
    <w:rsid w:val="006949FB"/>
    <w:rsid w:val="00696567"/>
    <w:rsid w:val="006C2FDC"/>
    <w:rsid w:val="006D492B"/>
    <w:rsid w:val="006E4281"/>
    <w:rsid w:val="00713243"/>
    <w:rsid w:val="00734ED5"/>
    <w:rsid w:val="007610C1"/>
    <w:rsid w:val="00766FBF"/>
    <w:rsid w:val="00775748"/>
    <w:rsid w:val="00776A33"/>
    <w:rsid w:val="007B1517"/>
    <w:rsid w:val="007B3554"/>
    <w:rsid w:val="007F11C3"/>
    <w:rsid w:val="007F342C"/>
    <w:rsid w:val="007F4628"/>
    <w:rsid w:val="00807871"/>
    <w:rsid w:val="00822BCA"/>
    <w:rsid w:val="00837410"/>
    <w:rsid w:val="00840C6A"/>
    <w:rsid w:val="0087564E"/>
    <w:rsid w:val="008812D8"/>
    <w:rsid w:val="008A00B0"/>
    <w:rsid w:val="008A1379"/>
    <w:rsid w:val="008A34B4"/>
    <w:rsid w:val="008C22C6"/>
    <w:rsid w:val="008C266F"/>
    <w:rsid w:val="008C3E0A"/>
    <w:rsid w:val="008C5EA6"/>
    <w:rsid w:val="008F0826"/>
    <w:rsid w:val="00902859"/>
    <w:rsid w:val="00902A88"/>
    <w:rsid w:val="00911213"/>
    <w:rsid w:val="00934CA8"/>
    <w:rsid w:val="00934EE9"/>
    <w:rsid w:val="00941645"/>
    <w:rsid w:val="009502A0"/>
    <w:rsid w:val="0097024B"/>
    <w:rsid w:val="009728F1"/>
    <w:rsid w:val="0097358E"/>
    <w:rsid w:val="00974C6C"/>
    <w:rsid w:val="009A3B7D"/>
    <w:rsid w:val="009B1327"/>
    <w:rsid w:val="009B5423"/>
    <w:rsid w:val="009B6FBC"/>
    <w:rsid w:val="009C1D10"/>
    <w:rsid w:val="009C3B68"/>
    <w:rsid w:val="009D266A"/>
    <w:rsid w:val="009E3366"/>
    <w:rsid w:val="00A14626"/>
    <w:rsid w:val="00A20A9F"/>
    <w:rsid w:val="00A255AC"/>
    <w:rsid w:val="00A34310"/>
    <w:rsid w:val="00A41142"/>
    <w:rsid w:val="00A4139B"/>
    <w:rsid w:val="00A61696"/>
    <w:rsid w:val="00A7167B"/>
    <w:rsid w:val="00A969AA"/>
    <w:rsid w:val="00AA5831"/>
    <w:rsid w:val="00AC257F"/>
    <w:rsid w:val="00AF29B9"/>
    <w:rsid w:val="00AF797A"/>
    <w:rsid w:val="00AF7F7F"/>
    <w:rsid w:val="00B05697"/>
    <w:rsid w:val="00B11061"/>
    <w:rsid w:val="00B13BD4"/>
    <w:rsid w:val="00B15B24"/>
    <w:rsid w:val="00B21A9D"/>
    <w:rsid w:val="00B23165"/>
    <w:rsid w:val="00B3166E"/>
    <w:rsid w:val="00B36F5E"/>
    <w:rsid w:val="00B6225C"/>
    <w:rsid w:val="00B66350"/>
    <w:rsid w:val="00B85182"/>
    <w:rsid w:val="00BE18D5"/>
    <w:rsid w:val="00BF0E71"/>
    <w:rsid w:val="00BF1EB3"/>
    <w:rsid w:val="00BF3AE5"/>
    <w:rsid w:val="00BF41DD"/>
    <w:rsid w:val="00C00D52"/>
    <w:rsid w:val="00C02C64"/>
    <w:rsid w:val="00C05E4D"/>
    <w:rsid w:val="00C26D23"/>
    <w:rsid w:val="00C442CE"/>
    <w:rsid w:val="00C55481"/>
    <w:rsid w:val="00C62237"/>
    <w:rsid w:val="00C67DBD"/>
    <w:rsid w:val="00C9286C"/>
    <w:rsid w:val="00C967A0"/>
    <w:rsid w:val="00CA4B6F"/>
    <w:rsid w:val="00CB1187"/>
    <w:rsid w:val="00CC7943"/>
    <w:rsid w:val="00CD72A5"/>
    <w:rsid w:val="00CF7B3E"/>
    <w:rsid w:val="00CF7B72"/>
    <w:rsid w:val="00D033B4"/>
    <w:rsid w:val="00D04881"/>
    <w:rsid w:val="00D13EAA"/>
    <w:rsid w:val="00D30A3E"/>
    <w:rsid w:val="00D34E9C"/>
    <w:rsid w:val="00D46AB8"/>
    <w:rsid w:val="00D5719D"/>
    <w:rsid w:val="00D62BC6"/>
    <w:rsid w:val="00D64057"/>
    <w:rsid w:val="00D655E3"/>
    <w:rsid w:val="00D80313"/>
    <w:rsid w:val="00D85E9F"/>
    <w:rsid w:val="00D934E1"/>
    <w:rsid w:val="00DA6750"/>
    <w:rsid w:val="00DB2F4C"/>
    <w:rsid w:val="00DC080B"/>
    <w:rsid w:val="00DC084C"/>
    <w:rsid w:val="00DC68AA"/>
    <w:rsid w:val="00DC79DB"/>
    <w:rsid w:val="00DD0ABC"/>
    <w:rsid w:val="00DE77E5"/>
    <w:rsid w:val="00E14B0E"/>
    <w:rsid w:val="00E53D0D"/>
    <w:rsid w:val="00E757CD"/>
    <w:rsid w:val="00E80DD5"/>
    <w:rsid w:val="00EA7B30"/>
    <w:rsid w:val="00EC3DD2"/>
    <w:rsid w:val="00ED28AD"/>
    <w:rsid w:val="00ED7486"/>
    <w:rsid w:val="00EE6E94"/>
    <w:rsid w:val="00F164FC"/>
    <w:rsid w:val="00F3370A"/>
    <w:rsid w:val="00F35114"/>
    <w:rsid w:val="00F3756B"/>
    <w:rsid w:val="00F53181"/>
    <w:rsid w:val="00F65B84"/>
    <w:rsid w:val="00F671FF"/>
    <w:rsid w:val="00F70CF1"/>
    <w:rsid w:val="00FB0800"/>
    <w:rsid w:val="00FB2E89"/>
    <w:rsid w:val="00FC0DC1"/>
    <w:rsid w:val="00FC4536"/>
    <w:rsid w:val="00FD0B4A"/>
    <w:rsid w:val="00FE21AA"/>
    <w:rsid w:val="00FF3CE9"/>
    <w:rsid w:val="00FF6A20"/>
    <w:rsid w:val="02E07A34"/>
    <w:rsid w:val="11AD2378"/>
    <w:rsid w:val="16182ABD"/>
    <w:rsid w:val="1C6F027F"/>
    <w:rsid w:val="285003CC"/>
    <w:rsid w:val="2E713557"/>
    <w:rsid w:val="3655259A"/>
    <w:rsid w:val="3E304A3D"/>
    <w:rsid w:val="3F882398"/>
    <w:rsid w:val="40D74461"/>
    <w:rsid w:val="4E2A30BD"/>
    <w:rsid w:val="53512B62"/>
    <w:rsid w:val="60083554"/>
    <w:rsid w:val="732F5FA0"/>
    <w:rsid w:val="7721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D8C487"/>
  <w15:docId w15:val="{3EBD5DE9-FFDC-4957-B98B-88C3A66E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qFormat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semiHidden="1" w:qFormat="1"/>
    <w:lsdException w:name="header" w:qFormat="1"/>
    <w:lsdException w:name="footer" w:qFormat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qFormat="1"/>
    <w:lsdException w:name="line number" w:locked="1" w:semiHidden="1" w:unhideWhenUsed="1"/>
    <w:lsdException w:name="page number" w:qFormat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qFormat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qFormat="1"/>
    <w:lsdException w:name="FollowedHyperlink" w:locked="1" w:semiHidden="1" w:unhideWhenUsed="1"/>
    <w:lsdException w:name="Strong" w:qFormat="1"/>
    <w:lsdException w:name="Emphasis" w:locked="1" w:uiPriority="20" w:qFormat="1"/>
    <w:lsdException w:name="Document Map" w:locked="1" w:semiHidden="1" w:unhideWhenUsed="1"/>
    <w:lsdException w:name="Plain Text" w:qFormat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qFormat="1"/>
    <w:lsdException w:name="Table Grid" w:qFormat="1"/>
    <w:lsdException w:name="Table Theme" w:locked="1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pPr>
      <w:keepNext/>
      <w:jc w:val="center"/>
      <w:outlineLvl w:val="1"/>
    </w:pPr>
    <w:rPr>
      <w:rFonts w:ascii="Calibri" w:hAnsi="Calibri" w:cs="Calibri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qFormat/>
    <w:pPr>
      <w:jc w:val="left"/>
    </w:pPr>
  </w:style>
  <w:style w:type="paragraph" w:styleId="a5">
    <w:name w:val="Body Text"/>
    <w:basedOn w:val="a"/>
    <w:link w:val="a6"/>
    <w:uiPriority w:val="99"/>
    <w:qFormat/>
    <w:pPr>
      <w:spacing w:after="120"/>
    </w:pPr>
  </w:style>
  <w:style w:type="paragraph" w:styleId="a7">
    <w:name w:val="Body Text Indent"/>
    <w:basedOn w:val="a"/>
    <w:link w:val="a8"/>
    <w:uiPriority w:val="99"/>
    <w:qFormat/>
    <w:pPr>
      <w:spacing w:line="300" w:lineRule="auto"/>
      <w:ind w:firstLineChars="200" w:firstLine="480"/>
    </w:pPr>
    <w:rPr>
      <w:sz w:val="24"/>
      <w:szCs w:val="24"/>
    </w:rPr>
  </w:style>
  <w:style w:type="paragraph" w:styleId="a9">
    <w:name w:val="Plain Text"/>
    <w:basedOn w:val="a"/>
    <w:link w:val="aa"/>
    <w:uiPriority w:val="99"/>
    <w:qFormat/>
    <w:rPr>
      <w:rFonts w:ascii="宋体" w:hAnsi="Courier New" w:cs="宋体"/>
    </w:rPr>
  </w:style>
  <w:style w:type="paragraph" w:styleId="ab">
    <w:name w:val="Date"/>
    <w:basedOn w:val="a"/>
    <w:next w:val="a"/>
    <w:link w:val="ac"/>
    <w:uiPriority w:val="99"/>
    <w:qFormat/>
    <w:pPr>
      <w:ind w:leftChars="2500" w:left="100"/>
    </w:pPr>
  </w:style>
  <w:style w:type="paragraph" w:styleId="ad">
    <w:name w:val="Balloon Text"/>
    <w:basedOn w:val="a"/>
    <w:link w:val="ae"/>
    <w:uiPriority w:val="99"/>
    <w:semiHidden/>
    <w:qFormat/>
    <w:rPr>
      <w:sz w:val="18"/>
      <w:szCs w:val="18"/>
    </w:rPr>
  </w:style>
  <w:style w:type="paragraph" w:styleId="af">
    <w:name w:val="footer"/>
    <w:basedOn w:val="a"/>
    <w:link w:val="af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"/>
    <w:link w:val="af2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99"/>
    <w:semiHidden/>
    <w:qFormat/>
  </w:style>
  <w:style w:type="paragraph" w:styleId="af3">
    <w:name w:val="Normal (Web)"/>
    <w:basedOn w:val="a"/>
    <w:uiPriority w:val="99"/>
    <w:qFormat/>
    <w:pPr>
      <w:widowControl/>
      <w:spacing w:line="408" w:lineRule="atLeast"/>
      <w:jc w:val="left"/>
    </w:pPr>
    <w:rPr>
      <w:rFonts w:ascii="宋体" w:hAnsi="宋体" w:cs="宋体"/>
      <w:kern w:val="0"/>
      <w:sz w:val="24"/>
      <w:szCs w:val="24"/>
    </w:rPr>
  </w:style>
  <w:style w:type="table" w:styleId="af4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uiPriority w:val="99"/>
    <w:qFormat/>
    <w:rPr>
      <w:b/>
      <w:bCs/>
    </w:rPr>
  </w:style>
  <w:style w:type="character" w:styleId="af6">
    <w:name w:val="page number"/>
    <w:basedOn w:val="a0"/>
    <w:uiPriority w:val="99"/>
    <w:qFormat/>
  </w:style>
  <w:style w:type="character" w:styleId="af7">
    <w:name w:val="Hyperlink"/>
    <w:uiPriority w:val="99"/>
    <w:qFormat/>
    <w:rPr>
      <w:color w:val="0000FF"/>
      <w:u w:val="single"/>
    </w:rPr>
  </w:style>
  <w:style w:type="character" w:styleId="af8">
    <w:name w:val="annotation reference"/>
    <w:uiPriority w:val="99"/>
    <w:semiHidden/>
    <w:qFormat/>
    <w:rPr>
      <w:sz w:val="21"/>
      <w:szCs w:val="21"/>
    </w:rPr>
  </w:style>
  <w:style w:type="character" w:customStyle="1" w:styleId="10">
    <w:name w:val="标题 1 字符"/>
    <w:link w:val="1"/>
    <w:uiPriority w:val="99"/>
    <w:qFormat/>
    <w:locked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qFormat/>
    <w:locked/>
    <w:rPr>
      <w:rFonts w:ascii="Calibri" w:eastAsia="宋体" w:hAnsi="Calibri" w:cs="Calibri"/>
    </w:rPr>
  </w:style>
  <w:style w:type="character" w:customStyle="1" w:styleId="30">
    <w:name w:val="标题 3 字符"/>
    <w:link w:val="3"/>
    <w:uiPriority w:val="99"/>
    <w:qFormat/>
    <w:locked/>
    <w:rPr>
      <w:rFonts w:ascii="Times New Roman" w:eastAsia="宋体" w:hAnsi="Times New Roman" w:cs="Times New Roman"/>
      <w:b/>
      <w:bCs/>
      <w:sz w:val="32"/>
      <w:szCs w:val="32"/>
    </w:rPr>
  </w:style>
  <w:style w:type="paragraph" w:styleId="af9">
    <w:name w:val="List Paragraph"/>
    <w:basedOn w:val="a"/>
    <w:uiPriority w:val="99"/>
    <w:qFormat/>
    <w:pPr>
      <w:ind w:firstLineChars="200" w:firstLine="420"/>
    </w:pPr>
  </w:style>
  <w:style w:type="character" w:customStyle="1" w:styleId="ae">
    <w:name w:val="批注框文本 字符"/>
    <w:link w:val="ad"/>
    <w:uiPriority w:val="99"/>
    <w:semiHidden/>
    <w:qFormat/>
    <w:locked/>
    <w:rPr>
      <w:rFonts w:ascii="Times New Roman" w:eastAsia="宋体" w:hAnsi="Times New Roman" w:cs="Times New Roman"/>
      <w:sz w:val="18"/>
      <w:szCs w:val="18"/>
    </w:rPr>
  </w:style>
  <w:style w:type="character" w:customStyle="1" w:styleId="af2">
    <w:name w:val="页眉 字符"/>
    <w:link w:val="af1"/>
    <w:uiPriority w:val="99"/>
    <w:qFormat/>
    <w:locked/>
    <w:rPr>
      <w:rFonts w:ascii="Times New Roman" w:eastAsia="宋体" w:hAnsi="Times New Roman" w:cs="Times New Roman"/>
      <w:sz w:val="18"/>
      <w:szCs w:val="18"/>
    </w:rPr>
  </w:style>
  <w:style w:type="character" w:customStyle="1" w:styleId="af0">
    <w:name w:val="页脚 字符"/>
    <w:link w:val="af"/>
    <w:uiPriority w:val="99"/>
    <w:qFormat/>
    <w:locked/>
    <w:rPr>
      <w:rFonts w:ascii="Times New Roman" w:eastAsia="宋体" w:hAnsi="Times New Roman" w:cs="Times New Roman"/>
      <w:sz w:val="18"/>
      <w:szCs w:val="18"/>
    </w:rPr>
  </w:style>
  <w:style w:type="paragraph" w:customStyle="1" w:styleId="CharCharCharChar">
    <w:name w:val="Char Char Char Char"/>
    <w:basedOn w:val="a"/>
    <w:uiPriority w:val="99"/>
    <w:qFormat/>
    <w:pPr>
      <w:widowControl/>
      <w:spacing w:after="160" w:line="240" w:lineRule="exact"/>
      <w:jc w:val="left"/>
    </w:pPr>
    <w:rPr>
      <w:rFonts w:ascii="Verdana" w:hAnsi="Verdana" w:cs="Verdana"/>
      <w:kern w:val="0"/>
      <w:sz w:val="20"/>
      <w:szCs w:val="20"/>
      <w:lang w:eastAsia="en-US"/>
    </w:rPr>
  </w:style>
  <w:style w:type="paragraph" w:customStyle="1" w:styleId="p0">
    <w:name w:val="p0"/>
    <w:basedOn w:val="a"/>
    <w:uiPriority w:val="99"/>
    <w:qFormat/>
    <w:pPr>
      <w:widowControl/>
      <w:spacing w:line="365" w:lineRule="atLeast"/>
      <w:ind w:left="1"/>
    </w:pPr>
    <w:rPr>
      <w:kern w:val="0"/>
      <w:sz w:val="20"/>
      <w:szCs w:val="20"/>
    </w:rPr>
  </w:style>
  <w:style w:type="character" w:customStyle="1" w:styleId="a4">
    <w:name w:val="批注文字 字符"/>
    <w:link w:val="a3"/>
    <w:uiPriority w:val="99"/>
    <w:semiHidden/>
    <w:qFormat/>
    <w:locked/>
    <w:rPr>
      <w:rFonts w:ascii="Times New Roman" w:eastAsia="宋体" w:hAnsi="Times New Roman" w:cs="Times New Roman"/>
      <w:sz w:val="24"/>
      <w:szCs w:val="24"/>
    </w:rPr>
  </w:style>
  <w:style w:type="character" w:customStyle="1" w:styleId="aa">
    <w:name w:val="纯文本 字符"/>
    <w:link w:val="a9"/>
    <w:uiPriority w:val="99"/>
    <w:qFormat/>
    <w:locked/>
    <w:rPr>
      <w:rFonts w:ascii="宋体" w:eastAsia="宋体" w:hAnsi="Courier New" w:cs="宋体"/>
      <w:sz w:val="21"/>
      <w:szCs w:val="21"/>
    </w:rPr>
  </w:style>
  <w:style w:type="character" w:customStyle="1" w:styleId="ac">
    <w:name w:val="日期 字符"/>
    <w:link w:val="ab"/>
    <w:uiPriority w:val="99"/>
    <w:qFormat/>
    <w:locked/>
    <w:rPr>
      <w:rFonts w:ascii="Times New Roman" w:eastAsia="宋体" w:hAnsi="Times New Roman" w:cs="Times New Roman"/>
      <w:sz w:val="24"/>
      <w:szCs w:val="24"/>
    </w:rPr>
  </w:style>
  <w:style w:type="character" w:customStyle="1" w:styleId="a6">
    <w:name w:val="正文文本 字符"/>
    <w:link w:val="a5"/>
    <w:uiPriority w:val="99"/>
    <w:qFormat/>
    <w:locked/>
    <w:rPr>
      <w:rFonts w:ascii="Times New Roman" w:eastAsia="宋体" w:hAnsi="Times New Roman" w:cs="Times New Roman"/>
      <w:sz w:val="24"/>
      <w:szCs w:val="24"/>
    </w:rPr>
  </w:style>
  <w:style w:type="character" w:customStyle="1" w:styleId="a8">
    <w:name w:val="正文文本缩进 字符"/>
    <w:link w:val="a7"/>
    <w:uiPriority w:val="99"/>
    <w:qFormat/>
    <w:locked/>
    <w:rPr>
      <w:rFonts w:ascii="Times New Roman" w:eastAsia="宋体" w:hAnsi="Times New Roman" w:cs="Times New Roman"/>
      <w:sz w:val="24"/>
      <w:szCs w:val="24"/>
    </w:rPr>
  </w:style>
  <w:style w:type="table" w:customStyle="1" w:styleId="11">
    <w:name w:val="网格型1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4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91968-FCA1-4406-A053-D81888781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433</Words>
  <Characters>2471</Characters>
  <Application>Microsoft Office Word</Application>
  <DocSecurity>0</DocSecurity>
  <Lines>20</Lines>
  <Paragraphs>5</Paragraphs>
  <ScaleCrop>false</ScaleCrop>
  <Company>Lenovo (Beijing) Limited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刘 宇</cp:lastModifiedBy>
  <cp:revision>3</cp:revision>
  <cp:lastPrinted>2018-09-19T10:34:00Z</cp:lastPrinted>
  <dcterms:created xsi:type="dcterms:W3CDTF">2022-11-17T16:09:00Z</dcterms:created>
  <dcterms:modified xsi:type="dcterms:W3CDTF">2022-11-17T16:15:00Z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C18B353E71CF4676AC7D2D0AE6553C8C</vt:lpwstr>
  </property>
</Properties>
</file>