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A148" w14:textId="77777777" w:rsidR="00B86630" w:rsidRDefault="00837948" w:rsidP="00B86630">
      <w:pPr>
        <w:spacing w:after="0" w:line="240" w:lineRule="auto"/>
        <w:jc w:val="center"/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С</w:t>
      </w:r>
      <w:r w:rsidR="004A52A2" w:rsidRPr="00A7216E">
        <w:rPr>
          <w:b/>
          <w:bCs/>
          <w:color w:val="00B0F0"/>
          <w:sz w:val="28"/>
          <w:szCs w:val="28"/>
        </w:rPr>
        <w:t>ервис обмена сообщениями</w:t>
      </w:r>
    </w:p>
    <w:p w14:paraId="32CEA0E5" w14:textId="3AEF27F7" w:rsidR="00F32F7F" w:rsidRPr="00A7216E" w:rsidRDefault="004A52A2" w:rsidP="00B86630">
      <w:pPr>
        <w:spacing w:after="0" w:line="240" w:lineRule="auto"/>
        <w:jc w:val="center"/>
        <w:rPr>
          <w:b/>
          <w:bCs/>
          <w:color w:val="00B0F0"/>
          <w:sz w:val="28"/>
          <w:szCs w:val="28"/>
        </w:rPr>
      </w:pPr>
      <w:r w:rsidRPr="00A7216E">
        <w:rPr>
          <w:b/>
          <w:bCs/>
          <w:color w:val="00B0F0"/>
          <w:sz w:val="28"/>
          <w:szCs w:val="28"/>
        </w:rPr>
        <w:t>с возможностью приоритезации, отправки широковещательных сообщений, а также запроса ответа либо гарантии доставки.</w:t>
      </w:r>
    </w:p>
    <w:p w14:paraId="188BA85B" w14:textId="77777777" w:rsidR="00B86630" w:rsidRDefault="00B86630" w:rsidP="004A52A2">
      <w:pPr>
        <w:jc w:val="both"/>
        <w:rPr>
          <w:b/>
          <w:bCs/>
          <w:sz w:val="28"/>
          <w:szCs w:val="28"/>
        </w:rPr>
      </w:pPr>
    </w:p>
    <w:p w14:paraId="48C0E85C" w14:textId="0DC34DC8" w:rsidR="00A7216E" w:rsidRPr="00421742" w:rsidRDefault="00A7216E" w:rsidP="004A52A2">
      <w:pPr>
        <w:jc w:val="both"/>
        <w:rPr>
          <w:b/>
          <w:bCs/>
          <w:sz w:val="28"/>
          <w:szCs w:val="28"/>
        </w:rPr>
      </w:pPr>
      <w:r w:rsidRPr="00421742">
        <w:rPr>
          <w:b/>
          <w:bCs/>
          <w:sz w:val="28"/>
          <w:szCs w:val="28"/>
        </w:rPr>
        <w:t>Краткое описание</w:t>
      </w:r>
    </w:p>
    <w:p w14:paraId="19931C1E" w14:textId="1DC262B3" w:rsidR="004A52A2" w:rsidRDefault="00837948" w:rsidP="004A52A2">
      <w:pPr>
        <w:jc w:val="both"/>
      </w:pPr>
      <w:r>
        <w:t xml:space="preserve">Сервис обмена сообщениями представляет собой многопоточный, асинхронный сервер, реализованный с применением библиотеки </w:t>
      </w:r>
      <w:r>
        <w:rPr>
          <w:lang w:val="en-US"/>
        </w:rPr>
        <w:t>boost</w:t>
      </w:r>
      <w:r w:rsidRPr="00837948">
        <w:t>::</w:t>
      </w:r>
      <w:proofErr w:type="spellStart"/>
      <w:r>
        <w:rPr>
          <w:lang w:val="en-US"/>
        </w:rPr>
        <w:t>asio</w:t>
      </w:r>
      <w:proofErr w:type="spellEnd"/>
      <w:r w:rsidR="001201FA">
        <w:t xml:space="preserve"> и стека протоколов </w:t>
      </w:r>
      <w:r w:rsidR="001201FA">
        <w:rPr>
          <w:lang w:val="en-US"/>
        </w:rPr>
        <w:t>TCP</w:t>
      </w:r>
      <w:r w:rsidR="001201FA" w:rsidRPr="001201FA">
        <w:t>::</w:t>
      </w:r>
      <w:r w:rsidR="001201FA">
        <w:rPr>
          <w:lang w:val="en-US"/>
        </w:rPr>
        <w:t>IP</w:t>
      </w:r>
      <w:r>
        <w:t xml:space="preserve">. В процессе работы сервиса </w:t>
      </w:r>
      <w:r w:rsidR="004A52A2">
        <w:rPr>
          <w:lang w:val="en-US"/>
        </w:rPr>
        <w:t>N</w:t>
      </w:r>
      <w:r w:rsidR="004A52A2">
        <w:t xml:space="preserve"> различных процессов могут</w:t>
      </w:r>
      <w:r>
        <w:t xml:space="preserve"> зарегистрироваться в </w:t>
      </w:r>
      <w:r w:rsidR="001201FA">
        <w:t>сервисе</w:t>
      </w:r>
      <w:r w:rsidR="004A52A2">
        <w:t xml:space="preserve"> и отправлять друг другу</w:t>
      </w:r>
      <w:r>
        <w:t xml:space="preserve"> сообщения нескольких типов, различающихся способом доставки</w:t>
      </w:r>
      <w:r w:rsidR="004A52A2">
        <w:t>:</w:t>
      </w:r>
    </w:p>
    <w:p w14:paraId="6EDCF299" w14:textId="35A15560" w:rsidR="004A52A2" w:rsidRDefault="006F6A75" w:rsidP="006F6A75">
      <w:pPr>
        <w:pStyle w:val="a3"/>
        <w:numPr>
          <w:ilvl w:val="0"/>
          <w:numId w:val="1"/>
        </w:numPr>
        <w:jc w:val="both"/>
      </w:pPr>
      <w:r>
        <w:t>Сообщения без гарантий доставки (</w:t>
      </w:r>
      <w:r w:rsidR="001201FA">
        <w:t>не будут доставлены неактивным клиентам</w:t>
      </w:r>
      <w:r>
        <w:t>)</w:t>
      </w:r>
    </w:p>
    <w:p w14:paraId="35E2E711" w14:textId="788A087A" w:rsidR="006F6A75" w:rsidRDefault="006F6A75" w:rsidP="006F6A75">
      <w:pPr>
        <w:pStyle w:val="a3"/>
        <w:numPr>
          <w:ilvl w:val="0"/>
          <w:numId w:val="1"/>
        </w:numPr>
        <w:jc w:val="both"/>
      </w:pPr>
      <w:r>
        <w:t xml:space="preserve">Сообщения с гарантией доставки </w:t>
      </w:r>
      <w:r w:rsidR="008A2F09">
        <w:t>(можно отправлять сообщения для неактивного клиента, они будут доставлены</w:t>
      </w:r>
      <w:r w:rsidR="00063CE2">
        <w:t>,</w:t>
      </w:r>
      <w:r w:rsidR="008A2F09">
        <w:t xml:space="preserve"> когда он подключится к сервису)</w:t>
      </w:r>
    </w:p>
    <w:p w14:paraId="41A4169C" w14:textId="369B814A" w:rsidR="006F6A75" w:rsidRDefault="006F6A75" w:rsidP="006F6A75">
      <w:pPr>
        <w:pStyle w:val="a3"/>
        <w:numPr>
          <w:ilvl w:val="0"/>
          <w:numId w:val="1"/>
        </w:numPr>
        <w:jc w:val="both"/>
      </w:pPr>
      <w:r>
        <w:t>Сообщения с ответом (когда клиент, отправивший сообщение, блокируется до получения ответа)</w:t>
      </w:r>
    </w:p>
    <w:p w14:paraId="3BDBFDE7" w14:textId="5AB7C749" w:rsidR="006F6A75" w:rsidRDefault="006F6A75" w:rsidP="006F6A75">
      <w:pPr>
        <w:pStyle w:val="a3"/>
        <w:numPr>
          <w:ilvl w:val="0"/>
          <w:numId w:val="1"/>
        </w:numPr>
        <w:jc w:val="both"/>
      </w:pPr>
      <w:r>
        <w:t>Широковещательное сообщение (по сути сообщение без гарантий доставки всем зарегистрированным в сервисе клиентам)</w:t>
      </w:r>
    </w:p>
    <w:p w14:paraId="57651D99" w14:textId="153A7920" w:rsidR="006F6A75" w:rsidRDefault="006F6A75" w:rsidP="006F6A75">
      <w:pPr>
        <w:jc w:val="both"/>
      </w:pPr>
      <w:r>
        <w:t>Кроме того, для сообщений может быть установлен приоритет отправки:</w:t>
      </w:r>
      <w:r w:rsidR="004B731D">
        <w:t xml:space="preserve"> </w:t>
      </w:r>
      <w:r w:rsidRPr="006F6A75">
        <w:rPr>
          <w:lang w:val="en-US"/>
        </w:rPr>
        <w:t>CASUAL</w:t>
      </w:r>
      <w:r w:rsidRPr="006F6A75">
        <w:t xml:space="preserve"> (</w:t>
      </w:r>
      <w:r>
        <w:t>обычный</w:t>
      </w:r>
      <w:r w:rsidRPr="006F6A75">
        <w:t xml:space="preserve">), </w:t>
      </w:r>
      <w:r w:rsidRPr="006F6A75">
        <w:rPr>
          <w:lang w:val="en-US"/>
        </w:rPr>
        <w:t>IMPORTANT</w:t>
      </w:r>
      <w:r w:rsidRPr="006F6A75">
        <w:t xml:space="preserve"> (</w:t>
      </w:r>
      <w:r>
        <w:t>важный</w:t>
      </w:r>
      <w:r w:rsidRPr="006F6A75">
        <w:t>),</w:t>
      </w:r>
      <w:r>
        <w:t xml:space="preserve"> </w:t>
      </w:r>
      <w:r w:rsidRPr="006F6A75">
        <w:rPr>
          <w:lang w:val="en-US"/>
        </w:rPr>
        <w:t>CRITICAL</w:t>
      </w:r>
      <w:r w:rsidRPr="006F6A75">
        <w:t xml:space="preserve"> </w:t>
      </w:r>
      <w:r>
        <w:t xml:space="preserve">(критический). </w:t>
      </w:r>
    </w:p>
    <w:p w14:paraId="7F4570A7" w14:textId="38F71BD4" w:rsidR="008A2F09" w:rsidRPr="00421742" w:rsidRDefault="008A2F09" w:rsidP="006F6A75">
      <w:pPr>
        <w:jc w:val="both"/>
        <w:rPr>
          <w:b/>
          <w:bCs/>
          <w:sz w:val="28"/>
          <w:szCs w:val="28"/>
        </w:rPr>
      </w:pPr>
      <w:r w:rsidRPr="00421742">
        <w:rPr>
          <w:b/>
          <w:bCs/>
          <w:sz w:val="28"/>
          <w:szCs w:val="28"/>
        </w:rPr>
        <w:t>Протокол обмена</w:t>
      </w:r>
    </w:p>
    <w:p w14:paraId="5AD2E051" w14:textId="68B3E626" w:rsidR="008A2F09" w:rsidRDefault="008A2F09" w:rsidP="006F6A75">
      <w:pPr>
        <w:jc w:val="both"/>
      </w:pPr>
      <w:r>
        <w:t xml:space="preserve">Сервис работает через </w:t>
      </w:r>
      <w:r>
        <w:rPr>
          <w:lang w:val="en-US"/>
        </w:rPr>
        <w:t>TCP</w:t>
      </w:r>
      <w:r w:rsidRPr="008A2F09">
        <w:t>/</w:t>
      </w:r>
      <w:r>
        <w:rPr>
          <w:lang w:val="en-US"/>
        </w:rPr>
        <w:t>IP</w:t>
      </w:r>
      <w:r w:rsidRPr="008A2F09">
        <w:t xml:space="preserve"> </w:t>
      </w:r>
      <w:r>
        <w:t>и реализует следующий протокол прикладного уровня:</w:t>
      </w:r>
    </w:p>
    <w:p w14:paraId="16EB065B" w14:textId="741E7868" w:rsidR="00BF2408" w:rsidRDefault="00BF2408" w:rsidP="00BF2408">
      <w:pPr>
        <w:pStyle w:val="a3"/>
        <w:numPr>
          <w:ilvl w:val="0"/>
          <w:numId w:val="1"/>
        </w:numPr>
        <w:jc w:val="both"/>
      </w:pPr>
      <w:r>
        <w:t>Формат сообщений представлен в таблице</w:t>
      </w:r>
      <w:r w:rsidR="0097778E" w:rsidRPr="0097778E">
        <w:t>:</w:t>
      </w:r>
    </w:p>
    <w:tbl>
      <w:tblPr>
        <w:tblW w:w="0" w:type="auto"/>
        <w:tblInd w:w="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052"/>
        <w:gridCol w:w="1353"/>
        <w:gridCol w:w="1703"/>
      </w:tblGrid>
      <w:tr w:rsidR="00BF2408" w:rsidRPr="0097778E" w14:paraId="5706ACB6" w14:textId="6219E81B" w:rsidTr="0097778E">
        <w:trPr>
          <w:trHeight w:val="225"/>
        </w:trPr>
        <w:tc>
          <w:tcPr>
            <w:tcW w:w="437" w:type="dxa"/>
          </w:tcPr>
          <w:p w14:paraId="314F74C2" w14:textId="77777777" w:rsidR="00BF2408" w:rsidRPr="0097778E" w:rsidRDefault="00BF2408" w:rsidP="00BF2408">
            <w:pPr>
              <w:pStyle w:val="a3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97" w:type="dxa"/>
          </w:tcPr>
          <w:p w14:paraId="178EA96E" w14:textId="3C15F471" w:rsidR="00BF2408" w:rsidRPr="0097778E" w:rsidRDefault="00BF2408" w:rsidP="00BF2408">
            <w:pPr>
              <w:pStyle w:val="a3"/>
              <w:ind w:left="0"/>
              <w:jc w:val="both"/>
              <w:rPr>
                <w:b/>
                <w:bCs/>
                <w:sz w:val="18"/>
                <w:szCs w:val="18"/>
              </w:rPr>
            </w:pPr>
            <w:r w:rsidRPr="0097778E">
              <w:rPr>
                <w:b/>
                <w:bCs/>
                <w:sz w:val="18"/>
                <w:szCs w:val="18"/>
              </w:rPr>
              <w:t>Назначение поля</w:t>
            </w:r>
          </w:p>
        </w:tc>
        <w:tc>
          <w:tcPr>
            <w:tcW w:w="1361" w:type="dxa"/>
          </w:tcPr>
          <w:p w14:paraId="2888992D" w14:textId="6B677F29" w:rsidR="00BF2408" w:rsidRPr="0097778E" w:rsidRDefault="00BF2408" w:rsidP="00BF2408">
            <w:pPr>
              <w:pStyle w:val="a3"/>
              <w:ind w:left="0"/>
              <w:jc w:val="both"/>
              <w:rPr>
                <w:b/>
                <w:bCs/>
                <w:sz w:val="18"/>
                <w:szCs w:val="18"/>
              </w:rPr>
            </w:pPr>
            <w:r w:rsidRPr="0097778E">
              <w:rPr>
                <w:b/>
                <w:bCs/>
                <w:sz w:val="18"/>
                <w:szCs w:val="18"/>
              </w:rPr>
              <w:t>Длина (байт)</w:t>
            </w:r>
          </w:p>
        </w:tc>
        <w:tc>
          <w:tcPr>
            <w:tcW w:w="1706" w:type="dxa"/>
          </w:tcPr>
          <w:p w14:paraId="16EA4B8C" w14:textId="1DF1AB97" w:rsidR="00BF2408" w:rsidRPr="0097778E" w:rsidRDefault="00BF2408" w:rsidP="00BF2408">
            <w:pPr>
              <w:pStyle w:val="a3"/>
              <w:ind w:left="0"/>
              <w:jc w:val="both"/>
              <w:rPr>
                <w:b/>
                <w:bCs/>
                <w:sz w:val="18"/>
                <w:szCs w:val="18"/>
              </w:rPr>
            </w:pPr>
            <w:r w:rsidRPr="0097778E">
              <w:rPr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97778E" w:rsidRPr="0097778E" w14:paraId="48F28565" w14:textId="3560F760" w:rsidTr="0097778E">
        <w:trPr>
          <w:trHeight w:val="182"/>
        </w:trPr>
        <w:tc>
          <w:tcPr>
            <w:tcW w:w="437" w:type="dxa"/>
            <w:vMerge w:val="restart"/>
            <w:textDirection w:val="btLr"/>
          </w:tcPr>
          <w:p w14:paraId="1D92CE69" w14:textId="4AB7D06D" w:rsidR="0097778E" w:rsidRPr="0097778E" w:rsidRDefault="0097778E" w:rsidP="0097778E">
            <w:pPr>
              <w:pStyle w:val="a3"/>
              <w:ind w:left="113" w:right="113"/>
              <w:jc w:val="center"/>
              <w:rPr>
                <w:sz w:val="20"/>
                <w:szCs w:val="20"/>
              </w:rPr>
            </w:pPr>
            <w:r w:rsidRPr="0097778E">
              <w:rPr>
                <w:sz w:val="20"/>
                <w:szCs w:val="20"/>
              </w:rPr>
              <w:t>Заголовок</w:t>
            </w:r>
          </w:p>
        </w:tc>
        <w:tc>
          <w:tcPr>
            <w:tcW w:w="5097" w:type="dxa"/>
          </w:tcPr>
          <w:p w14:paraId="256340F8" w14:textId="503F0AEC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>Маркер начала сообщения</w:t>
            </w:r>
          </w:p>
        </w:tc>
        <w:tc>
          <w:tcPr>
            <w:tcW w:w="1361" w:type="dxa"/>
          </w:tcPr>
          <w:p w14:paraId="6BC03D09" w14:textId="417E12F9" w:rsidR="0097778E" w:rsidRPr="0097778E" w:rsidRDefault="0097778E" w:rsidP="00BF2408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>1</w:t>
            </w:r>
          </w:p>
        </w:tc>
        <w:tc>
          <w:tcPr>
            <w:tcW w:w="1706" w:type="dxa"/>
          </w:tcPr>
          <w:p w14:paraId="63FEFC95" w14:textId="11993577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 xml:space="preserve">Фиксированное значение </w:t>
            </w:r>
            <w:r w:rsidRPr="0097778E">
              <w:rPr>
                <w:sz w:val="18"/>
                <w:szCs w:val="18"/>
                <w:lang w:val="en-US"/>
              </w:rPr>
              <w:t>‘&amp;’</w:t>
            </w:r>
          </w:p>
        </w:tc>
      </w:tr>
      <w:tr w:rsidR="0097778E" w:rsidRPr="0097778E" w14:paraId="2037C37A" w14:textId="482CD0BF" w:rsidTr="0097778E">
        <w:trPr>
          <w:trHeight w:val="258"/>
        </w:trPr>
        <w:tc>
          <w:tcPr>
            <w:tcW w:w="437" w:type="dxa"/>
            <w:vMerge/>
          </w:tcPr>
          <w:p w14:paraId="7D744694" w14:textId="77777777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097" w:type="dxa"/>
          </w:tcPr>
          <w:p w14:paraId="3B34850D" w14:textId="24056159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>Длина сообщения (с учетом заголовка)</w:t>
            </w:r>
          </w:p>
        </w:tc>
        <w:tc>
          <w:tcPr>
            <w:tcW w:w="1361" w:type="dxa"/>
          </w:tcPr>
          <w:p w14:paraId="68E1243A" w14:textId="5C3ABDD5" w:rsidR="0097778E" w:rsidRPr="0097778E" w:rsidRDefault="0097778E" w:rsidP="00BF2408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>8</w:t>
            </w:r>
          </w:p>
        </w:tc>
        <w:tc>
          <w:tcPr>
            <w:tcW w:w="1706" w:type="dxa"/>
          </w:tcPr>
          <w:p w14:paraId="7A510973" w14:textId="63CF2071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778E">
              <w:rPr>
                <w:sz w:val="18"/>
                <w:szCs w:val="18"/>
                <w:lang w:val="en-US"/>
              </w:rPr>
              <w:t>Int64_t</w:t>
            </w:r>
          </w:p>
        </w:tc>
      </w:tr>
      <w:tr w:rsidR="0097778E" w:rsidRPr="0097778E" w14:paraId="79C37B1C" w14:textId="11E4675B" w:rsidTr="0097778E">
        <w:trPr>
          <w:trHeight w:val="215"/>
        </w:trPr>
        <w:tc>
          <w:tcPr>
            <w:tcW w:w="437" w:type="dxa"/>
            <w:vMerge/>
          </w:tcPr>
          <w:p w14:paraId="4304BACE" w14:textId="77777777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097" w:type="dxa"/>
          </w:tcPr>
          <w:p w14:paraId="4BC05BA7" w14:textId="5DF9A233" w:rsidR="0097778E" w:rsidRPr="0097778E" w:rsidRDefault="002E4765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ID </w:t>
            </w:r>
            <w:r>
              <w:rPr>
                <w:sz w:val="18"/>
                <w:szCs w:val="18"/>
              </w:rPr>
              <w:t>(</w:t>
            </w:r>
            <w:r w:rsidR="0097778E" w:rsidRPr="0097778E">
              <w:rPr>
                <w:sz w:val="18"/>
                <w:szCs w:val="18"/>
              </w:rPr>
              <w:t>Идентификатор сообщения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61" w:type="dxa"/>
          </w:tcPr>
          <w:p w14:paraId="2D88F248" w14:textId="0400D4C4" w:rsidR="0097778E" w:rsidRPr="0097778E" w:rsidRDefault="0097778E" w:rsidP="00BF2408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>8</w:t>
            </w:r>
          </w:p>
        </w:tc>
        <w:tc>
          <w:tcPr>
            <w:tcW w:w="1706" w:type="dxa"/>
          </w:tcPr>
          <w:p w14:paraId="025DDB2A" w14:textId="24E113A3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  <w:lang w:val="en-US"/>
              </w:rPr>
              <w:t>Int64_t</w:t>
            </w:r>
          </w:p>
        </w:tc>
      </w:tr>
      <w:tr w:rsidR="0097778E" w:rsidRPr="0097778E" w14:paraId="37EE7210" w14:textId="65AD8A36" w:rsidTr="0097778E">
        <w:trPr>
          <w:trHeight w:val="224"/>
        </w:trPr>
        <w:tc>
          <w:tcPr>
            <w:tcW w:w="437" w:type="dxa"/>
            <w:vMerge/>
          </w:tcPr>
          <w:p w14:paraId="58862A59" w14:textId="77777777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097" w:type="dxa"/>
          </w:tcPr>
          <w:p w14:paraId="3C02063A" w14:textId="277F44FB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 xml:space="preserve">Приоритет </w:t>
            </w:r>
          </w:p>
        </w:tc>
        <w:tc>
          <w:tcPr>
            <w:tcW w:w="1361" w:type="dxa"/>
          </w:tcPr>
          <w:p w14:paraId="34B5A7AD" w14:textId="337B936F" w:rsidR="0097778E" w:rsidRPr="0097778E" w:rsidRDefault="0097778E" w:rsidP="00BF2408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>1</w:t>
            </w:r>
          </w:p>
        </w:tc>
        <w:tc>
          <w:tcPr>
            <w:tcW w:w="1706" w:type="dxa"/>
          </w:tcPr>
          <w:p w14:paraId="7AF58D2E" w14:textId="77777777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778E">
              <w:rPr>
                <w:sz w:val="18"/>
                <w:szCs w:val="18"/>
                <w:lang w:val="en-US"/>
              </w:rPr>
              <w:t>CASUAL=0,</w:t>
            </w:r>
          </w:p>
          <w:p w14:paraId="393612C0" w14:textId="27FF31A5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778E">
              <w:rPr>
                <w:sz w:val="18"/>
                <w:szCs w:val="18"/>
                <w:lang w:val="en-US"/>
              </w:rPr>
              <w:t>IMPORTANT</w:t>
            </w:r>
            <w:r w:rsidRPr="0097778E">
              <w:rPr>
                <w:sz w:val="18"/>
                <w:szCs w:val="18"/>
              </w:rPr>
              <w:t>=1</w:t>
            </w:r>
            <w:r w:rsidRPr="0097778E">
              <w:rPr>
                <w:sz w:val="18"/>
                <w:szCs w:val="18"/>
                <w:lang w:val="en-US"/>
              </w:rPr>
              <w:t>,</w:t>
            </w:r>
          </w:p>
          <w:p w14:paraId="4D9C1D0D" w14:textId="263495AF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  <w:lang w:val="en-US"/>
              </w:rPr>
              <w:t>CRITICAL</w:t>
            </w:r>
            <w:r w:rsidRPr="0097778E">
              <w:rPr>
                <w:sz w:val="18"/>
                <w:szCs w:val="18"/>
              </w:rPr>
              <w:t>=2</w:t>
            </w:r>
          </w:p>
        </w:tc>
      </w:tr>
      <w:tr w:rsidR="0097778E" w:rsidRPr="0097778E" w14:paraId="62ADCF25" w14:textId="77777777" w:rsidTr="0097778E">
        <w:trPr>
          <w:trHeight w:val="224"/>
        </w:trPr>
        <w:tc>
          <w:tcPr>
            <w:tcW w:w="437" w:type="dxa"/>
            <w:vMerge/>
          </w:tcPr>
          <w:p w14:paraId="3BF00992" w14:textId="77777777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097" w:type="dxa"/>
          </w:tcPr>
          <w:p w14:paraId="365598E1" w14:textId="6548F2CD" w:rsidR="0097778E" w:rsidRPr="0097778E" w:rsidRDefault="002E4765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КОМАНДА</w:t>
            </w:r>
          </w:p>
        </w:tc>
        <w:tc>
          <w:tcPr>
            <w:tcW w:w="1361" w:type="dxa"/>
          </w:tcPr>
          <w:p w14:paraId="0CD6B9C5" w14:textId="284FBA7B" w:rsidR="0097778E" w:rsidRPr="0097778E" w:rsidRDefault="0097778E" w:rsidP="00BF2408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>10</w:t>
            </w:r>
          </w:p>
        </w:tc>
        <w:tc>
          <w:tcPr>
            <w:tcW w:w="1706" w:type="dxa"/>
          </w:tcPr>
          <w:p w14:paraId="24A17FBA" w14:textId="1B611AE2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778E">
              <w:rPr>
                <w:sz w:val="18"/>
                <w:szCs w:val="18"/>
              </w:rPr>
              <w:t>С-</w:t>
            </w:r>
            <w:r w:rsidRPr="0097778E">
              <w:rPr>
                <w:sz w:val="18"/>
                <w:szCs w:val="18"/>
                <w:lang w:val="en-US"/>
              </w:rPr>
              <w:t>string</w:t>
            </w:r>
          </w:p>
        </w:tc>
      </w:tr>
      <w:tr w:rsidR="0097778E" w:rsidRPr="0097778E" w14:paraId="5A8152B4" w14:textId="77777777" w:rsidTr="0097778E">
        <w:trPr>
          <w:trHeight w:val="224"/>
        </w:trPr>
        <w:tc>
          <w:tcPr>
            <w:tcW w:w="437" w:type="dxa"/>
            <w:vMerge/>
          </w:tcPr>
          <w:p w14:paraId="19454647" w14:textId="77777777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097" w:type="dxa"/>
          </w:tcPr>
          <w:p w14:paraId="79111D4A" w14:textId="3F1209B5" w:rsidR="0097778E" w:rsidRPr="0097778E" w:rsidRDefault="002E4765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ЛОГИН (</w:t>
            </w:r>
            <w:r w:rsidR="0097778E" w:rsidRPr="0097778E">
              <w:rPr>
                <w:sz w:val="18"/>
                <w:szCs w:val="18"/>
              </w:rPr>
              <w:t>Адреса</w:t>
            </w:r>
            <w:r>
              <w:rPr>
                <w:sz w:val="18"/>
                <w:szCs w:val="18"/>
              </w:rPr>
              <w:t>т)</w:t>
            </w:r>
          </w:p>
        </w:tc>
        <w:tc>
          <w:tcPr>
            <w:tcW w:w="1361" w:type="dxa"/>
          </w:tcPr>
          <w:p w14:paraId="209DA0FD" w14:textId="60645784" w:rsidR="0097778E" w:rsidRPr="0097778E" w:rsidRDefault="0097778E" w:rsidP="00BF2408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>10</w:t>
            </w:r>
          </w:p>
        </w:tc>
        <w:tc>
          <w:tcPr>
            <w:tcW w:w="1706" w:type="dxa"/>
          </w:tcPr>
          <w:p w14:paraId="5A35BC30" w14:textId="325FE02B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778E">
              <w:rPr>
                <w:sz w:val="18"/>
                <w:szCs w:val="18"/>
              </w:rPr>
              <w:t>С-</w:t>
            </w:r>
            <w:r w:rsidRPr="0097778E">
              <w:rPr>
                <w:sz w:val="18"/>
                <w:szCs w:val="18"/>
                <w:lang w:val="en-US"/>
              </w:rPr>
              <w:t>string</w:t>
            </w:r>
          </w:p>
        </w:tc>
      </w:tr>
      <w:tr w:rsidR="0097778E" w:rsidRPr="0097778E" w14:paraId="3C2D69D5" w14:textId="77777777" w:rsidTr="0097778E">
        <w:trPr>
          <w:trHeight w:val="224"/>
        </w:trPr>
        <w:tc>
          <w:tcPr>
            <w:tcW w:w="437" w:type="dxa"/>
            <w:vMerge/>
          </w:tcPr>
          <w:p w14:paraId="22457172" w14:textId="77777777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097" w:type="dxa"/>
          </w:tcPr>
          <w:p w14:paraId="285E972F" w14:textId="04C81054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 w:rsidRPr="0097778E">
              <w:rPr>
                <w:sz w:val="18"/>
                <w:szCs w:val="18"/>
              </w:rPr>
              <w:t>Уровень загрузки сервера</w:t>
            </w:r>
          </w:p>
        </w:tc>
        <w:tc>
          <w:tcPr>
            <w:tcW w:w="1361" w:type="dxa"/>
          </w:tcPr>
          <w:p w14:paraId="4FDABBA4" w14:textId="69BA44B1" w:rsidR="0097778E" w:rsidRPr="00F97C94" w:rsidRDefault="00260018" w:rsidP="00BF2408">
            <w:pPr>
              <w:pStyle w:val="a3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06" w:type="dxa"/>
          </w:tcPr>
          <w:p w14:paraId="155D6D0E" w14:textId="77777777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97778E" w:rsidRPr="0097778E" w14:paraId="67B32035" w14:textId="77777777" w:rsidTr="0097778E">
        <w:trPr>
          <w:trHeight w:val="224"/>
        </w:trPr>
        <w:tc>
          <w:tcPr>
            <w:tcW w:w="437" w:type="dxa"/>
          </w:tcPr>
          <w:p w14:paraId="58F0B959" w14:textId="77777777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097" w:type="dxa"/>
          </w:tcPr>
          <w:p w14:paraId="26037AD4" w14:textId="618A6A55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Пользовательское сообщение</w:t>
            </w:r>
          </w:p>
        </w:tc>
        <w:tc>
          <w:tcPr>
            <w:tcW w:w="1361" w:type="dxa"/>
          </w:tcPr>
          <w:p w14:paraId="6E8BD547" w14:textId="77777777" w:rsidR="0097778E" w:rsidRPr="0097778E" w:rsidRDefault="0097778E" w:rsidP="00BF2408">
            <w:pPr>
              <w:pStyle w:val="a3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14:paraId="058202D4" w14:textId="3F767845" w:rsidR="0097778E" w:rsidRPr="0097778E" w:rsidRDefault="0097778E" w:rsidP="00BF2408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Минимум 1 байт</w:t>
            </w:r>
          </w:p>
        </w:tc>
      </w:tr>
    </w:tbl>
    <w:p w14:paraId="7B652912" w14:textId="77777777" w:rsidR="00BF2408" w:rsidRDefault="00BF2408" w:rsidP="00BF2408">
      <w:pPr>
        <w:pStyle w:val="a3"/>
        <w:jc w:val="both"/>
      </w:pPr>
    </w:p>
    <w:p w14:paraId="6BD8F7FC" w14:textId="15F7756E" w:rsidR="00BF2408" w:rsidRPr="0097778E" w:rsidRDefault="0097778E" w:rsidP="0097778E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Перечень используемых команд:</w:t>
      </w:r>
    </w:p>
    <w:p w14:paraId="449B5BA0" w14:textId="0B6BB891" w:rsidR="0097778E" w:rsidRDefault="0097778E" w:rsidP="0097778E">
      <w:pPr>
        <w:pStyle w:val="a3"/>
        <w:jc w:val="both"/>
      </w:pPr>
      <w:r w:rsidRPr="0097778E">
        <w:t>LOGIN- регистрация сокета логином</w:t>
      </w:r>
      <w:r>
        <w:t xml:space="preserve">, </w:t>
      </w:r>
      <w:r w:rsidR="002E4765">
        <w:t>заданным в поле ЛОГИН заголовка</w:t>
      </w:r>
    </w:p>
    <w:p w14:paraId="3B4F5290" w14:textId="0771927C" w:rsidR="0097778E" w:rsidRDefault="0097778E" w:rsidP="0097778E">
      <w:pPr>
        <w:pStyle w:val="a3"/>
        <w:jc w:val="both"/>
      </w:pPr>
      <w:r w:rsidRPr="0097778E">
        <w:t xml:space="preserve">CONFIRM - </w:t>
      </w:r>
      <w:r w:rsidR="005F0662">
        <w:t>подтверждение регистрации логина, а также</w:t>
      </w:r>
      <w:r w:rsidR="005F0662" w:rsidRPr="0097778E">
        <w:t xml:space="preserve"> </w:t>
      </w:r>
      <w:r w:rsidRPr="0097778E">
        <w:t xml:space="preserve">подтверждение приема сообщения </w:t>
      </w:r>
      <w:r w:rsidR="002E4765">
        <w:rPr>
          <w:lang w:val="en-US"/>
        </w:rPr>
        <w:t>c</w:t>
      </w:r>
      <w:r w:rsidR="002E4765" w:rsidRPr="002E4765">
        <w:t xml:space="preserve"> </w:t>
      </w:r>
      <w:r w:rsidR="002E4765">
        <w:t xml:space="preserve">заданным </w:t>
      </w:r>
      <w:r w:rsidR="002E4765">
        <w:rPr>
          <w:lang w:val="en-US"/>
        </w:rPr>
        <w:t>ID</w:t>
      </w:r>
      <w:r w:rsidR="00421742">
        <w:t xml:space="preserve"> </w:t>
      </w:r>
    </w:p>
    <w:p w14:paraId="5CB49E36" w14:textId="4C70B642" w:rsidR="005F0662" w:rsidRDefault="005F0662" w:rsidP="005F0662">
      <w:pPr>
        <w:pStyle w:val="a3"/>
        <w:jc w:val="both"/>
      </w:pPr>
      <w:r>
        <w:rPr>
          <w:lang w:val="en-US"/>
        </w:rPr>
        <w:t>ABORT</w:t>
      </w:r>
      <w:r w:rsidRPr="001D5C01">
        <w:t xml:space="preserve"> – </w:t>
      </w:r>
      <w:r>
        <w:t>отказ регистрации с заданным логином (логин уже зарегистрирован)</w:t>
      </w:r>
    </w:p>
    <w:p w14:paraId="1B0CDCB8" w14:textId="700FCFA0" w:rsidR="005F0662" w:rsidRPr="00421742" w:rsidRDefault="005F0662" w:rsidP="005F0662">
      <w:pPr>
        <w:pStyle w:val="a3"/>
        <w:jc w:val="both"/>
      </w:pPr>
      <w:r w:rsidRPr="0097778E">
        <w:t>CLIENTS - запросить перечень активных клиентов</w:t>
      </w:r>
    </w:p>
    <w:p w14:paraId="6D1F3D18" w14:textId="32C4D81C" w:rsidR="0097778E" w:rsidRDefault="0097778E" w:rsidP="002E4765">
      <w:pPr>
        <w:pStyle w:val="a3"/>
        <w:jc w:val="both"/>
      </w:pPr>
      <w:r w:rsidRPr="0097778E">
        <w:t xml:space="preserve">S_ANSWER </w:t>
      </w:r>
      <w:r w:rsidR="002E4765">
        <w:t>–</w:t>
      </w:r>
      <w:r w:rsidR="002E4765" w:rsidRPr="002E4765">
        <w:t xml:space="preserve"> </w:t>
      </w:r>
      <w:r w:rsidR="002E4765">
        <w:t xml:space="preserve">отправка сообщения с ожиданием </w:t>
      </w:r>
      <w:r w:rsidRPr="0097778E">
        <w:t>ответа</w:t>
      </w:r>
    </w:p>
    <w:p w14:paraId="44A38968" w14:textId="562F5F2D" w:rsidR="005F0662" w:rsidRDefault="005F0662" w:rsidP="005F0662">
      <w:pPr>
        <w:pStyle w:val="a3"/>
        <w:jc w:val="both"/>
      </w:pPr>
      <w:r w:rsidRPr="0097778E">
        <w:lastRenderedPageBreak/>
        <w:t xml:space="preserve">ANSWER - ответ на сообщение </w:t>
      </w:r>
      <w:r>
        <w:t xml:space="preserve">с заданным </w:t>
      </w:r>
      <w:r>
        <w:rPr>
          <w:lang w:val="en-US"/>
        </w:rPr>
        <w:t>ID</w:t>
      </w:r>
    </w:p>
    <w:p w14:paraId="6277B94D" w14:textId="4ADD3E05" w:rsidR="0097778E" w:rsidRDefault="0097778E" w:rsidP="002E4765">
      <w:pPr>
        <w:pStyle w:val="a3"/>
        <w:jc w:val="both"/>
      </w:pPr>
      <w:r w:rsidRPr="0097778E">
        <w:t xml:space="preserve">S_STRONG - </w:t>
      </w:r>
      <w:r w:rsidR="002E4765">
        <w:t>отправка сообщения с гарантией доставки</w:t>
      </w:r>
    </w:p>
    <w:p w14:paraId="260CBB48" w14:textId="2A0BC592" w:rsidR="0097778E" w:rsidRDefault="0097778E" w:rsidP="002E4765">
      <w:pPr>
        <w:pStyle w:val="a3"/>
        <w:jc w:val="both"/>
      </w:pPr>
      <w:r w:rsidRPr="0097778E">
        <w:t>S_WEAK -</w:t>
      </w:r>
      <w:r w:rsidR="002E4765" w:rsidRPr="002E4765">
        <w:t xml:space="preserve"> </w:t>
      </w:r>
      <w:r w:rsidR="002E4765">
        <w:t xml:space="preserve">отправка сообщения </w:t>
      </w:r>
      <w:r w:rsidRPr="0097778E">
        <w:t>без подтверждения получения</w:t>
      </w:r>
    </w:p>
    <w:p w14:paraId="517979BE" w14:textId="1A2B6938" w:rsidR="0097778E" w:rsidRDefault="0097778E" w:rsidP="002E4765">
      <w:pPr>
        <w:pStyle w:val="a3"/>
        <w:jc w:val="both"/>
      </w:pPr>
      <w:r w:rsidRPr="0097778E">
        <w:t xml:space="preserve">BROADCAST </w:t>
      </w:r>
      <w:r w:rsidR="002E4765">
        <w:t>–</w:t>
      </w:r>
      <w:r w:rsidRPr="0097778E">
        <w:t xml:space="preserve"> послать</w:t>
      </w:r>
      <w:r w:rsidR="002E4765">
        <w:t xml:space="preserve"> сообщение</w:t>
      </w:r>
      <w:r w:rsidRPr="0097778E">
        <w:t xml:space="preserve"> всем </w:t>
      </w:r>
      <w:r w:rsidR="002E4765">
        <w:t>зарегистрированным в сервисе (</w:t>
      </w:r>
      <w:r w:rsidRPr="0097778E">
        <w:t>без подтверждения получения</w:t>
      </w:r>
      <w:r w:rsidR="002E4765">
        <w:t>)</w:t>
      </w:r>
    </w:p>
    <w:p w14:paraId="0C5ED4F0" w14:textId="13A5D48F" w:rsidR="0097778E" w:rsidRDefault="0097778E" w:rsidP="002E4765">
      <w:pPr>
        <w:pStyle w:val="a3"/>
        <w:jc w:val="both"/>
      </w:pPr>
      <w:r w:rsidRPr="0097778E">
        <w:t xml:space="preserve">DISCONNECT </w:t>
      </w:r>
      <w:r w:rsidR="002E4765">
        <w:t>–</w:t>
      </w:r>
      <w:r w:rsidRPr="0097778E">
        <w:t xml:space="preserve"> </w:t>
      </w:r>
      <w:r w:rsidR="002E4765">
        <w:t xml:space="preserve">штатное </w:t>
      </w:r>
      <w:r w:rsidRPr="0097778E">
        <w:t>отключение клиента</w:t>
      </w:r>
    </w:p>
    <w:p w14:paraId="4917DAF3" w14:textId="7459A93D" w:rsidR="008A2F09" w:rsidRDefault="0097778E" w:rsidP="002E4765">
      <w:pPr>
        <w:pStyle w:val="a3"/>
        <w:jc w:val="both"/>
      </w:pPr>
      <w:r w:rsidRPr="0097778E">
        <w:t>LOAD - запрос текущей загрузки сервера</w:t>
      </w:r>
    </w:p>
    <w:p w14:paraId="2EBE78A8" w14:textId="74CC45DF" w:rsidR="005F0662" w:rsidRPr="005F0662" w:rsidRDefault="005F0662" w:rsidP="002E4765">
      <w:pPr>
        <w:pStyle w:val="a3"/>
        <w:jc w:val="both"/>
      </w:pPr>
      <w:r>
        <w:rPr>
          <w:lang w:val="en-US"/>
        </w:rPr>
        <w:t>LOAD</w:t>
      </w:r>
      <w:r w:rsidRPr="005F0662">
        <w:t>_</w:t>
      </w:r>
      <w:r>
        <w:rPr>
          <w:lang w:val="en-US"/>
        </w:rPr>
        <w:t>ANS</w:t>
      </w:r>
      <w:r w:rsidRPr="005F0662">
        <w:t xml:space="preserve"> – </w:t>
      </w:r>
      <w:r>
        <w:t>ответ на запрос загрузки сервера</w:t>
      </w:r>
    </w:p>
    <w:p w14:paraId="1857C7C9" w14:textId="1631BE82" w:rsidR="00F06B27" w:rsidRPr="00421742" w:rsidRDefault="00BA2CBE" w:rsidP="006F6A75">
      <w:pPr>
        <w:jc w:val="both"/>
        <w:rPr>
          <w:b/>
          <w:bCs/>
          <w:sz w:val="28"/>
          <w:szCs w:val="28"/>
        </w:rPr>
      </w:pPr>
      <w:r w:rsidRPr="00421742">
        <w:rPr>
          <w:b/>
          <w:bCs/>
          <w:sz w:val="28"/>
          <w:szCs w:val="28"/>
        </w:rPr>
        <w:t>Архитектура сервиса</w:t>
      </w:r>
    </w:p>
    <w:p w14:paraId="1717582D" w14:textId="1F619DC1" w:rsidR="00F06B27" w:rsidRDefault="00F06B27" w:rsidP="006F6A75">
      <w:pPr>
        <w:jc w:val="both"/>
      </w:pPr>
      <w:r>
        <w:t xml:space="preserve">Архитектура сервиса реализована на следующих принципах: </w:t>
      </w:r>
    </w:p>
    <w:p w14:paraId="08A3E10B" w14:textId="77777777" w:rsidR="00F06B27" w:rsidRDefault="00EF30B6" w:rsidP="00F06B27">
      <w:pPr>
        <w:pStyle w:val="a3"/>
        <w:numPr>
          <w:ilvl w:val="0"/>
          <w:numId w:val="1"/>
        </w:numPr>
        <w:jc w:val="both"/>
      </w:pPr>
      <w:r>
        <w:t xml:space="preserve">Сетевой обмен реализован с применением библиотеки </w:t>
      </w:r>
      <w:r w:rsidRPr="00F06B27">
        <w:rPr>
          <w:lang w:val="en-US"/>
        </w:rPr>
        <w:t>boost</w:t>
      </w:r>
      <w:r w:rsidRPr="00EF30B6">
        <w:t>::</w:t>
      </w:r>
      <w:proofErr w:type="spellStart"/>
      <w:r w:rsidRPr="00F06B27">
        <w:rPr>
          <w:lang w:val="en-US"/>
        </w:rPr>
        <w:t>asio</w:t>
      </w:r>
      <w:proofErr w:type="spellEnd"/>
      <w:r>
        <w:t xml:space="preserve"> и использует для функционирования стек протоколов </w:t>
      </w:r>
      <w:r w:rsidRPr="00F06B27">
        <w:rPr>
          <w:lang w:val="en-US"/>
        </w:rPr>
        <w:t>TCP</w:t>
      </w:r>
      <w:r w:rsidRPr="00EF30B6">
        <w:t>/</w:t>
      </w:r>
      <w:r w:rsidRPr="00F06B27">
        <w:rPr>
          <w:lang w:val="en-US"/>
        </w:rPr>
        <w:t>IP</w:t>
      </w:r>
      <w:r>
        <w:t xml:space="preserve">. </w:t>
      </w:r>
    </w:p>
    <w:p w14:paraId="362E67CD" w14:textId="455133D6" w:rsidR="00F06B27" w:rsidRDefault="00EF30B6" w:rsidP="00F06B27">
      <w:pPr>
        <w:pStyle w:val="a3"/>
        <w:numPr>
          <w:ilvl w:val="0"/>
          <w:numId w:val="1"/>
        </w:numPr>
        <w:jc w:val="both"/>
      </w:pPr>
      <w:r>
        <w:t xml:space="preserve">Все используемые операции из </w:t>
      </w:r>
      <w:r w:rsidRPr="00F06B27">
        <w:rPr>
          <w:lang w:val="en-US"/>
        </w:rPr>
        <w:t>boost</w:t>
      </w:r>
      <w:r w:rsidRPr="00EF30B6">
        <w:t>::</w:t>
      </w:r>
      <w:proofErr w:type="spellStart"/>
      <w:r w:rsidRPr="00F06B27">
        <w:rPr>
          <w:lang w:val="en-US"/>
        </w:rPr>
        <w:t>asio</w:t>
      </w:r>
      <w:proofErr w:type="spellEnd"/>
      <w:r w:rsidRPr="00EF30B6">
        <w:t xml:space="preserve"> </w:t>
      </w:r>
      <w:r>
        <w:t xml:space="preserve">асинхронные и запускаются на общем объекте типа </w:t>
      </w:r>
      <w:r w:rsidRPr="00F06B27">
        <w:rPr>
          <w:lang w:val="en-US"/>
        </w:rPr>
        <w:t>io</w:t>
      </w:r>
      <w:r w:rsidRPr="00EF30B6">
        <w:t>_</w:t>
      </w:r>
      <w:r w:rsidRPr="00F06B27">
        <w:rPr>
          <w:lang w:val="en-US"/>
        </w:rPr>
        <w:t>context</w:t>
      </w:r>
      <w:r>
        <w:t xml:space="preserve">, работающем сразу в нескольких потоках. </w:t>
      </w:r>
    </w:p>
    <w:p w14:paraId="29C95FFB" w14:textId="2D50F692" w:rsidR="00EF30B6" w:rsidRDefault="00EF30B6" w:rsidP="00F06B27">
      <w:pPr>
        <w:pStyle w:val="a3"/>
        <w:numPr>
          <w:ilvl w:val="0"/>
          <w:numId w:val="1"/>
        </w:numPr>
        <w:jc w:val="both"/>
      </w:pPr>
      <w:r>
        <w:t xml:space="preserve">Для взаимодействия с клиентами используется пул объектов </w:t>
      </w:r>
      <w:r w:rsidRPr="00F06B27">
        <w:rPr>
          <w:lang w:val="en-US"/>
        </w:rPr>
        <w:t>Session</w:t>
      </w:r>
      <w:r>
        <w:t xml:space="preserve">, каждый из которых владеет сокетом и непосредственно инициирует операции чтения и записи. </w:t>
      </w:r>
    </w:p>
    <w:p w14:paraId="16100360" w14:textId="357E944D" w:rsidR="00F06B27" w:rsidRDefault="00F06B27" w:rsidP="00F06B27">
      <w:pPr>
        <w:pStyle w:val="a3"/>
        <w:numPr>
          <w:ilvl w:val="0"/>
          <w:numId w:val="1"/>
        </w:numPr>
        <w:jc w:val="both"/>
      </w:pPr>
      <w:r>
        <w:t xml:space="preserve">Все поступающие сообщения распаковываются объектами </w:t>
      </w:r>
      <w:r>
        <w:rPr>
          <w:lang w:val="en-US"/>
        </w:rPr>
        <w:t>Session</w:t>
      </w:r>
      <w:r w:rsidRPr="00F06B27">
        <w:t xml:space="preserve"> </w:t>
      </w:r>
      <w:r>
        <w:t xml:space="preserve">и попадают в единую очередь </w:t>
      </w:r>
      <w:proofErr w:type="spellStart"/>
      <w:r>
        <w:rPr>
          <w:lang w:val="en-US"/>
        </w:rPr>
        <w:t>PriorityQueue</w:t>
      </w:r>
      <w:proofErr w:type="spellEnd"/>
      <w:r>
        <w:t>, где они размещаются с учетом установленного приоритета и порядка поступления.</w:t>
      </w:r>
    </w:p>
    <w:p w14:paraId="540C18E6" w14:textId="1D183A70" w:rsidR="00F06B27" w:rsidRDefault="00F06B27" w:rsidP="00F06B27">
      <w:pPr>
        <w:pStyle w:val="a3"/>
        <w:numPr>
          <w:ilvl w:val="0"/>
          <w:numId w:val="1"/>
        </w:numPr>
        <w:jc w:val="both"/>
      </w:pPr>
      <w:r>
        <w:t xml:space="preserve">Несколько рабочих потоков </w:t>
      </w:r>
      <w:proofErr w:type="spellStart"/>
      <w:r>
        <w:rPr>
          <w:lang w:val="en-US"/>
        </w:rPr>
        <w:t>WorkThred</w:t>
      </w:r>
      <w:proofErr w:type="spellEnd"/>
      <w:r w:rsidRPr="00F06B27">
        <w:t xml:space="preserve"> </w:t>
      </w:r>
      <w:r>
        <w:t xml:space="preserve">одновременно работают с очередью </w:t>
      </w:r>
      <w:proofErr w:type="spellStart"/>
      <w:r>
        <w:rPr>
          <w:lang w:val="en-US"/>
        </w:rPr>
        <w:t>PriorityQueue</w:t>
      </w:r>
      <w:proofErr w:type="spellEnd"/>
      <w:r>
        <w:t>. В их задачу входит обработка сообщений, выявление адресата и выбор способа отправки.</w:t>
      </w:r>
    </w:p>
    <w:p w14:paraId="56881534" w14:textId="77777777" w:rsidR="00F06B27" w:rsidRPr="00F06B27" w:rsidRDefault="00F06B27" w:rsidP="006F6A75">
      <w:pPr>
        <w:pStyle w:val="a3"/>
        <w:numPr>
          <w:ilvl w:val="0"/>
          <w:numId w:val="1"/>
        </w:numPr>
        <w:jc w:val="both"/>
      </w:pPr>
      <w:r>
        <w:t xml:space="preserve">Для непосредственной отправки сообщения адресату объекты </w:t>
      </w:r>
      <w:proofErr w:type="spellStart"/>
      <w:r>
        <w:rPr>
          <w:lang w:val="en-US"/>
        </w:rPr>
        <w:t>WorkThread</w:t>
      </w:r>
      <w:proofErr w:type="spellEnd"/>
      <w:r w:rsidRPr="00F06B27">
        <w:t xml:space="preserve"> </w:t>
      </w:r>
      <w:r>
        <w:t xml:space="preserve">пользуются функционалом объекта </w:t>
      </w:r>
      <w:r>
        <w:rPr>
          <w:lang w:val="en-US"/>
        </w:rPr>
        <w:t>Sender</w:t>
      </w:r>
    </w:p>
    <w:p w14:paraId="643067F6" w14:textId="1F1D1DB8" w:rsidR="00E62FB2" w:rsidRDefault="00F06B27" w:rsidP="00E62FB2">
      <w:pPr>
        <w:pStyle w:val="a3"/>
        <w:numPr>
          <w:ilvl w:val="0"/>
          <w:numId w:val="1"/>
        </w:numPr>
        <w:jc w:val="both"/>
      </w:pPr>
      <w:r>
        <w:t xml:space="preserve">В задачи объекта </w:t>
      </w:r>
      <w:r>
        <w:rPr>
          <w:lang w:val="en-US"/>
        </w:rPr>
        <w:t>Sender</w:t>
      </w:r>
      <w:r w:rsidRPr="00421742">
        <w:t xml:space="preserve"> </w:t>
      </w:r>
      <w:r>
        <w:t>входит поиск нужного объекта</w:t>
      </w:r>
      <w:r w:rsidR="00EF30B6">
        <w:t xml:space="preserve"> </w:t>
      </w:r>
      <w:r w:rsidR="00EF30B6" w:rsidRPr="00F06B27">
        <w:rPr>
          <w:lang w:val="en-US"/>
        </w:rPr>
        <w:t>Session</w:t>
      </w:r>
      <w:r>
        <w:t xml:space="preserve"> по логину адресата и передача сооб</w:t>
      </w:r>
      <w:r w:rsidR="00421742">
        <w:t>щения на отправку.</w:t>
      </w:r>
    </w:p>
    <w:p w14:paraId="08C52720" w14:textId="4FF82DFA" w:rsidR="00421742" w:rsidRDefault="001201FA" w:rsidP="00421742">
      <w:pPr>
        <w:ind w:left="360"/>
        <w:jc w:val="both"/>
      </w:pPr>
      <w:r>
        <w:t>Диаграмма</w:t>
      </w:r>
      <w:r w:rsidR="00421742">
        <w:t xml:space="preserve"> взаимодействия описанных объектов схематически представлена на рисунке:</w:t>
      </w:r>
    </w:p>
    <w:p w14:paraId="22A45FCE" w14:textId="611220FD" w:rsidR="00421742" w:rsidRDefault="00421742" w:rsidP="00421742">
      <w:pPr>
        <w:pStyle w:val="a3"/>
        <w:jc w:val="both"/>
      </w:pPr>
      <w:r>
        <w:rPr>
          <w:noProof/>
        </w:rPr>
        <w:drawing>
          <wp:inline distT="0" distB="0" distL="0" distR="0" wp14:anchorId="321AAB58" wp14:editId="51A90166">
            <wp:extent cx="5936615" cy="37871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803A" w14:textId="02ABDD48" w:rsidR="00421742" w:rsidRDefault="00421742" w:rsidP="00421742">
      <w:pPr>
        <w:pStyle w:val="a3"/>
        <w:jc w:val="both"/>
      </w:pPr>
    </w:p>
    <w:p w14:paraId="1654CD14" w14:textId="4E4C3B67" w:rsidR="00421742" w:rsidRDefault="00421742" w:rsidP="00421742">
      <w:pPr>
        <w:pStyle w:val="a3"/>
        <w:jc w:val="both"/>
      </w:pPr>
    </w:p>
    <w:p w14:paraId="5D8FC5AB" w14:textId="0AB28955" w:rsidR="00421742" w:rsidRPr="00421742" w:rsidRDefault="00421742" w:rsidP="00421742">
      <w:pPr>
        <w:jc w:val="both"/>
        <w:rPr>
          <w:b/>
          <w:bCs/>
          <w:sz w:val="28"/>
          <w:szCs w:val="28"/>
        </w:rPr>
      </w:pPr>
      <w:r w:rsidRPr="00421742">
        <w:rPr>
          <w:b/>
          <w:bCs/>
          <w:sz w:val="28"/>
          <w:szCs w:val="28"/>
        </w:rPr>
        <w:t>Алгоритм обработки сообщений</w:t>
      </w:r>
    </w:p>
    <w:p w14:paraId="7E4B41F0" w14:textId="0C1BB72E" w:rsidR="00421742" w:rsidRDefault="000F560D" w:rsidP="00421742">
      <w:pPr>
        <w:jc w:val="both"/>
      </w:pPr>
      <w:r>
        <w:t>Сообщения без гарантии доставки, широковещательные сообщения и ответы на сообщения обрабатываются одинаково:</w:t>
      </w:r>
    </w:p>
    <w:p w14:paraId="21305A61" w14:textId="2BB199CE" w:rsidR="000F560D" w:rsidRDefault="000F560D" w:rsidP="000F560D">
      <w:pPr>
        <w:pStyle w:val="a3"/>
        <w:numPr>
          <w:ilvl w:val="0"/>
          <w:numId w:val="2"/>
        </w:numPr>
        <w:jc w:val="both"/>
      </w:pPr>
      <w:r>
        <w:t xml:space="preserve">При поступлении такого сообщения оно помещается в очередь </w:t>
      </w:r>
      <w:proofErr w:type="spellStart"/>
      <w:r>
        <w:rPr>
          <w:lang w:val="en-US"/>
        </w:rPr>
        <w:t>PriorityQueue</w:t>
      </w:r>
      <w:proofErr w:type="spellEnd"/>
      <w:r>
        <w:t xml:space="preserve">. Одновременно уведомляются потоки </w:t>
      </w:r>
      <w:proofErr w:type="spellStart"/>
      <w:r>
        <w:rPr>
          <w:lang w:val="en-US"/>
        </w:rPr>
        <w:t>WorkThred</w:t>
      </w:r>
      <w:proofErr w:type="spellEnd"/>
      <w:r>
        <w:t xml:space="preserve"> о наличии работы.</w:t>
      </w:r>
    </w:p>
    <w:p w14:paraId="5F86023A" w14:textId="7610E159" w:rsidR="000F560D" w:rsidRDefault="000F560D" w:rsidP="000F560D">
      <w:pPr>
        <w:pStyle w:val="a3"/>
        <w:numPr>
          <w:ilvl w:val="0"/>
          <w:numId w:val="2"/>
        </w:numPr>
        <w:jc w:val="both"/>
      </w:pPr>
      <w:r>
        <w:t xml:space="preserve">Объект </w:t>
      </w:r>
      <w:proofErr w:type="spellStart"/>
      <w:r>
        <w:rPr>
          <w:lang w:val="en-US"/>
        </w:rPr>
        <w:t>WorkThred</w:t>
      </w:r>
      <w:proofErr w:type="spellEnd"/>
      <w:r>
        <w:t xml:space="preserve">, вызвавшийся обработать сообщение, определяет тип и адресата сообщения (или нескольких в случае широковещательного сообщения) и передает сообщение объекту </w:t>
      </w:r>
      <w:r>
        <w:rPr>
          <w:lang w:val="en-US"/>
        </w:rPr>
        <w:t>Sender</w:t>
      </w:r>
      <w:r>
        <w:t>.</w:t>
      </w:r>
    </w:p>
    <w:p w14:paraId="4A43D610" w14:textId="2B2E1ADE" w:rsidR="000F560D" w:rsidRDefault="000F560D" w:rsidP="000F560D">
      <w:pPr>
        <w:pStyle w:val="a3"/>
        <w:numPr>
          <w:ilvl w:val="0"/>
          <w:numId w:val="2"/>
        </w:numPr>
        <w:jc w:val="both"/>
      </w:pPr>
      <w:r>
        <w:t xml:space="preserve">Объект </w:t>
      </w:r>
      <w:r>
        <w:rPr>
          <w:lang w:val="en-US"/>
        </w:rPr>
        <w:t>Sender</w:t>
      </w:r>
      <w:r>
        <w:t xml:space="preserve"> определяет какой из сокетов (объектов </w:t>
      </w:r>
      <w:r>
        <w:rPr>
          <w:lang w:val="en-US"/>
        </w:rPr>
        <w:t>Session</w:t>
      </w:r>
      <w:r>
        <w:t>)</w:t>
      </w:r>
      <w:r w:rsidRPr="000F560D">
        <w:t xml:space="preserve"> </w:t>
      </w:r>
      <w:r>
        <w:t xml:space="preserve">соответствует адресату и отдает сообщение на отправку. </w:t>
      </w:r>
    </w:p>
    <w:p w14:paraId="22C98566" w14:textId="63EA5BF8" w:rsidR="000F560D" w:rsidRDefault="000F560D" w:rsidP="000F560D">
      <w:pPr>
        <w:pStyle w:val="a3"/>
        <w:numPr>
          <w:ilvl w:val="0"/>
          <w:numId w:val="2"/>
        </w:numPr>
        <w:jc w:val="both"/>
      </w:pPr>
      <w:r>
        <w:t>Если в процессе отправки произошла ошибка или выясняется, что адресат в настоящий момент отключен, сообщение теряется.</w:t>
      </w:r>
    </w:p>
    <w:p w14:paraId="30D73540" w14:textId="440D972F" w:rsidR="000F560D" w:rsidRDefault="000F560D" w:rsidP="000F560D">
      <w:pPr>
        <w:ind w:left="360"/>
        <w:jc w:val="both"/>
      </w:pPr>
    </w:p>
    <w:p w14:paraId="07650ECB" w14:textId="3AE0945A" w:rsidR="000F560D" w:rsidRDefault="000F560D" w:rsidP="000F560D">
      <w:pPr>
        <w:jc w:val="both"/>
      </w:pPr>
      <w:r>
        <w:t xml:space="preserve">Сообщения с гарантией доставки и </w:t>
      </w:r>
      <w:r w:rsidR="00E62FB2">
        <w:t>сообщения,</w:t>
      </w:r>
      <w:r>
        <w:t xml:space="preserve"> требующие </w:t>
      </w:r>
      <w:r w:rsidR="00E62FB2">
        <w:t>обязательного ответа,</w:t>
      </w:r>
      <w:r>
        <w:t xml:space="preserve"> обрабатываются </w:t>
      </w:r>
      <w:r w:rsidR="001201FA">
        <w:t>следующим</w:t>
      </w:r>
      <w:r>
        <w:t xml:space="preserve"> образом: </w:t>
      </w:r>
    </w:p>
    <w:p w14:paraId="4AF5343F" w14:textId="63A21B8B" w:rsidR="000F560D" w:rsidRDefault="000F560D" w:rsidP="000F560D">
      <w:pPr>
        <w:pStyle w:val="a3"/>
        <w:numPr>
          <w:ilvl w:val="0"/>
          <w:numId w:val="3"/>
        </w:numPr>
        <w:jc w:val="both"/>
      </w:pPr>
      <w:r>
        <w:t xml:space="preserve">При поступлении такого сообщения оно также помещается в очередь </w:t>
      </w:r>
      <w:proofErr w:type="spellStart"/>
      <w:r>
        <w:rPr>
          <w:lang w:val="en-US"/>
        </w:rPr>
        <w:t>PriorityQueue</w:t>
      </w:r>
      <w:proofErr w:type="spellEnd"/>
      <w:r>
        <w:t xml:space="preserve">. </w:t>
      </w:r>
      <w:r w:rsidR="001201FA">
        <w:t>Затем у</w:t>
      </w:r>
      <w:r>
        <w:t xml:space="preserve">ведомляются потоки </w:t>
      </w:r>
      <w:proofErr w:type="spellStart"/>
      <w:r>
        <w:rPr>
          <w:lang w:val="en-US"/>
        </w:rPr>
        <w:t>WorkThred</w:t>
      </w:r>
      <w:proofErr w:type="spellEnd"/>
      <w:r>
        <w:t xml:space="preserve"> о наличии работы.</w:t>
      </w:r>
    </w:p>
    <w:p w14:paraId="635CE8ED" w14:textId="19872E3E" w:rsidR="00121E30" w:rsidRDefault="000F560D" w:rsidP="00121E30">
      <w:pPr>
        <w:pStyle w:val="a3"/>
        <w:numPr>
          <w:ilvl w:val="0"/>
          <w:numId w:val="3"/>
        </w:numPr>
        <w:jc w:val="both"/>
      </w:pPr>
      <w:r>
        <w:t xml:space="preserve">Объект </w:t>
      </w:r>
      <w:proofErr w:type="spellStart"/>
      <w:r>
        <w:rPr>
          <w:lang w:val="en-US"/>
        </w:rPr>
        <w:t>WorkThred</w:t>
      </w:r>
      <w:proofErr w:type="spellEnd"/>
      <w:r>
        <w:t xml:space="preserve"> вызвавшийся обработать сообщение, определяет тип сообщения и создает для сообщения объект </w:t>
      </w:r>
      <w:proofErr w:type="spellStart"/>
      <w:r w:rsidR="00121E30">
        <w:rPr>
          <w:lang w:val="en-US"/>
        </w:rPr>
        <w:t>TimerKeeper</w:t>
      </w:r>
      <w:proofErr w:type="spellEnd"/>
      <w:r w:rsidR="00121E30">
        <w:t xml:space="preserve">, содержащий в себе таймер, </w:t>
      </w:r>
      <w:r w:rsidR="001201FA">
        <w:t xml:space="preserve">настроенный на </w:t>
      </w:r>
      <w:r w:rsidR="00121E30">
        <w:t>срабатыва</w:t>
      </w:r>
      <w:r w:rsidR="001201FA">
        <w:t>ние</w:t>
      </w:r>
      <w:r w:rsidR="00121E30">
        <w:t xml:space="preserve"> через заданный промежуток времени</w:t>
      </w:r>
      <w:r w:rsidR="001201FA">
        <w:t>.</w:t>
      </w:r>
      <w:r w:rsidR="00121E30">
        <w:t xml:space="preserve"> </w:t>
      </w:r>
      <w:r w:rsidR="001201FA">
        <w:t>Д</w:t>
      </w:r>
      <w:r w:rsidR="00121E30">
        <w:t xml:space="preserve">лительность </w:t>
      </w:r>
      <w:r w:rsidR="007C674F">
        <w:t xml:space="preserve">промежутка </w:t>
      </w:r>
      <w:r w:rsidR="00121E30">
        <w:t xml:space="preserve">устанавливается при запуске сервиса в файле конфигурации. </w:t>
      </w:r>
    </w:p>
    <w:p w14:paraId="6F233613" w14:textId="7730066D" w:rsidR="00121E30" w:rsidRDefault="00121E30" w:rsidP="00121E30">
      <w:pPr>
        <w:pStyle w:val="a3"/>
        <w:numPr>
          <w:ilvl w:val="0"/>
          <w:numId w:val="3"/>
        </w:numPr>
        <w:jc w:val="both"/>
      </w:pPr>
      <w:r>
        <w:t xml:space="preserve">Далее объект </w:t>
      </w:r>
      <w:proofErr w:type="spellStart"/>
      <w:r>
        <w:rPr>
          <w:lang w:val="en-US"/>
        </w:rPr>
        <w:t>WorkThred</w:t>
      </w:r>
      <w:proofErr w:type="spellEnd"/>
      <w:r>
        <w:t xml:space="preserve"> определяет адресата сообщения и передает сообщение объекту </w:t>
      </w:r>
      <w:r>
        <w:rPr>
          <w:lang w:val="en-US"/>
        </w:rPr>
        <w:t>Sender</w:t>
      </w:r>
      <w:r>
        <w:t xml:space="preserve">. </w:t>
      </w:r>
    </w:p>
    <w:p w14:paraId="719A0B0C" w14:textId="08736C0D" w:rsidR="000F560D" w:rsidRDefault="000F560D" w:rsidP="000F560D">
      <w:pPr>
        <w:pStyle w:val="a3"/>
        <w:numPr>
          <w:ilvl w:val="0"/>
          <w:numId w:val="3"/>
        </w:numPr>
        <w:jc w:val="both"/>
      </w:pPr>
      <w:r>
        <w:t xml:space="preserve">Объект </w:t>
      </w:r>
      <w:r>
        <w:rPr>
          <w:lang w:val="en-US"/>
        </w:rPr>
        <w:t>Sender</w:t>
      </w:r>
      <w:r>
        <w:t xml:space="preserve"> определяет какой из сокетов (объектов </w:t>
      </w:r>
      <w:r>
        <w:rPr>
          <w:lang w:val="en-US"/>
        </w:rPr>
        <w:t>Session</w:t>
      </w:r>
      <w:r>
        <w:t>)</w:t>
      </w:r>
      <w:r w:rsidRPr="000F560D">
        <w:t xml:space="preserve"> </w:t>
      </w:r>
      <w:r>
        <w:t xml:space="preserve">соответствует адресату и отдает сообщение на отправку. </w:t>
      </w:r>
    </w:p>
    <w:p w14:paraId="4F04EA4A" w14:textId="30ABAB0C" w:rsidR="00121E30" w:rsidRDefault="00121E30" w:rsidP="000F560D">
      <w:pPr>
        <w:pStyle w:val="a3"/>
        <w:numPr>
          <w:ilvl w:val="0"/>
          <w:numId w:val="3"/>
        </w:numPr>
        <w:jc w:val="both"/>
      </w:pPr>
      <w:r>
        <w:t xml:space="preserve">Предполагается, что клиент, получив такое сообщение, отправит ответное сообщение с командой </w:t>
      </w:r>
      <w:r>
        <w:rPr>
          <w:lang w:val="en-US"/>
        </w:rPr>
        <w:t>CONFIRM</w:t>
      </w:r>
      <w:r w:rsidRPr="00121E30">
        <w:t xml:space="preserve"> </w:t>
      </w:r>
      <w:r>
        <w:t xml:space="preserve">или </w:t>
      </w:r>
      <w:r>
        <w:rPr>
          <w:lang w:val="en-US"/>
        </w:rPr>
        <w:t>ANSWER</w:t>
      </w:r>
      <w:r>
        <w:t xml:space="preserve"> </w:t>
      </w:r>
      <w:r w:rsidR="007C674F">
        <w:t>и</w:t>
      </w:r>
      <w:r>
        <w:t xml:space="preserve"> идентификатором </w:t>
      </w:r>
      <w:r>
        <w:rPr>
          <w:lang w:val="en-US"/>
        </w:rPr>
        <w:t>ID</w:t>
      </w:r>
      <w:r w:rsidRPr="00121E30">
        <w:t xml:space="preserve"> </w:t>
      </w:r>
      <w:r>
        <w:t>подтверждаемого сообщения.</w:t>
      </w:r>
    </w:p>
    <w:p w14:paraId="10E56487" w14:textId="4317B63B" w:rsidR="00121E30" w:rsidRDefault="00121E30" w:rsidP="000F560D">
      <w:pPr>
        <w:pStyle w:val="a3"/>
        <w:numPr>
          <w:ilvl w:val="0"/>
          <w:numId w:val="3"/>
        </w:numPr>
        <w:jc w:val="both"/>
      </w:pPr>
      <w:r>
        <w:t xml:space="preserve">Любой объект </w:t>
      </w:r>
      <w:r>
        <w:rPr>
          <w:lang w:val="en-US"/>
        </w:rPr>
        <w:t>SESSION</w:t>
      </w:r>
      <w:r w:rsidRPr="00121E30">
        <w:t xml:space="preserve"> </w:t>
      </w:r>
      <w:r>
        <w:t xml:space="preserve">получив сообщение </w:t>
      </w:r>
      <w:r w:rsidR="007C674F">
        <w:rPr>
          <w:lang w:val="en-US"/>
        </w:rPr>
        <w:t>CONFIRM</w:t>
      </w:r>
      <w:r w:rsidR="007C674F" w:rsidRPr="00121E30">
        <w:t xml:space="preserve"> </w:t>
      </w:r>
      <w:r w:rsidR="007C674F">
        <w:t xml:space="preserve">или </w:t>
      </w:r>
      <w:r w:rsidR="007C674F">
        <w:rPr>
          <w:lang w:val="en-US"/>
        </w:rPr>
        <w:t>ANSWER</w:t>
      </w:r>
      <w:r w:rsidR="007C674F">
        <w:t xml:space="preserve"> </w:t>
      </w:r>
      <w:r>
        <w:t xml:space="preserve">помещает идентификатор подтвержденного сообщения в специальный лист </w:t>
      </w:r>
      <w:proofErr w:type="spellStart"/>
      <w:r>
        <w:rPr>
          <w:lang w:val="en-US"/>
        </w:rPr>
        <w:t>ConfirmedList</w:t>
      </w:r>
      <w:proofErr w:type="spellEnd"/>
      <w:r>
        <w:t xml:space="preserve">. Обработка сообщения с командой </w:t>
      </w:r>
      <w:r>
        <w:rPr>
          <w:lang w:val="en-US"/>
        </w:rPr>
        <w:t>CONFIRM</w:t>
      </w:r>
      <w:r>
        <w:t xml:space="preserve"> на этом заканчивается, а сообщения с командой </w:t>
      </w:r>
      <w:r>
        <w:rPr>
          <w:lang w:val="en-US"/>
        </w:rPr>
        <w:t>ANSWER</w:t>
      </w:r>
      <w:r w:rsidRPr="00121E30">
        <w:t xml:space="preserve"> </w:t>
      </w:r>
      <w:r>
        <w:t>далее обрабатывается как обычное сообщение без подтверждения.</w:t>
      </w:r>
    </w:p>
    <w:p w14:paraId="5A00689F" w14:textId="0298D664" w:rsidR="00121E30" w:rsidRDefault="00121E30" w:rsidP="000F560D">
      <w:pPr>
        <w:pStyle w:val="a3"/>
        <w:numPr>
          <w:ilvl w:val="0"/>
          <w:numId w:val="3"/>
        </w:numPr>
        <w:jc w:val="both"/>
      </w:pPr>
      <w:r>
        <w:t xml:space="preserve">При срабатывании таймера объект </w:t>
      </w:r>
      <w:proofErr w:type="spellStart"/>
      <w:r>
        <w:rPr>
          <w:lang w:val="en-US"/>
        </w:rPr>
        <w:t>TimerKeeper</w:t>
      </w:r>
      <w:proofErr w:type="spellEnd"/>
      <w:r>
        <w:t xml:space="preserve"> </w:t>
      </w:r>
      <w:r w:rsidR="00E62FB2">
        <w:t xml:space="preserve">проверяет лист </w:t>
      </w:r>
      <w:proofErr w:type="spellStart"/>
      <w:r w:rsidR="00E62FB2">
        <w:rPr>
          <w:lang w:val="en-US"/>
        </w:rPr>
        <w:t>ConfirmedList</w:t>
      </w:r>
      <w:proofErr w:type="spellEnd"/>
      <w:r w:rsidR="00E62FB2">
        <w:t xml:space="preserve"> и</w:t>
      </w:r>
      <w:r w:rsidR="001201FA">
        <w:t>,</w:t>
      </w:r>
      <w:r w:rsidR="00E62FB2">
        <w:t xml:space="preserve"> если </w:t>
      </w:r>
      <w:r w:rsidR="007C674F">
        <w:t xml:space="preserve">в нем не оказывается </w:t>
      </w:r>
      <w:r w:rsidR="00E62FB2">
        <w:t xml:space="preserve">идентификатора сообщения, прикрепленного к </w:t>
      </w:r>
      <w:proofErr w:type="spellStart"/>
      <w:r w:rsidR="00E62FB2">
        <w:rPr>
          <w:lang w:val="en-US"/>
        </w:rPr>
        <w:t>TimerKeeper</w:t>
      </w:r>
      <w:proofErr w:type="spellEnd"/>
      <w:r w:rsidR="00E62FB2">
        <w:t xml:space="preserve">, </w:t>
      </w:r>
      <w:r w:rsidR="007C674F">
        <w:t xml:space="preserve">это </w:t>
      </w:r>
      <w:r w:rsidR="00E62FB2">
        <w:t xml:space="preserve">сообщение возвращается обратно в очередь </w:t>
      </w:r>
      <w:proofErr w:type="spellStart"/>
      <w:r w:rsidR="00E62FB2">
        <w:rPr>
          <w:lang w:val="en-US"/>
        </w:rPr>
        <w:t>PriorityQueue</w:t>
      </w:r>
      <w:proofErr w:type="spellEnd"/>
      <w:r w:rsidR="00E62FB2">
        <w:t xml:space="preserve">. </w:t>
      </w:r>
    </w:p>
    <w:p w14:paraId="3DA6BB14" w14:textId="50CA04AF" w:rsidR="000F560D" w:rsidRDefault="007C674F" w:rsidP="000F560D">
      <w:pPr>
        <w:pStyle w:val="a3"/>
        <w:numPr>
          <w:ilvl w:val="0"/>
          <w:numId w:val="3"/>
        </w:numPr>
        <w:jc w:val="both"/>
      </w:pPr>
      <w:r>
        <w:t>Таким образом, е</w:t>
      </w:r>
      <w:r w:rsidR="000F560D">
        <w:t>сли в процессе отправки произошла ошибка</w:t>
      </w:r>
      <w:r w:rsidR="00E62FB2">
        <w:t xml:space="preserve"> или клиент по каким-то причинам не успел подтвердить получение </w:t>
      </w:r>
      <w:r w:rsidR="000F560D">
        <w:t>сообщени</w:t>
      </w:r>
      <w:r w:rsidR="00E62FB2">
        <w:t>я, оно</w:t>
      </w:r>
      <w:r w:rsidR="000F560D">
        <w:t xml:space="preserve"> </w:t>
      </w:r>
      <w:r w:rsidR="00E62FB2">
        <w:t>будет отправлено повторно</w:t>
      </w:r>
      <w:r w:rsidR="000F560D">
        <w:t>.</w:t>
      </w:r>
    </w:p>
    <w:p w14:paraId="1FB38A42" w14:textId="2FFC51EE" w:rsidR="00E62FB2" w:rsidRDefault="00E62FB2" w:rsidP="000F560D">
      <w:pPr>
        <w:pStyle w:val="a3"/>
        <w:numPr>
          <w:ilvl w:val="0"/>
          <w:numId w:val="3"/>
        </w:numPr>
        <w:jc w:val="both"/>
      </w:pPr>
      <w:r>
        <w:t xml:space="preserve">Если же в процессе отправки сообщения </w:t>
      </w:r>
      <w:r w:rsidR="001201FA">
        <w:rPr>
          <w:lang w:val="en-US"/>
        </w:rPr>
        <w:t>Sender</w:t>
      </w:r>
      <w:r w:rsidR="001201FA" w:rsidRPr="001201FA">
        <w:t xml:space="preserve"> </w:t>
      </w:r>
      <w:r>
        <w:t>выясняет, что клиент в настоящий момент отключен, сообщение помещается в резервн</w:t>
      </w:r>
      <w:r w:rsidR="007C674F">
        <w:t>ое хранилище</w:t>
      </w:r>
      <w:r>
        <w:t xml:space="preserve"> и будет возвращено в </w:t>
      </w:r>
      <w:proofErr w:type="spellStart"/>
      <w:r>
        <w:rPr>
          <w:lang w:val="en-US"/>
        </w:rPr>
        <w:t>PriorityQueue</w:t>
      </w:r>
      <w:proofErr w:type="spellEnd"/>
      <w:r>
        <w:t xml:space="preserve"> при подключении адресата. </w:t>
      </w:r>
    </w:p>
    <w:p w14:paraId="586DCD2D" w14:textId="7FFAFA38" w:rsidR="000F560D" w:rsidRPr="00DF0FDE" w:rsidRDefault="00B86630" w:rsidP="000F560D">
      <w:pPr>
        <w:ind w:left="360"/>
        <w:jc w:val="both"/>
        <w:rPr>
          <w:b/>
          <w:bCs/>
        </w:rPr>
      </w:pPr>
      <w:r w:rsidRPr="00DF0FDE">
        <w:rPr>
          <w:b/>
          <w:bCs/>
          <w:sz w:val="36"/>
          <w:szCs w:val="36"/>
        </w:rPr>
        <w:t>!</w:t>
      </w:r>
      <w:r w:rsidR="00DF0FDE" w:rsidRPr="00DF0FDE">
        <w:rPr>
          <w:b/>
          <w:bCs/>
          <w:sz w:val="36"/>
          <w:szCs w:val="36"/>
        </w:rPr>
        <w:t>!!</w:t>
      </w:r>
      <w:r w:rsidRPr="00DF0FD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7C674F">
        <w:rPr>
          <w:b/>
          <w:bCs/>
        </w:rPr>
        <w:t>В</w:t>
      </w:r>
      <w:r>
        <w:rPr>
          <w:b/>
          <w:bCs/>
        </w:rPr>
        <w:t xml:space="preserve">ажно понимать, что клиент должен дать ответ за отведенное время. Если же размер сообщения </w:t>
      </w:r>
      <w:r w:rsidR="00DF0FDE">
        <w:rPr>
          <w:b/>
          <w:bCs/>
        </w:rPr>
        <w:t>не позволяет клиенту уложиться в срок</w:t>
      </w:r>
      <w:r>
        <w:rPr>
          <w:b/>
          <w:bCs/>
        </w:rPr>
        <w:t>, необходимо</w:t>
      </w:r>
      <w:r w:rsidR="00DF0FDE">
        <w:rPr>
          <w:b/>
          <w:bCs/>
        </w:rPr>
        <w:t xml:space="preserve"> пользоваться сообщениями без гарантии доставки. Поскольку в сервисе используется протокол </w:t>
      </w:r>
      <w:r w:rsidR="00DF0FDE">
        <w:rPr>
          <w:b/>
          <w:bCs/>
          <w:lang w:val="en-US"/>
        </w:rPr>
        <w:t>TCP</w:t>
      </w:r>
      <w:r w:rsidR="00DF0FDE">
        <w:rPr>
          <w:b/>
          <w:bCs/>
        </w:rPr>
        <w:t xml:space="preserve">, </w:t>
      </w:r>
      <w:r w:rsidR="007C674F">
        <w:rPr>
          <w:b/>
          <w:bCs/>
        </w:rPr>
        <w:t xml:space="preserve">такое </w:t>
      </w:r>
      <w:r w:rsidR="00DF0FDE">
        <w:rPr>
          <w:b/>
          <w:bCs/>
        </w:rPr>
        <w:t>сообщение скорее всего будет доставлено</w:t>
      </w:r>
      <w:r w:rsidR="00BE2FD0">
        <w:rPr>
          <w:b/>
          <w:bCs/>
        </w:rPr>
        <w:t>,</w:t>
      </w:r>
      <w:r w:rsidR="00DF0FDE">
        <w:rPr>
          <w:b/>
          <w:bCs/>
        </w:rPr>
        <w:t xml:space="preserve"> при условии наличия активного получателя.</w:t>
      </w:r>
    </w:p>
    <w:p w14:paraId="4F838A19" w14:textId="1BF12D8D" w:rsidR="00BE2FD0" w:rsidRPr="00421742" w:rsidRDefault="00BE2FD0" w:rsidP="00BE2FD0">
      <w:pPr>
        <w:keepNext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Настройки сервиса</w:t>
      </w:r>
    </w:p>
    <w:p w14:paraId="76F1792F" w14:textId="15FA94C8" w:rsidR="00BE2FD0" w:rsidRDefault="00B16D44" w:rsidP="00A7216E">
      <w:pPr>
        <w:jc w:val="both"/>
      </w:pPr>
      <w:r>
        <w:t xml:space="preserve">Для настройки сервиса используется файл </w:t>
      </w:r>
      <w:r w:rsidR="004A2162" w:rsidRPr="004A2162">
        <w:t>“</w:t>
      </w:r>
      <w:proofErr w:type="spellStart"/>
      <w:r w:rsidRPr="004A2162">
        <w:t>server.config</w:t>
      </w:r>
      <w:proofErr w:type="spellEnd"/>
      <w:r w:rsidR="004A2162" w:rsidRPr="004A2162">
        <w:t>”</w:t>
      </w:r>
      <w:r w:rsidRPr="004A2162">
        <w:t xml:space="preserve"> </w:t>
      </w:r>
      <w:r>
        <w:t>, расположенный в рабочей папке сервиса. Указанный файл должен иметь следующий формат:</w:t>
      </w:r>
    </w:p>
    <w:p w14:paraId="5391DE54" w14:textId="77777777" w:rsidR="00B16D44" w:rsidRPr="00F97C94" w:rsidRDefault="00B16D44" w:rsidP="00B16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E0B1648" w14:textId="28D781B7" w:rsidR="00B16D44" w:rsidRPr="004A2162" w:rsidRDefault="00B16D44" w:rsidP="00B16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Log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_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files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_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path</w:t>
      </w:r>
      <w:r w:rsidR="00FA1CCB" w:rsidRPr="004A2162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:\\_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temp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\\</w:t>
      </w:r>
    </w:p>
    <w:p w14:paraId="2A6292DD" w14:textId="5CD4FADE" w:rsidR="00B16D44" w:rsidRPr="004A2162" w:rsidRDefault="00B16D44" w:rsidP="00B16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Buffer_size</w:t>
      </w:r>
      <w:proofErr w:type="spellEnd"/>
      <w:r w:rsidR="00FA1CCB" w:rsidRPr="004A216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1024</w:t>
      </w:r>
    </w:p>
    <w:p w14:paraId="22A8DF6F" w14:textId="78F67EE4" w:rsidR="00B16D44" w:rsidRPr="004A2162" w:rsidRDefault="00B16D44" w:rsidP="00B16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Port</w:t>
      </w:r>
      <w:r w:rsidR="00FA1CCB" w:rsidRPr="004A216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9000</w:t>
      </w:r>
    </w:p>
    <w:p w14:paraId="4390732D" w14:textId="6F363346" w:rsidR="00B16D44" w:rsidRPr="004A2162" w:rsidRDefault="00B16D44" w:rsidP="00B16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Waiting</w:t>
      </w:r>
      <w:r w:rsidR="00FA1CCB"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=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time</w:t>
      </w:r>
      <w:r w:rsidRPr="004A21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A216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50</w:t>
      </w:r>
    </w:p>
    <w:p w14:paraId="581481D3" w14:textId="18F63ABA" w:rsidR="00BE2FD0" w:rsidRDefault="00BE2FD0" w:rsidP="00A7216E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A7A368" w14:textId="29E3DFEE" w:rsidR="00B16D44" w:rsidRDefault="00B16D44" w:rsidP="00A7216E">
      <w:pPr>
        <w:jc w:val="both"/>
      </w:pPr>
      <w:r>
        <w:t>г</w:t>
      </w:r>
      <w:r w:rsidRPr="00B16D44">
        <w:t>де</w:t>
      </w:r>
      <w:r>
        <w:t>:</w:t>
      </w:r>
      <w:r w:rsidRPr="00B16D44">
        <w:t xml:space="preserve"> </w:t>
      </w:r>
    </w:p>
    <w:p w14:paraId="65699517" w14:textId="2EECA715" w:rsidR="00B16D44" w:rsidRDefault="00B16D44" w:rsidP="00A7216E">
      <w:pPr>
        <w:jc w:val="both"/>
      </w:pPr>
      <w:r w:rsidRPr="00B16D44">
        <w:t>“</w:t>
      </w:r>
      <w:r>
        <w:rPr>
          <w:lang w:val="en-US"/>
        </w:rPr>
        <w:t>Log</w:t>
      </w:r>
      <w:r w:rsidRPr="00B16D44">
        <w:t>_</w:t>
      </w:r>
      <w:r>
        <w:rPr>
          <w:lang w:val="en-US"/>
        </w:rPr>
        <w:t>files</w:t>
      </w:r>
      <w:r w:rsidRPr="00B16D44">
        <w:t>_</w:t>
      </w:r>
      <w:r>
        <w:rPr>
          <w:lang w:val="en-US"/>
        </w:rPr>
        <w:t>path</w:t>
      </w:r>
      <w:r w:rsidRPr="00B16D44">
        <w:t xml:space="preserve">”- </w:t>
      </w:r>
      <w:r>
        <w:t>путь</w:t>
      </w:r>
      <w:r w:rsidRPr="00B16D44">
        <w:t xml:space="preserve"> </w:t>
      </w:r>
      <w:r>
        <w:t>для</w:t>
      </w:r>
      <w:r w:rsidRPr="00B16D44">
        <w:t xml:space="preserve"> </w:t>
      </w:r>
      <w:r>
        <w:t>сохранения</w:t>
      </w:r>
      <w:r w:rsidRPr="00B16D44">
        <w:t xml:space="preserve"> </w:t>
      </w:r>
      <w:r>
        <w:t>лог</w:t>
      </w:r>
      <w:r w:rsidRPr="00B16D44">
        <w:t>-</w:t>
      </w:r>
      <w:r>
        <w:t>файлов</w:t>
      </w:r>
      <w:r w:rsidRPr="00B16D44">
        <w:t>;</w:t>
      </w:r>
    </w:p>
    <w:p w14:paraId="3937BA2D" w14:textId="6EF7148E" w:rsidR="00B16D44" w:rsidRDefault="00B16D44" w:rsidP="00A7216E">
      <w:pPr>
        <w:jc w:val="both"/>
      </w:pPr>
      <w:r w:rsidRPr="00B16D44">
        <w:t>“</w:t>
      </w:r>
      <w:r>
        <w:rPr>
          <w:lang w:val="en-US"/>
        </w:rPr>
        <w:t>Buffer</w:t>
      </w:r>
      <w:r w:rsidRPr="00B16D44">
        <w:t>_</w:t>
      </w:r>
      <w:r>
        <w:rPr>
          <w:lang w:val="en-US"/>
        </w:rPr>
        <w:t>size</w:t>
      </w:r>
      <w:r w:rsidRPr="00B16D44">
        <w:t xml:space="preserve">” </w:t>
      </w:r>
      <w:r>
        <w:t>–</w:t>
      </w:r>
      <w:r w:rsidRPr="00B16D44">
        <w:t xml:space="preserve"> </w:t>
      </w:r>
      <w:r>
        <w:t xml:space="preserve">размер буфера для чтения сообщения (должен быть больше </w:t>
      </w:r>
      <w:r w:rsidR="004A2162" w:rsidRPr="00145538">
        <w:t>5</w:t>
      </w:r>
      <w:r>
        <w:t>0 байт). Данный параметр может влиять на быстродействие и может подбираться исходя из средней длины сообщений в сервисе</w:t>
      </w:r>
      <w:r w:rsidRPr="00B16D44">
        <w:t>;</w:t>
      </w:r>
    </w:p>
    <w:p w14:paraId="2EE69618" w14:textId="4F18DDDD" w:rsidR="00B16D44" w:rsidRDefault="00B16D44" w:rsidP="00A7216E">
      <w:pPr>
        <w:jc w:val="both"/>
      </w:pPr>
      <w:r w:rsidRPr="00B16D44">
        <w:t>“</w:t>
      </w:r>
      <w:r>
        <w:rPr>
          <w:lang w:val="en-US"/>
        </w:rPr>
        <w:t>Port</w:t>
      </w:r>
      <w:r w:rsidRPr="00B16D44">
        <w:t xml:space="preserve">” – </w:t>
      </w:r>
      <w:r>
        <w:t>порт для первоначального подключения клиента к сервису</w:t>
      </w:r>
      <w:r w:rsidRPr="00B16D44">
        <w:t>;</w:t>
      </w:r>
    </w:p>
    <w:p w14:paraId="75A941DF" w14:textId="67098014" w:rsidR="00B16D44" w:rsidRDefault="00B16D44" w:rsidP="00A7216E">
      <w:pPr>
        <w:jc w:val="both"/>
      </w:pPr>
      <w:r w:rsidRPr="00B16D44">
        <w:t>“</w:t>
      </w:r>
      <w:r>
        <w:rPr>
          <w:lang w:val="en-US"/>
        </w:rPr>
        <w:t>Waiting</w:t>
      </w:r>
      <w:r w:rsidRPr="00B16D44">
        <w:t>_</w:t>
      </w:r>
      <w:r>
        <w:rPr>
          <w:lang w:val="en-US"/>
        </w:rPr>
        <w:t>time</w:t>
      </w:r>
      <w:r w:rsidRPr="00B16D44">
        <w:t xml:space="preserve">” – </w:t>
      </w:r>
      <w:r>
        <w:t xml:space="preserve">интервал времени, за который клиент должен дать ответ или подтвердить сообщение (при необходимости). </w:t>
      </w:r>
    </w:p>
    <w:p w14:paraId="72837FD7" w14:textId="39CC4F9F" w:rsidR="00FA1CCB" w:rsidRDefault="00FA1CCB" w:rsidP="00A7216E">
      <w:pPr>
        <w:jc w:val="both"/>
      </w:pPr>
    </w:p>
    <w:p w14:paraId="0EBCE9D5" w14:textId="391AEC86" w:rsidR="00FA1CCB" w:rsidRPr="00421742" w:rsidRDefault="00FA1CCB" w:rsidP="00FA1CCB">
      <w:pPr>
        <w:keepNext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Возможная с</w:t>
      </w:r>
      <w:r w:rsidRPr="00421742">
        <w:rPr>
          <w:b/>
          <w:bCs/>
          <w:sz w:val="28"/>
          <w:szCs w:val="28"/>
        </w:rPr>
        <w:t>хема масштабирования</w:t>
      </w:r>
    </w:p>
    <w:p w14:paraId="0063468E" w14:textId="7B762D52" w:rsidR="00FA1CCB" w:rsidRDefault="00FA1CCB" w:rsidP="00FA1CCB">
      <w:pPr>
        <w:jc w:val="both"/>
      </w:pPr>
      <w:r>
        <w:t xml:space="preserve">Сервис разрабатывался с учетом теоретической возможности масштабирования, когда несколько серверов будут работать параллельно. Для реализации масштабирования выбрана горизонтальная схема </w:t>
      </w:r>
      <w:r w:rsidRPr="00A7216E">
        <w:t>“</w:t>
      </w:r>
      <w:r>
        <w:rPr>
          <w:lang w:val="en-US"/>
        </w:rPr>
        <w:t>persistent</w:t>
      </w:r>
      <w:r w:rsidRPr="00A7216E">
        <w:t xml:space="preserve"> </w:t>
      </w:r>
      <w:r>
        <w:rPr>
          <w:lang w:val="en-US"/>
        </w:rPr>
        <w:t>connection</w:t>
      </w:r>
      <w:r w:rsidRPr="00A7216E">
        <w:t>”</w:t>
      </w:r>
      <w:r>
        <w:t xml:space="preserve">, когда каждый клиент держит открытое соединение с каждым сервером. Балансировка загрузки серверов должна осуществляться клиентом по следующей схеме: </w:t>
      </w:r>
    </w:p>
    <w:p w14:paraId="767CD91E" w14:textId="640391E2" w:rsidR="00FA1CCB" w:rsidRDefault="00FA1CCB" w:rsidP="00FA1CCB">
      <w:pPr>
        <w:pStyle w:val="a3"/>
        <w:numPr>
          <w:ilvl w:val="0"/>
          <w:numId w:val="1"/>
        </w:numPr>
        <w:jc w:val="both"/>
      </w:pPr>
      <w:r>
        <w:t>каждый сервер соединен с каждым клиентом</w:t>
      </w:r>
    </w:p>
    <w:p w14:paraId="7B967592" w14:textId="7800763F" w:rsidR="00FA1CCB" w:rsidRDefault="00FA1CCB" w:rsidP="00FA1CCB">
      <w:pPr>
        <w:pStyle w:val="a3"/>
        <w:numPr>
          <w:ilvl w:val="0"/>
          <w:numId w:val="1"/>
        </w:numPr>
        <w:jc w:val="both"/>
      </w:pPr>
      <w:r>
        <w:t>сервер определяет степень своей загрузки по числу сообщений, находящихся в данный момент в очереди. Чем выше это число, тем сильнее загружен сервер.</w:t>
      </w:r>
    </w:p>
    <w:p w14:paraId="562966E3" w14:textId="77777777" w:rsidR="00FA1CCB" w:rsidRDefault="00FA1CCB" w:rsidP="00FA1CCB">
      <w:pPr>
        <w:pStyle w:val="a3"/>
        <w:numPr>
          <w:ilvl w:val="0"/>
          <w:numId w:val="1"/>
        </w:numPr>
        <w:jc w:val="both"/>
      </w:pPr>
      <w:r>
        <w:t xml:space="preserve">клиент получает информацию о загрузке сервера в каждом сообщении, а также может запросить ее отдельно (такой запрос является приоритетным и обрабатывается без помещения в очередь). </w:t>
      </w:r>
    </w:p>
    <w:p w14:paraId="0D5CFCA4" w14:textId="77777777" w:rsidR="00FA1CCB" w:rsidRDefault="00FA1CCB" w:rsidP="00FA1CCB">
      <w:pPr>
        <w:pStyle w:val="a3"/>
        <w:numPr>
          <w:ilvl w:val="0"/>
          <w:numId w:val="1"/>
        </w:numPr>
        <w:jc w:val="both"/>
      </w:pPr>
      <w:r>
        <w:t xml:space="preserve">на основе информации о загрузке серверов клиент может выбрать с каким сервером ему работать в настоящий момент. </w:t>
      </w:r>
    </w:p>
    <w:p w14:paraId="6E174B9E" w14:textId="77777777" w:rsidR="00FA1CCB" w:rsidRPr="00B16D44" w:rsidRDefault="00FA1CCB" w:rsidP="00A7216E">
      <w:pPr>
        <w:jc w:val="both"/>
      </w:pPr>
    </w:p>
    <w:sectPr w:rsidR="00FA1CCB" w:rsidRPr="00B1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A81"/>
    <w:multiLevelType w:val="hybridMultilevel"/>
    <w:tmpl w:val="6C0A5D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5F27"/>
    <w:multiLevelType w:val="hybridMultilevel"/>
    <w:tmpl w:val="303612E8"/>
    <w:lvl w:ilvl="0" w:tplc="9BCA4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34B"/>
    <w:multiLevelType w:val="hybridMultilevel"/>
    <w:tmpl w:val="6C0A5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938240">
    <w:abstractNumId w:val="1"/>
  </w:num>
  <w:num w:numId="2" w16cid:durableId="712582937">
    <w:abstractNumId w:val="2"/>
  </w:num>
  <w:num w:numId="3" w16cid:durableId="53519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A2"/>
    <w:rsid w:val="00063CE2"/>
    <w:rsid w:val="000F560D"/>
    <w:rsid w:val="001201FA"/>
    <w:rsid w:val="00121E30"/>
    <w:rsid w:val="00145538"/>
    <w:rsid w:val="001D5C01"/>
    <w:rsid w:val="00260018"/>
    <w:rsid w:val="002E4765"/>
    <w:rsid w:val="002F7BF4"/>
    <w:rsid w:val="00421742"/>
    <w:rsid w:val="004A2162"/>
    <w:rsid w:val="004A52A2"/>
    <w:rsid w:val="004B731D"/>
    <w:rsid w:val="00543306"/>
    <w:rsid w:val="005F0662"/>
    <w:rsid w:val="00607E32"/>
    <w:rsid w:val="006F6A75"/>
    <w:rsid w:val="007C674F"/>
    <w:rsid w:val="00837948"/>
    <w:rsid w:val="008A2F09"/>
    <w:rsid w:val="0097778E"/>
    <w:rsid w:val="00A7216E"/>
    <w:rsid w:val="00B16D44"/>
    <w:rsid w:val="00B32A93"/>
    <w:rsid w:val="00B86630"/>
    <w:rsid w:val="00BA2CBE"/>
    <w:rsid w:val="00BE2FD0"/>
    <w:rsid w:val="00BF2408"/>
    <w:rsid w:val="00DF0FDE"/>
    <w:rsid w:val="00E62FB2"/>
    <w:rsid w:val="00EC6EB9"/>
    <w:rsid w:val="00EF30B6"/>
    <w:rsid w:val="00F06B27"/>
    <w:rsid w:val="00F32F7F"/>
    <w:rsid w:val="00F97C94"/>
    <w:rsid w:val="00FA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C0FE"/>
  <w15:chartTrackingRefBased/>
  <w15:docId w15:val="{00537FD4-D2D9-4CB3-8229-4E8B05F8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A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F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6A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DFC30-CF7E-455E-A930-D6D81F22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Бурлов Константин Львович</dc:creator>
  <cp:keywords/>
  <dc:description/>
  <cp:lastModifiedBy>Бурлов Константин Львович</cp:lastModifiedBy>
  <cp:revision>18</cp:revision>
  <dcterms:created xsi:type="dcterms:W3CDTF">2024-02-09T10:54:00Z</dcterms:created>
  <dcterms:modified xsi:type="dcterms:W3CDTF">2024-02-15T12:41:00Z</dcterms:modified>
</cp:coreProperties>
</file>