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30-07-2026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Surati Dipakempire Bharatbhai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9913771173</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1,80,000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Bakshi faliya, near, Lake Garden Rd, Kasa Nagar, Katargam, Surat, Gujarat 395004,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5 Years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16-07-2026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15-07-2031</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30-07-2026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MISTRI Miteshkumar DINESHBHAI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33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Private</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18 MADHUKUNJ SOCIETY BEHIND KASANAGAR KATARGAM 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9913855496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Surati Dipakempire Bharatbhai</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41</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Government job</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113, Mahavir Dham Vibhag 2, Near Madhav Baug School, Satadhar Chokadi Amroli</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9913771173</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1,80,000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16-07-2026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16th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15th Jul 2031</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888555</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IDFC BANK</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DABHOLI</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MISTRI Miteshkumar DINESHBHAI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6.496815286624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Surati Dipakempire Bharatbhai</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RAHUL</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8866742342</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DIVYESH</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9988836721</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