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31-07-2026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MISTRI Miteshkumar DINESHBHAI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9913855496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Surati Dipakempire Bharatbhai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9913771173</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2,00,000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4/7/129, Vishal Nagar, Narayan Nagar, Katargam, Surat, Gujarat 395004, India</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3 Years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11-07-2026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10-07-2029</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31-07-2026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MISTRI Miteshkumar DINESHBHAI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33</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Private</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18 MADHUKUNJ SOCIETY BEHIND KASANAGAR KATARGAM SURAT</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9913855496</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Surati Dipakempire Bharatbhai</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41</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Government job</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113, Mahavir Dham Vibhag 2, Near Madhav Baug School, Satadhar Chokadi Amroli</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9913771173</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2,00,000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11-07-2026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11th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10th Jul 2029</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123456</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BANK OF INDIA</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KATARGAM</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MISTRI Miteshkumar DINESHBHAI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Surati Dipakempire Bharatbhai</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RAHUL</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8866742342</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DIVYESH</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9988836721</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