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27-07-2026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1,80,000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4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20-07-2026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19-07-2030</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27-07-2026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18 MADHUKUNJ SOCIETY BEHIND KASANAGAR KATARGAM SURAT</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Surati Dipakempire Bharatbhai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Gov.job</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20-07-2026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1,80,000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One Lakh Eighty Thousand</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20th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19th Jul 2030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BANK OF INDIA</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AMROLI</w:t>
      </w:r>
      <w:r w:rsidR="001571F2">
        <w:rPr>
          <w:color w:val="000000"/>
          <w:sz w:val="30"/>
          <w:szCs w:val="30"/>
          <w:cs/>
          <w:lang w:bidi="hi-IN"/>
        </w:rPr>
        <w:t xml:space="preserve"> खाता संख्या </w:t>
      </w:r>
      <w:r w:rsidR="007B4591" w:rsidRPr="001571F2">
        <w:rPr>
          <w:rFonts w:ascii="Arial" w:hAnsi="Arial" w:cs="Arial"/>
          <w:sz w:val="30"/>
          <w:szCs w:val="30"/>
        </w:rPr>
        <w:t>6532981452</w:t>
      </w:r>
      <w:r w:rsidRPr="001571F2">
        <w:rPr>
          <w:color w:val="000000"/>
          <w:sz w:val="30"/>
          <w:szCs w:val="30"/>
          <w:cs/>
          <w:lang w:bidi="hi-IN"/>
        </w:rPr>
        <w:t xml:space="preserve"> चेक संख्या </w:t>
      </w:r>
      <w:r w:rsidR="001571F2" w:rsidRPr="001571F2">
        <w:rPr>
          <w:rFonts w:ascii="Arial" w:hAnsi="Arial" w:cs="Arial"/>
          <w:sz w:val="30"/>
          <w:szCs w:val="30"/>
        </w:rPr>
        <w:t>653214</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SHETUL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6895241332</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DARSHIL</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6589473215</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