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31-07-2026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2,00,000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4/7/129, Vishal Nagar, Narayan Nagar, Katargam, Surat, Gujarat 395004, India</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11-07-2026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10-07-2029</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31-07-2026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18 MADHUKUNJ SOCIETY BEHIND KASANAGAR KATARGAM SURAT</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Surati Dipakempire Bharatbhai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Government job</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11-07-2026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2,00,000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Two Lakh</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11th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10th Jul 2029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BANK OF INDIA</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KATARGAM</w:t>
      </w:r>
      <w:r w:rsidR="001571F2">
        <w:rPr>
          <w:color w:val="000000"/>
          <w:sz w:val="30"/>
          <w:szCs w:val="30"/>
          <w:cs/>
          <w:lang w:bidi="hi-IN"/>
        </w:rPr>
        <w:t xml:space="preserve"> खाता संख्या </w:t>
      </w:r>
      <w:r w:rsidR="007B4591" w:rsidRPr="001571F2">
        <w:rPr>
          <w:rFonts w:ascii="Arial" w:hAnsi="Arial" w:cs="Arial"/>
          <w:sz w:val="30"/>
          <w:szCs w:val="30"/>
        </w:rPr>
        <w:t>123456789</w:t>
      </w:r>
      <w:r w:rsidRPr="001571F2">
        <w:rPr>
          <w:color w:val="000000"/>
          <w:sz w:val="30"/>
          <w:szCs w:val="30"/>
          <w:cs/>
          <w:lang w:bidi="hi-IN"/>
        </w:rPr>
        <w:t xml:space="preserve"> चेक संख्या </w:t>
      </w:r>
      <w:r w:rsidR="001571F2" w:rsidRPr="001571F2">
        <w:rPr>
          <w:rFonts w:ascii="Arial" w:hAnsi="Arial" w:cs="Arial"/>
          <w:sz w:val="30"/>
          <w:szCs w:val="30"/>
        </w:rPr>
        <w:t>123456</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8866742342</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9988836721</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