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25-07-2026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Prajapati Chirag Prahaladbhai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7069593391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PRAJAPATI KEHUL PRAHLADBHAI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9998539188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Bakshi faliya, near, Lake Garden Rd, Kasa Nagar, Katargam, Surat, Gujarat 395004, India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50,000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1,00,000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10 Months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25-07-2026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24-05-2027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25-07-2026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Prajapati Chirag Prahaladbhai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19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Others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123,Jalaramnagar G.h Board Amroli,Surat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PRAJAPATI KEHUL PRAHLADBHAI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23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Job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123,jalaramnagar, G.h.bord, Ganeshpura, Sayan Road,Amroli,Surat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>Amroli</w:t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Kosad</w:t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>Jalaram Nagar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>123</w:t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>Ground Floor (ગ્રાઉન્ડ ફ્લોર)</w:t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123456789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>234567</w:t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50,000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Fifty Thousand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25-07-2026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10 Months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1,00,000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One Lakh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50,000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Fifty Thousand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25-07-2026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10 Months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25-07-2026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24-05-2027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5</w:t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>Tenant</w:t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24-05-2027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24-05-2027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Prajapati Chirag Prahaladbhai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3.217665615142px" stroked="f" filled="f">
            <v:imagedata r:id="rId12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PRAJAPATI KEHUL PRAHLADBHAI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Kehul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9998539188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