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图像基础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什么是计算机图像？这是个好问题。我看过无数的定义，下面随便抄几个出来：</w:t>
      </w:r>
    </w:p>
    <w:p>
      <w:r>
        <w:drawing>
          <wp:inline distT="0" distB="0" distL="114300" distR="114300">
            <wp:extent cx="5271770" cy="6000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6413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9149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菜逼们，看到这几个解释，明白了吗？清楚了吗？不清楚？背下来，考试的时候这就是标准答案！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我天赋不大够，老实说，我的图形图像之路充满了坎坷。看到以上这类解释，对我而言，就是用一些我不懂的术语，去解释另外一个我不懂的东西。就像第一个解释，刚入门的菜鸟，是不是得再去深入理解什么是“点阵”？点阵储存是个什么鬼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第二个解释，“以数字化的形式储存”，怎么以数字化的形式储存？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第三个解释，是百科上面的解释，别人能不能理解我不知道。如果在我刚入门的时候去解释这个东西，我只能是一头雾水。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这里，我决定用我自己的语言和脉络，来解释一下什么是图像。解释图像之前，我来先对现代科技的一些基本的概念做一些我自己的阐述，不保证正确。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我认为，现代科技的一个重要基础，就是量化/数字化。什么是量化，而为什么需要量化？举例：在没有量化的时候，今天冷不冷？冷！多冷？好冷！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而量化了的时候呢？今天冷不冷？冷，多冷？-30度。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现代科技的基础，是把距离、重量、力量、能量、温度、角度、气压、电流……一切你能想到的东西，做了量化/数字化。只有数字化以后，才能参与计算。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图像的实质，是颜色的量化！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的量化有好几种方式，最常见的是RGB，其他较常用的还有HSL/HSV，这个主要是给美术用的。RGB是纯数字，美术看不懂，但是美术能看懂色度，饱和度，亮度，所以增加了一个这东东，直接套用公式转换即可。还有视频里面常见的YUV，诸如此类的东西一大堆，这里不做详细的介绍，这里主要讲RGB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RGB的意思是：任何颜色可以分解成红、绿、蓝的混合。这就是色光三原色原理。那么问题来了，颜色是如何保存的？这里，我大概介绍一下颜色的发展历程。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大概在1996年，我开始见到第一台286电脑。那会显示器是黑白显示器，颜色只有黑白两种颜色，编程的时候，颜色的描述只有两个数字：0和1. 0是黑色，1是白色。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在386的年代，用Qbasic编程，颜色就多了一些，我最早的时候，用过16色编程，0是黑色，1是蓝色，4是红色，15是白色（年代久远，有可能记错了）。我第一个比较大型的网络游戏，那是1997年用Qbasic写过一个中国象棋，基于Novell网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接下来的几年，个人计算机迅猛发展，短短几年时间，从16色就进入了16位色，32位色的年代。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这里，只讲解一下 16位色，然后估计很容易久能想明白32位色，8位色。回到之前讲过的C++基础，</w:t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>位就是2字节。那么颜色是怎么保存的？可以是565，5551，655，556，如果是自己做存取的话，你想怎么搞怎么搞。通用的话我用最多的是565，5551.后者带一个alpha通道。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01111      110011     11001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绿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所以，16位色理论上能描述的颜色数是：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2^5 * 2^6 * 2^5 = 2^16</w:t>
      </w:r>
      <w:r>
        <w:rPr>
          <w:rFonts w:hint="eastAsia"/>
          <w:lang w:val="en-US" w:eastAsia="zh-CN"/>
        </w:rPr>
        <w:t>，也就是65535种颜色。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那么，32位能描述多少颜色？是</w:t>
      </w:r>
      <w:r>
        <w:rPr>
          <w:rFonts w:hint="default"/>
          <w:lang w:val="en-US" w:eastAsia="zh-CN"/>
        </w:rPr>
        <w:t>2^32</w:t>
      </w:r>
      <w:r>
        <w:rPr>
          <w:rFonts w:hint="eastAsia"/>
          <w:lang w:val="en-US" w:eastAsia="zh-CN"/>
        </w:rPr>
        <w:t>那么多吗？不是的，能描述的是</w:t>
      </w:r>
      <w:r>
        <w:rPr>
          <w:rFonts w:hint="default"/>
          <w:lang w:val="en-US" w:eastAsia="zh-CN"/>
        </w:rPr>
        <w:t>2^24</w:t>
      </w:r>
      <w:r>
        <w:rPr>
          <w:rFonts w:hint="eastAsia"/>
          <w:lang w:val="en-US" w:eastAsia="zh-CN"/>
        </w:rPr>
        <w:t>那么多。所以说，24位颜色跟32位颜色其实是一样的，只是32位颜色多了一个8位的alpha通道。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这里，讲讲Alpha（透明度）。我刚入门的时候，那还是十几年前。美术讲什么alpha，我一头雾水，只知道这东西是透明值。只是听说是0-255之间。至于透明度是如何起作用的，完全不知道。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在现在各种资料满天飞的年代，理解这类东西容易了太多。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首先，alpha是透明度的量化！可以是0，1两个数字，可以是2位（8位的颜色图，就有2222的格式，用2位描述透明度），可以是8位。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透明度只有在混合的时候才有意义。计算公式非常简单：假设一个8位的alpha，透明度为100，当前图片颜色为Col1，背景颜色为Cold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，公式为：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= Col1 * (float(100) / float(255)) + Col2 * (float(255 - 100) / float(255));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什么？这么简单的公式还复杂？那么我们分开两步：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Float alpha = 100 .0f/ 255.0f;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= Col1 * alpha + Col2 * (1.0f - alpha);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如果这么简单的公式都看不明白，放弃吧，图形学绝对跟你无缘。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看明白了这样简单的数据储存，很多看起来牛逼哄哄高大上的东西，就会发现也就那么回事。</w:t>
      </w:r>
    </w:p>
    <w:p>
      <w:r>
        <w:drawing>
          <wp:inline distT="0" distB="0" distL="114300" distR="114300">
            <wp:extent cx="3457575" cy="16954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图，上面两个就是16位颜色图，一个是565，一个是5551.下面的都是各种32位标准颜色图。至于后面的什么typeless之类的，无非就是存储的格式罢了。例如：你创建了一张贴图，等于申请了一块显存，那么你存储的时候，可以是以整数储存，可以是无符号整数，也可以是无类型，直接memcpy，后续再指定类型。一般情况下，你用不到那么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DXGI定义了上百种颜色，其实一般人用到的不多，后续讲到纹理、贴图相关内容的时候再详细描述，这里还是回到图像的基础原理。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379E"/>
    <w:rsid w:val="02997A0F"/>
    <w:rsid w:val="037D4E65"/>
    <w:rsid w:val="050876CE"/>
    <w:rsid w:val="05295936"/>
    <w:rsid w:val="05430B62"/>
    <w:rsid w:val="062F49F8"/>
    <w:rsid w:val="06367A99"/>
    <w:rsid w:val="0776058C"/>
    <w:rsid w:val="07FF0196"/>
    <w:rsid w:val="09573464"/>
    <w:rsid w:val="09813DE3"/>
    <w:rsid w:val="0A4C4884"/>
    <w:rsid w:val="0B3A23AE"/>
    <w:rsid w:val="0D770E2B"/>
    <w:rsid w:val="0F593A77"/>
    <w:rsid w:val="11810621"/>
    <w:rsid w:val="11855312"/>
    <w:rsid w:val="121824AE"/>
    <w:rsid w:val="128A548A"/>
    <w:rsid w:val="137215B3"/>
    <w:rsid w:val="13FA7532"/>
    <w:rsid w:val="1408733C"/>
    <w:rsid w:val="14206F69"/>
    <w:rsid w:val="142703EF"/>
    <w:rsid w:val="14E856BD"/>
    <w:rsid w:val="15646D87"/>
    <w:rsid w:val="15AB2A2F"/>
    <w:rsid w:val="16343C9C"/>
    <w:rsid w:val="179F53C0"/>
    <w:rsid w:val="180F206C"/>
    <w:rsid w:val="195C5806"/>
    <w:rsid w:val="19700437"/>
    <w:rsid w:val="197C4F03"/>
    <w:rsid w:val="1A50065D"/>
    <w:rsid w:val="1A7A2A97"/>
    <w:rsid w:val="1ABB7BE0"/>
    <w:rsid w:val="1B1C16A2"/>
    <w:rsid w:val="1BB35DCF"/>
    <w:rsid w:val="1BEB2BB4"/>
    <w:rsid w:val="1CCC2D91"/>
    <w:rsid w:val="1DA26C6D"/>
    <w:rsid w:val="1EBD6555"/>
    <w:rsid w:val="1F6B2FE8"/>
    <w:rsid w:val="1FC64021"/>
    <w:rsid w:val="20BF351D"/>
    <w:rsid w:val="20C136C4"/>
    <w:rsid w:val="21B77EF6"/>
    <w:rsid w:val="24015FDD"/>
    <w:rsid w:val="25743ECC"/>
    <w:rsid w:val="25E95AC8"/>
    <w:rsid w:val="2605335E"/>
    <w:rsid w:val="269133E2"/>
    <w:rsid w:val="26FB274B"/>
    <w:rsid w:val="27501D09"/>
    <w:rsid w:val="27927472"/>
    <w:rsid w:val="27FE23B9"/>
    <w:rsid w:val="29B47991"/>
    <w:rsid w:val="2C4F1556"/>
    <w:rsid w:val="2C79448A"/>
    <w:rsid w:val="2E8674D2"/>
    <w:rsid w:val="2E962DC4"/>
    <w:rsid w:val="316F7E9A"/>
    <w:rsid w:val="31EF1CC0"/>
    <w:rsid w:val="323676C4"/>
    <w:rsid w:val="343E257C"/>
    <w:rsid w:val="3462079F"/>
    <w:rsid w:val="35921533"/>
    <w:rsid w:val="35D13003"/>
    <w:rsid w:val="368071B0"/>
    <w:rsid w:val="37D35432"/>
    <w:rsid w:val="38A44474"/>
    <w:rsid w:val="39ED48F2"/>
    <w:rsid w:val="3A5D6307"/>
    <w:rsid w:val="3D7D2CC3"/>
    <w:rsid w:val="3EFF5774"/>
    <w:rsid w:val="406F46E1"/>
    <w:rsid w:val="410C6EAE"/>
    <w:rsid w:val="41A65457"/>
    <w:rsid w:val="41BA0F18"/>
    <w:rsid w:val="422D1999"/>
    <w:rsid w:val="4363195D"/>
    <w:rsid w:val="445E0130"/>
    <w:rsid w:val="451273CB"/>
    <w:rsid w:val="45374F76"/>
    <w:rsid w:val="454F7493"/>
    <w:rsid w:val="45684966"/>
    <w:rsid w:val="47237DA3"/>
    <w:rsid w:val="475417BA"/>
    <w:rsid w:val="479768F4"/>
    <w:rsid w:val="47A729D1"/>
    <w:rsid w:val="47F90713"/>
    <w:rsid w:val="48241235"/>
    <w:rsid w:val="49437E6C"/>
    <w:rsid w:val="49596E7F"/>
    <w:rsid w:val="4B766DC0"/>
    <w:rsid w:val="4C2A0AC1"/>
    <w:rsid w:val="4D8634CB"/>
    <w:rsid w:val="4E317055"/>
    <w:rsid w:val="522544A8"/>
    <w:rsid w:val="52912AC3"/>
    <w:rsid w:val="53D04B46"/>
    <w:rsid w:val="55D31A7C"/>
    <w:rsid w:val="5633427B"/>
    <w:rsid w:val="5732416D"/>
    <w:rsid w:val="581C3EBC"/>
    <w:rsid w:val="5AA30357"/>
    <w:rsid w:val="5B0B7C50"/>
    <w:rsid w:val="5B110271"/>
    <w:rsid w:val="5C012FCB"/>
    <w:rsid w:val="5CF52552"/>
    <w:rsid w:val="5D1A79F3"/>
    <w:rsid w:val="5D3913A4"/>
    <w:rsid w:val="5E1A2328"/>
    <w:rsid w:val="5E805904"/>
    <w:rsid w:val="5EB110CD"/>
    <w:rsid w:val="5ED27639"/>
    <w:rsid w:val="60A04B94"/>
    <w:rsid w:val="61DD1AFF"/>
    <w:rsid w:val="631D1577"/>
    <w:rsid w:val="634248F1"/>
    <w:rsid w:val="637B6809"/>
    <w:rsid w:val="63A57436"/>
    <w:rsid w:val="63A9413D"/>
    <w:rsid w:val="64505821"/>
    <w:rsid w:val="66B342CE"/>
    <w:rsid w:val="66BB5B38"/>
    <w:rsid w:val="68E51F7C"/>
    <w:rsid w:val="691D32FC"/>
    <w:rsid w:val="69875F0A"/>
    <w:rsid w:val="6CB70F5C"/>
    <w:rsid w:val="6F1B71CE"/>
    <w:rsid w:val="6F51275B"/>
    <w:rsid w:val="6FBD6A7C"/>
    <w:rsid w:val="6FCE25F9"/>
    <w:rsid w:val="6FF94C45"/>
    <w:rsid w:val="70134F1E"/>
    <w:rsid w:val="70411AC7"/>
    <w:rsid w:val="70836A82"/>
    <w:rsid w:val="72070489"/>
    <w:rsid w:val="72243ED3"/>
    <w:rsid w:val="72775CFD"/>
    <w:rsid w:val="73DE487B"/>
    <w:rsid w:val="74940552"/>
    <w:rsid w:val="74C3646F"/>
    <w:rsid w:val="74C57EFF"/>
    <w:rsid w:val="74CB135A"/>
    <w:rsid w:val="75962994"/>
    <w:rsid w:val="76135493"/>
    <w:rsid w:val="779D2E9E"/>
    <w:rsid w:val="77A97B1F"/>
    <w:rsid w:val="77D3016C"/>
    <w:rsid w:val="7900768C"/>
    <w:rsid w:val="793C7230"/>
    <w:rsid w:val="79412016"/>
    <w:rsid w:val="7B552430"/>
    <w:rsid w:val="7DD309D4"/>
    <w:rsid w:val="7F4B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253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无根的野草</cp:lastModifiedBy>
  <dcterms:modified xsi:type="dcterms:W3CDTF">2019-03-29T09:57:13Z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KSORubyTemplateID" linkTarget="0">
    <vt:lpwstr>6</vt:lpwstr>
  </property>
</Properties>
</file>