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3D Math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计算机图形学的过程，必然有无数的人，不断BB数学有多重要，有多难，我们需要掌握***，我们还需要掌握***，还有***。然后，整个人可能就蒙圈了，崩溃了，大受打击，退出图形学届，这也是另外一种形式的劝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我从不说数学不重要。但是对于图形学而言，有没有可怕到那个地步，需要掌握大量的数学，否则寸步难行？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观来说，如果非要掌握各种图形学算法的实现原理，从学术研究方向来推导、实现各种效果，那么需要的数学是不可限量的。说穿了，做研究，需要用到大量数学，但是做应用，我并不认为需要掌握那么多。有人可能会反驳：你不懂那么多，怎么看懂别人的论文？首先，看懂别人的论文，其实未必需要懂那么多，很多时候我们不需要推导，而只需要直接用结论。其次，绝大部分人，抄这类代码能666就过得去了，原创这类代码，只有极少数人可以达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本着这一个原则，本章只打算讲最常用，最基础的3D数学：向量，四元数，矩阵。更基础的，例如三角函数，平面解释几何，角度/弧度……，这类是必须掌握的基础知识，如果都没有掌握，真的该放弃了，人生苦短，我用python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之前，我先讲一些我认为很重要的数学概念。由于我出身于十八线农村，从小几乎都是填鸭式教育，对数学缺乏一个深刻的理解，所以很多很基础很重要的数学概念，我都是大学毕业之后才慢慢领悟的，如果你早早领悟到了，那么恭喜你，你可以不用看以下部分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我们来认真思考一下这些问题：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数学到底是发明还是发现？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，现在网上能看到大量的讨论。但是，在十几二十年前，互联网还不发达的年代，我觉得绝大部分像我这种出身的，都没能理解或者探讨过这类问题，我认为这是个很重要的问题。我的解释是：两者都是。首先，数学是宇宙的一些规律，我们属于发现了这些规律。然而，这还不够，我们还需要发明各种各样的数学工具，来处理这些规律。举例：3D数学里，有个很重要的概念就是旋转，而为了处理这个旋转，可以分别用欧拉角、四元数、矩阵来处理。而这三种，就是不同的数学工具，而处理的，是同一个宇宙规律。再如，处理平面的一些问题，可以用笛卡尔直角坐标系，但是也可以用极坐标系，这也是两种不同的数学工具，处理同样的数学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第二个问题：“为什么？”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从小我们就被教导，要多问为什么，碰到什么事情，都要问为什么。而在数学的学习中，我同样一如既往。但是，后来我终于发现，答案往往是：“不为什么”，因为，这就是宇宙的规律。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这个就好比，为什么第一种永动机造不出来？很简单，因为能量守恒定律。那么，为什么有能量守恒定律？不为什么，这是宇宙规律。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，学数学的时候，我很喜欢问为什么，后来终于懂得，很多都没有为什么，公理，定理，推论，都没有为什么，这就是宇宙规律。公理就是公认的宇宙规律，就比如两点间线段最短，这就是宇宙规律。所以，在学习中，经常会碰到例如：矩阵乘法为什么要这样算？向量的叉乘为什么这样算？这个时候，不要问为什么，这就是宇宙规律，使用这些数学工具，这样子就能算出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点，高等数学，很多已经颠覆了你的认知，我们不能以普通的认知，来学习高等数学。例如，我们常常潜意识里，会对加减乘除，有一个定义。例如除法跟乘法是逆运算，加法，减法，就是增加了，减去了。然后还有一些深入骨髓的理解，例如加法交换律，乘法交换律，结合律等等。这些都是一些常识性的存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在很多高等数学的世界里，例如矩阵，是不存在交换律的，甚至连除法都不存在！再比如矩阵的加法，我搞那么多年的3D数学，写过那么多的矩阵计算，但是矩阵的加法只存在于线性代数的练习题里。矩阵的转置，求逆，正交，乘法，都是非常常用和常见的性质，但是加法，减法，我就没用过，也不知道几何意义。因此，学习高等数学的时候，先要摒弃常识，不要以为除法就一定是乘法的逆运算，不要想当然的就必然有交换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以上是我个人的一些粗浅理解。我不是数学专业的，很多全凭自己的理解，错漏难免，有知道哪里有错漏的，欢迎直接留言喷我，让我长点知识。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计算机图形学里面，有三个常用的向量：二维向量，三维向量，四维向量。一般的定义为：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Vector2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Float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Vector3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x,y,z;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Vector4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x,y,z,w;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开始之前先讲个笑话，好像听说有人在知乎上说，u3d代码写得比UE好，因为U3d的vector3里面，用float </w:t>
      </w:r>
      <w:r>
        <w:rPr>
          <w:rFonts w:hint="default"/>
          <w:lang w:val="en-US" w:eastAsia="zh-CN"/>
        </w:rPr>
        <w:t>v[3];</w:t>
      </w:r>
      <w:r>
        <w:rPr>
          <w:rFonts w:hint="eastAsia"/>
          <w:lang w:val="en-US" w:eastAsia="zh-CN"/>
        </w:rPr>
        <w:t>这样来记录的，而UE4里面是</w:t>
      </w:r>
      <w:r>
        <w:rPr>
          <w:rFonts w:hint="default"/>
          <w:lang w:val="en-US" w:eastAsia="zh-CN"/>
        </w:rPr>
        <w:t>float x,y,z;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这个笑话不知真假，也无意去求证。如果是真的，只能说这哥们太天真了。不过我记得我的确在网上看到过列举种种喷UE4的FVector写得不好的。</w:t>
      </w:r>
      <w:r>
        <w:rPr>
          <w:rFonts w:hint="default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归正传，先简单介绍一下。Vector2顾名思义，主要是二维向量，用得比较少，主要用在涉及到屏幕坐标的计算。Verctor3，用得最多，主要用于绝大部分的3D计算，例如坐标，例如方向。绝大部分的接口，用到相关的，都是Vector3。那么，Vector4是干嘛的呢？做四维空间的计算的吗？我们为什么需要他？这个，当然不是用来计算四维空间的，这里，统一都叫齐次坐标。十几年前，网络不是那么发达，百度连百科都还没有，而我数学基础也差，为了搞明白这个齐次坐标，我花了大量的时间。这里要稍稍解释一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首先，为什么需要Vector4来做投影计算而不是Vector3？因为我们的投影矩阵是4x4矩阵而不是3x3矩阵。为什么是4x4？因为一个空间物体的变换，至少需要考虑到三块：平移、旋转、缩放。英文分别是：</w:t>
      </w:r>
      <w:r>
        <w:rPr>
          <w:rFonts w:hint="default"/>
          <w:lang w:val="en-US" w:eastAsia="zh-CN"/>
        </w:rPr>
        <w:t>Translate,  Rotate, Scale</w:t>
      </w:r>
      <w:r>
        <w:rPr>
          <w:rFonts w:hint="eastAsia"/>
          <w:lang w:val="en-US" w:eastAsia="zh-CN"/>
        </w:rPr>
        <w:t>。我们可以分开一步一步计算这三块。但是为了效率考虑，最好一次计算完毕，这就需要用到矩阵。而一个3x3的矩阵，最多只能是包含旋转跟缩放的信息，如果需要再包含平移，最低只能需要一个4x4的矩阵。如图：</w:t>
      </w:r>
    </w:p>
    <w:p>
      <w:pPr>
        <w:ind w:firstLine="420" w:firstLineChars="0"/>
      </w:pPr>
      <w:r>
        <w:drawing>
          <wp:inline distT="0" distB="0" distL="114300" distR="114300">
            <wp:extent cx="374332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部分描述的是平移，蓝色部分描述的是旋转，而黑色部分描述的是缩放。按道理，如果你只想描述一个缩放，其实仅仅只需要一个三维向量即可。但是这里你需要做一个流水线作业，需要最快的处理速度，那么问题就变得更加复杂了。由于旋转跟缩放是在同一部分数据来描述，你需要确定一个顺序。所以，这部分代码大概率差不多这样：</w:t>
      </w:r>
    </w:p>
    <w:p>
      <w:pPr>
        <w:ind w:firstLine="420" w:firstLineChars="0"/>
      </w:pPr>
      <w:r>
        <w:drawing>
          <wp:inline distT="0" distB="0" distL="114300" distR="114300">
            <wp:extent cx="5271770" cy="17202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这里，你的scale影响到了整个rotate，而不仅仅是中间一行。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所以，使用齐次坐标的原因是我们需要用一个4x4的矩阵，而齐次坐标仅仅是把x，y，z的坐标变成：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，y，z，1。然后用矩阵乘以这个坐标即可。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3，既可以描述成一个三维坐标，也可以描述为一个方向，这是基本功，应该都懂。向量我记得是高中数学，这里没有太多可以说的，例如向量的加减乘除，normalize，两个坐标的距离计算，都太简单了，随便找找就有，这里不打算详细讲。需要注意的我认为只有两个，一个是向量的点乘，一个是叉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点乘：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点乘就是：</w:t>
      </w:r>
      <w:r>
        <w:rPr>
          <w:rFonts w:hint="default"/>
          <w:lang w:val="en-US" w:eastAsia="zh-CN"/>
        </w:rPr>
        <w:t>return x1 * x2 + y1 * y2 + z1 * z2;</w:t>
      </w:r>
      <w:r>
        <w:rPr>
          <w:rFonts w:hint="eastAsia"/>
          <w:lang w:val="en-US" w:eastAsia="zh-CN"/>
        </w:rPr>
        <w:t>几何意义很重要，计算光照必须。</w:t>
      </w:r>
      <w:r>
        <w:drawing>
          <wp:inline distT="0" distB="0" distL="114300" distR="114300">
            <wp:extent cx="5267960" cy="10623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到点乘？最常见的求向量的夹角的时候用到，计算光照的时候用到。应该说，一切跟向量夹角相关的时候，大概率都用到。光照计算为什么用到？高中物理有讲，入射，反射，折射都涉及到了角度，这里就举一个简单的例子：假设求一个平面的反射向量，就可以用点乘。例如，游戏中常见的，给水面加一个反射，给镜子加一个反射等等，就可能用到这块的计算，大概的代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43585"/>
            <wp:effectExtent l="0" t="0" r="508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有兴趣的可以自己研究一下。我觉得向量的点乘是必须掌握的知识。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叉乘就是已知一个平面内的两个向量，求垂直于这个平面的向量。如图：</w:t>
      </w:r>
    </w:p>
    <w:p>
      <w:pPr>
        <w:ind w:firstLine="420" w:firstLineChars="0"/>
      </w:pPr>
      <w:r>
        <w:drawing>
          <wp:inline distT="0" distB="0" distL="114300" distR="114300">
            <wp:extent cx="5268595" cy="13208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到叉乘？大部分求垂直向量的时候，都可能用到。例如已知两个坐标轴求另外一个坐标轴（这个典型的就是法线贴图计算切线坐标系）。这个大概的计算是：已知一个三角形的法线，然后已知三角形的切线，就可以用叉乘计算副法线，构建一个坐标系。这个就是所谓的切线坐标系。这个在很多shader里面都能看到，大概代码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718175"/>
            <wp:effectExtent l="0" t="0" r="381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老实说，如果连个向量都搞不明白的，搞图形学是没有什么前途的。点乘跟叉乘，是两个重点，必考，必会，所以这里提一下，其他感觉没什么好说的。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描述物体方向的三种方案：欧拉角，四元数，矩阵。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欧拉角很好理解，分别可以定义为Pitch，Yaw，Roll。然而，欧拉角有个万向节死锁的问题，正规的3d引擎直接用欧拉角的，基本没有。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四元数，一个当初几乎没多少应用的数学工具，随着计算机图形学的发展，爆发了第二春。几乎所有3d引擎，都用四元数来描述物体的旋转。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矩阵，主要在最终shader计算里面用到，一个4x4矩阵包括了平移，旋转，缩放，一个矩阵乘法，完成一次华丽的空间变换，优秀。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那么，为什么旋转主要用四元数？优点在哪里？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主要有以下几个方面：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四元数计算量比同样的矩阵计算量更小，速度也就更快。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四元数比同样目的的矩阵占用的内存空间更小，四元数只需要4个浮点数，而3*3矩阵，至少9个。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四元数可以很方便做插值。例如一段时间内，物体从一个方向旋转到另外一个方向，那么slerp插值是个非常好的选择，而这个计算，在动画计算里面几乎是必备的。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四元数的定义大概是这样：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Quaternion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x,y,z,w;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这里，虽然都是x，y，z，w。但是跟Vector4有本质的区别，所以绝对不能混用。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注意，也有定义为w，x，y，z的，所以要注意构造函数，不同引擎可能是不同的。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使用四元数的时候，有很多需要注意的地方。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，不要认为x，y，z，w跟欧拉角有一毛钱关系，他们毫无关系。当然了，你已知四元数，要求欧拉角，或者已知欧拉角，要求四元数，都是可以的。这需要一个比较复杂的计算。而不能简单的通过计算一个sin，cos之类的三角函数，就能够计算出四元数的几个分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其次，当你用欧拉角构造了四元数，然后做了旋转，如果你还想获得你现有的欧拉角，这是可行的吗？我刚入行的时候，做过这类尝试，后来发现结果都是不对的，当时我用的引擎是OGRE。后来，我解决这个问题的方案，是同时记录了欧拉角和四元数。这是为什么呢？我反思过这个问题。我是这样理解的：当你要得到某个旋转的方向，你可以通过不同的Pitch，Yaw，Roll来得到。那么，既然可以通过不同的旋转来实现，那么可能计算得出一个符合你要求的唯一的Pitch，Yaw，Roll吗？我的理解是不能的。后来我又看了其他引擎，发现不同引擎的四元数到欧拉角的求解，算法居然是完全不同的。例如UE4，引用的是这里的算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"http://www.euclideanspace.com/maths/geometry/rotations/conversions/quaternionToEuler/"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http://www.euclideanspace.com/maths/geometry/rotations/conversions/quaternionToEuler/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我不能确定其他引擎，例如UE4，多次旋转之后，能不能得到你想要的欧拉角，我的猜测是不能的，我没能找到这方面的证明，对这块很熟悉的朋友也可以解释一下或者发一下资料链接。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四元数常用计算。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，四元数有很多很多的计算方式，有很多很多的性质，例如四元数有加法，减法，有点积等等，但是，常用的其实没有那么多。下面，我列举一些常见的用法，一些不常用的用法，例如四元数的加法，减法，我就从来只在练习题里用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的乘法。这个非常关键，最常用，用于做基本的旋转。例如，最常见的Roll，Yaw，Pitch，都用乘法。再如沿着某个坐标轴旋转一个角度，也是用的乘法。有一点要切记：四元数不满足乘法交换律！因此，一切的四元数乘法绝对不能想当然的交换一下。计算方式大概是两步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、构建一个旋转四元数。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、原四元数乘以构建的四元数。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举例：计算一个Yaw，也就是绕着Y轴旋转一个角度，那么可以先通过</w:t>
      </w:r>
      <w:r>
        <w:rPr>
          <w:rFonts w:hint="default"/>
          <w:lang w:val="en-US" w:eastAsia="zh-CN"/>
        </w:rPr>
        <w:t>Axis</w:t>
      </w:r>
      <w:r>
        <w:rPr>
          <w:rFonts w:hint="eastAsia"/>
          <w:lang w:val="en-US" w:eastAsia="zh-CN"/>
        </w:rPr>
        <w:t>，angle两个参数，构建出来一个四元数。由于是Axis，那么坐标系就是</w:t>
      </w:r>
      <w:r>
        <w:rPr>
          <w:rFonts w:hint="default"/>
          <w:lang w:val="en-US" w:eastAsia="zh-CN"/>
        </w:rPr>
        <w:t>(0, 1, 0)</w:t>
      </w:r>
      <w:r>
        <w:rPr>
          <w:rFonts w:hint="eastAsia"/>
          <w:lang w:val="en-US" w:eastAsia="zh-CN"/>
        </w:rPr>
        <w:t>。然后用原来的四元数，乘以构建的四元数即可（本地坐标系）。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已知两个空间的向量，求一个四元数，让方向从向量1转到向量2。这也是一个比较常用到的计算。各大群里，关于四元数的问题这个估计能排进前三。这个的计算大概如下：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、把两个向量叉乘，得到一个垂直于这两个向量平面的向量。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、计算两个向量的夹角。这个可以通过点乘来计算，不会计算的话，一般引擎有接口。实在不会可以去查查点乘是怎么算的，或者上网去百度。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、那么已知旋转向量以及旋转角度，可以通过接口算出来旋转四元数。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、原四元数乘以新的四元数，可以得到新的旋转四元数。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3、四元数的插值。这点一般在镜头动画或者旋转动画的时候，都会用到。大概是：已知镜头的方向四元数q1，假设经过时间t</w:t>
      </w:r>
      <w:r>
        <w:rPr>
          <w:rFonts w:hint="default"/>
          <w:lang w:val="en-US" w:eastAsia="zh-CN"/>
        </w:rPr>
        <w:t>_delta</w:t>
      </w:r>
      <w:r>
        <w:rPr>
          <w:rFonts w:hint="eastAsia"/>
          <w:lang w:val="en-US" w:eastAsia="zh-CN"/>
        </w:rPr>
        <w:t>之后，会到达另外一个旋转四元数q2，那么，现在求t</w:t>
      </w:r>
      <w:r>
        <w:rPr>
          <w:rFonts w:hint="default"/>
          <w:lang w:val="en-US" w:eastAsia="zh-CN"/>
        </w:rPr>
        <w:t>_cur</w:t>
      </w:r>
      <w:r>
        <w:rPr>
          <w:rFonts w:hint="eastAsia"/>
          <w:lang w:val="en-US" w:eastAsia="zh-CN"/>
        </w:rPr>
        <w:t>的四元数（</w:t>
      </w:r>
      <w:r>
        <w:rPr>
          <w:rFonts w:hint="default"/>
          <w:lang w:val="en-US" w:eastAsia="zh-CN"/>
        </w:rPr>
        <w:t xml:space="preserve">0 &lt; t_cur &lt;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_delta</w:t>
      </w:r>
      <w:r>
        <w:rPr>
          <w:rFonts w:hint="eastAsia"/>
          <w:lang w:val="en-US" w:eastAsia="zh-CN"/>
        </w:rPr>
        <w:t>）。这种计算，一般引擎都有接口，接口名字一般是Slerp。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好了，四元数我也不能讲出花来，其他的四元数操作，例如转换成矩阵，点乘等等，随便一个引擎都有源码，看看源码或者接口都很方便，也没什么好讲的。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矩阵，应该是整个线性代数里面，最重要的组成部分。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最初的应用，我记得是解方程。例如一个N元一次方程组，用消元法来解，如果未知数不是那么多，那么不断消元，是没问题的。但是如果未知数的数量达到了几千个甚至更多，一次一次消元，就很坑了。我记得在哪里看过如何用矩阵来处理这类计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矩阵有非常多的性质，例如有加法，减法，乘法，正交，转置，逆等等。而矩阵的加法和减法，我只在线性代数的习题里面做过，在3D计算里面就没用过。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下面，大概讲解一下矩阵的一些常见用法，性质，坑。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矩阵的初始化。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一般的矩阵初始化，分为三种形式，而不是直接全部清零。但是大部分的矩阵初始化，都是初始化为单位矩阵。主要原因是矩阵一般用乘法，而单位矩阵最适合乘法。</w:t>
      </w:r>
      <w:r>
        <w:drawing>
          <wp:inline distT="0" distB="0" distL="114300" distR="114300">
            <wp:extent cx="4505325" cy="4133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上图中，红色部分就是单位矩阵。单位矩阵很重要，比0矩阵还要重要得多。0矩阵很少用，大部分时候都是用的单位矩阵。</w:t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、矩阵的转置。在各种英文或者接口里，一般命名为：</w:t>
      </w:r>
      <w:r>
        <w:rPr>
          <w:rFonts w:hint="eastAsia" w:ascii="新宋体" w:hAnsi="新宋体" w:eastAsia="新宋体"/>
          <w:color w:val="008000"/>
          <w:sz w:val="30"/>
        </w:rPr>
        <w:t>transpose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本来，我一直都觉得矩阵的转置没什么用，而且超级简单。无非就是行变成列，列变成行。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确实，如果你一直用DirectX，一直用hlsl，转置用到的地方就更少了。但是这些还是必须掌握的技能，因为早几年前我写HTC Vive openGL程序的时候，发现居然跟DX有很大差别。人家sample里面直接用的列矩阵。可怜，我一直都是用的行矩阵，完全忽略了这个，导致排查了半天。由此可见，说不定有些引擎，sample，计算等等，都是用的列矩阵。如果想当然的认为所有矩阵都是行矩阵，可能被坑。一旦发现别人用的列矩阵，那么转置一下即可，或者计算的时候需要注意矩阵是左乘还是右乘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矩阵的乘法。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这个是最常用的性质。矩阵的乘法规则这里就不抄了，网上大把。矩阵乘法有一些规则，必须非常熟悉，这里大概列一下：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、左乘、右乘。这个必须要搞清楚，尤其是搞openGL的，或者自己写GLSL等等shader的时候，不搞清楚有时候会自己坑自己。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、矩阵乘法大概率不满足交换律，这点切记。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、矩阵乘法有结合律，所以透视变换最重要的矩阵，WVP（world view projection）矩阵的时候，只要顺序对了就没事，一般会三个乘在一起传进shader，或者需要的时候三个分别传，也可以把world跟viewprojection分开传，很灵活。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、矩阵乘法可以跟转置一起用，这点主要在OPENGL的时候用到，我用DX的时候很少用转置。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、矩阵的逆。在英文里，一般命名为：</w:t>
      </w:r>
      <w:r>
        <w:rPr>
          <w:rFonts w:hint="eastAsia" w:ascii="新宋体" w:hAnsi="新宋体" w:eastAsia="新宋体"/>
          <w:color w:val="008000"/>
          <w:sz w:val="30"/>
        </w:rPr>
        <w:t>inverse</w:t>
      </w:r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由于矩阵不存在除法，所以，逆可以大体上理解为除法。其实就是一个矩阵乘以它的逆矩阵，等于单位矩阵。由于矩阵满足结合律，那么乘以一个矩阵的逆矩阵，可以大体上理解为除以这个矩阵。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既然逆矩阵跟除法差不多的，为什么不直接搞矩阵的除法，而搞出来一套逆矩阵这类东东？我的理解是：首先，一般实数来说，只要除数不为0，你是可以任意除的。但是矩阵不同。绝大部分矩阵，都不存在逆矩阵！所以，必须搞出来一套东西，并且必须证明并且可以算出来逆矩阵，才可以这么干。所以，矩阵的逆矩阵，只能大体上理解为除法，而不能直接说就是除法。其次，矩阵只存在乘法的计算规则，而不存在除法的，至于为什么？我认为还是那句：这是宇宙规律。至于能不能证明，我就不知道了，估计需要专门研究数学的大佬才能给出答案，而我不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矩阵的逆矩阵有以下规则：（这部分是抄的百科，我觉得很重要）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63370"/>
            <wp:effectExtent l="0" t="0" r="8890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以上是矩阵计算的一些常见性质和用法。还有一些必须掌握的，例如如何构建一个平移矩阵，构建一个旋转矩阵，构建一个缩放矩阵。如何构建一个投影矩阵，就算不会，至少可以抄代码，有一定的理解。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还有一些可能用到，但是不那么常用的性质，例如，倾斜矩阵。</w:t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在一般的3D游戏里，矩阵都是必然是一个正矩阵。正矩阵的意思是，视锥体就是一个正梯形，例如这种：</w:t>
      </w:r>
    </w:p>
    <w:p>
      <w:pPr>
        <w:tabs>
          <w:tab w:val="left" w:pos="7303"/>
        </w:tabs>
        <w:bidi w:val="0"/>
        <w:jc w:val="left"/>
      </w:pPr>
      <w:r>
        <w:drawing>
          <wp:inline distT="0" distB="0" distL="114300" distR="114300">
            <wp:extent cx="5270500" cy="3916680"/>
            <wp:effectExtent l="0" t="0" r="635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有些时候，我们不能用正的梯形，可能需要用到倾斜梯形。什么时候会用到？例如做一个投影的拼接融合的时候。一些大型的展览展示项目，可能会做一些L型屏幕的投影，弧形屏幕的投影等等，这里，就可能要用到倾斜矩阵。还有VR，由于人的视角，上下左右的角度是不一样的，这里的矩阵计算就更加复杂了，我在VR的专门章节里有详细的讲述。如果有这方面的疑问，也可以直接留言问我。由于这部分用得并不多，这里不打算花费大量的篇幅来讲这块。</w:t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好了，矩阵这块暂时就想到这么多。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除了向量，四元数，矩阵，其他常用的数学主要有：三角函数，四舍五入，floor，ceil，clamp等，随便找个引擎看看就知道了。而shader里面，常用的更多一些，有一些函数，是为了不用或者尽量少用if语句而设计的，例如saturate。</w:t>
      </w:r>
    </w:p>
    <w:p>
      <w:pPr>
        <w:tabs>
          <w:tab w:val="left" w:pos="7303"/>
        </w:tabs>
        <w:bidi w:val="0"/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里面，有一个以前教科书上没有见过的，Atan2.反正切函数Atan是教科书里面就有的，为什么需要新增加一个Atan2？这个在百度百科里就有很详细的讲述，这个我认为是必须要搞明白的，因为这个常用，而Atan没那么常用。</w:t>
      </w:r>
    </w:p>
    <w:p>
      <w:pPr>
        <w:tabs>
          <w:tab w:val="left" w:pos="7303"/>
        </w:tabs>
        <w:bidi w:val="0"/>
        <w:jc w:val="left"/>
      </w:pPr>
      <w:r>
        <w:drawing>
          <wp:inline distT="0" distB="0" distL="114300" distR="114300">
            <wp:extent cx="5273040" cy="609600"/>
            <wp:effectExtent l="0" t="0" r="381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比Atan更稳定的原因，网上也有大量讲述，我就不抄了，这个是重点需要掌握的函数。</w:t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3D数学这么重要，有什么优化的方法吗？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，早期的时候，3D数学库，还有很多是直接用汇编写的。但是，后来慢慢又都不用了，原因很简单，速度不会快多少，但是代码可读性，跨平台等等，都不那么好用。典型的例如OGRE，老版本的时候，数学库里一大堆汇编，后来都删掉了。再后来，后续又流行了SIMD优化。这个SIMD优化，其实就是单指令多数据，例如矩阵这种计算，就很适合做SIMD优化。DirectxX的数学库里，就清一色用了SIMD优化，有兴趣的，打开</w:t>
      </w:r>
      <w:r>
        <w:rPr>
          <w:rFonts w:hint="default"/>
          <w:lang w:val="en-US" w:eastAsia="zh-CN"/>
        </w:rPr>
        <w:t>DirectXMath.h</w:t>
      </w:r>
      <w:r>
        <w:rPr>
          <w:rFonts w:hint="eastAsia"/>
          <w:lang w:val="en-US" w:eastAsia="zh-CN"/>
        </w:rPr>
        <w:t>头文件就能看得到。那么，这个是必须的吗？我其实并没有那么认为。一般来说，一个引擎的数学计算，基本上不会是瓶颈，瓶颈一般会在于GPU渲染，或者其他大量的逻辑处理。当然了，如果你的引擎需要用到大量的CPU计算，那当我没说。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这东西本来就见仁见智，做一下SIMD优化，一般来说，代码看起来至少逼格比较高一些。就好比曾经有个迅雷的大佬，就跟我吹嘘他们做了多少的SIMD优化，例如图片混合，用SIMD优化速度多快多快。我其实心里在默默吐槽：你那么要求效率，做图片混合，怎么不用GPU呢？不用CUDA呢？这绝壁秒杀你的SIMD。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所以，我的意见是，如果真有需要大规模的并行计算的时候，用CUDA，用compute shader，会是个更优的选择，而不是SIMD优化。</w:t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</w:pPr>
      <w:r>
        <w:rPr>
          <w:rFonts w:hint="eastAsia"/>
          <w:lang w:val="en-US" w:eastAsia="zh-CN"/>
        </w:rPr>
        <w:t>SIMD优化还要注意一下对齐，这个必须是16字节对齐。这点切记。</w:t>
      </w:r>
      <w:r>
        <w:drawing>
          <wp:inline distT="0" distB="0" distL="114300" distR="114300">
            <wp:extent cx="5268595" cy="1664335"/>
            <wp:effectExtent l="0" t="0" r="8255" b="1206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3"/>
        </w:tabs>
        <w:bidi w:val="0"/>
        <w:jc w:val="left"/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而且，使用的时候，还需要重载一下new跟</w:t>
      </w:r>
      <w:r>
        <w:rPr>
          <w:rFonts w:hint="default"/>
          <w:lang w:val="en-US" w:eastAsia="zh-CN"/>
        </w:rPr>
        <w:t>delete</w:t>
      </w:r>
      <w:r>
        <w:rPr>
          <w:rFonts w:hint="eastAsia"/>
          <w:lang w:val="en-US" w:eastAsia="zh-CN"/>
        </w:rPr>
        <w:t>，大概这样：</w:t>
      </w:r>
    </w:p>
    <w:p>
      <w:pPr>
        <w:tabs>
          <w:tab w:val="left" w:pos="7303"/>
        </w:tabs>
        <w:bidi w:val="0"/>
        <w:jc w:val="left"/>
      </w:pPr>
      <w:r>
        <w:drawing>
          <wp:inline distT="0" distB="0" distL="114300" distR="114300">
            <wp:extent cx="5267960" cy="1811020"/>
            <wp:effectExtent l="0" t="0" r="8890" b="177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这里我记得还有其他写法，需要用到的可以查查。但是，如果你的类成员变量并没有用到这类带SIMD优化的结构体，是不需要这么干的。我这里用到了D3D的。</w:t>
      </w: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好了，关于3D数学的部分，先讲到这里，可能有很多没想到的，想到了再补充。有什么不对的，欢迎留言喷，让我提升一下。时间有限，就不回去检查了。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F2BEC"/>
    <w:multiLevelType w:val="singleLevel"/>
    <w:tmpl w:val="852F2B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0AA709"/>
    <w:multiLevelType w:val="singleLevel"/>
    <w:tmpl w:val="B50AA70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7E18D29"/>
    <w:multiLevelType w:val="singleLevel"/>
    <w:tmpl w:val="B7E18D2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7E4A019"/>
    <w:multiLevelType w:val="singleLevel"/>
    <w:tmpl w:val="B7E4A01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233F4B6"/>
    <w:multiLevelType w:val="singleLevel"/>
    <w:tmpl w:val="5233F4B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5BF6E66"/>
    <w:multiLevelType w:val="singleLevel"/>
    <w:tmpl w:val="75BF6E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742F"/>
    <w:rsid w:val="00325383"/>
    <w:rsid w:val="00911A63"/>
    <w:rsid w:val="00B27101"/>
    <w:rsid w:val="01072D18"/>
    <w:rsid w:val="010F388C"/>
    <w:rsid w:val="01291F07"/>
    <w:rsid w:val="016E2563"/>
    <w:rsid w:val="0192324F"/>
    <w:rsid w:val="019732E4"/>
    <w:rsid w:val="019A7B8D"/>
    <w:rsid w:val="019F53EF"/>
    <w:rsid w:val="01B427DD"/>
    <w:rsid w:val="02305694"/>
    <w:rsid w:val="024A11A2"/>
    <w:rsid w:val="02FC4503"/>
    <w:rsid w:val="034E2434"/>
    <w:rsid w:val="036E36E6"/>
    <w:rsid w:val="03947B18"/>
    <w:rsid w:val="03AA78DF"/>
    <w:rsid w:val="049148E9"/>
    <w:rsid w:val="049B37F7"/>
    <w:rsid w:val="04AF13E1"/>
    <w:rsid w:val="04CD58EF"/>
    <w:rsid w:val="04D6215F"/>
    <w:rsid w:val="04D863AF"/>
    <w:rsid w:val="04DA7C1B"/>
    <w:rsid w:val="0511472A"/>
    <w:rsid w:val="051B42D8"/>
    <w:rsid w:val="053C3B50"/>
    <w:rsid w:val="05506E57"/>
    <w:rsid w:val="05AB5B31"/>
    <w:rsid w:val="05C30F96"/>
    <w:rsid w:val="05C61E88"/>
    <w:rsid w:val="05EF6516"/>
    <w:rsid w:val="069F2837"/>
    <w:rsid w:val="06B34E4B"/>
    <w:rsid w:val="06BA509A"/>
    <w:rsid w:val="06C1061D"/>
    <w:rsid w:val="07B72D43"/>
    <w:rsid w:val="07BB41D8"/>
    <w:rsid w:val="07BE74CC"/>
    <w:rsid w:val="081B3FC5"/>
    <w:rsid w:val="083C1FDE"/>
    <w:rsid w:val="08720E7F"/>
    <w:rsid w:val="094C08A6"/>
    <w:rsid w:val="09BF526E"/>
    <w:rsid w:val="0A772045"/>
    <w:rsid w:val="0AB404F9"/>
    <w:rsid w:val="0AD40789"/>
    <w:rsid w:val="0AE117A3"/>
    <w:rsid w:val="0AEC6B8C"/>
    <w:rsid w:val="0B914B99"/>
    <w:rsid w:val="0BE00233"/>
    <w:rsid w:val="0C02475D"/>
    <w:rsid w:val="0C1615D9"/>
    <w:rsid w:val="0C8E3B55"/>
    <w:rsid w:val="0CC7269E"/>
    <w:rsid w:val="0CCD032F"/>
    <w:rsid w:val="0CEE59AD"/>
    <w:rsid w:val="0CF56862"/>
    <w:rsid w:val="0D842E9F"/>
    <w:rsid w:val="0DD67BED"/>
    <w:rsid w:val="0E0B6C30"/>
    <w:rsid w:val="0E763095"/>
    <w:rsid w:val="0ECA5F5B"/>
    <w:rsid w:val="0EE37E30"/>
    <w:rsid w:val="0F0853EA"/>
    <w:rsid w:val="0F407436"/>
    <w:rsid w:val="0FAC04BE"/>
    <w:rsid w:val="0FF94907"/>
    <w:rsid w:val="1040567B"/>
    <w:rsid w:val="10510F5A"/>
    <w:rsid w:val="10BA6C8C"/>
    <w:rsid w:val="116F0B48"/>
    <w:rsid w:val="11877588"/>
    <w:rsid w:val="119D2EF9"/>
    <w:rsid w:val="11A80171"/>
    <w:rsid w:val="126A4FD8"/>
    <w:rsid w:val="12AC7604"/>
    <w:rsid w:val="12D41856"/>
    <w:rsid w:val="13F816B2"/>
    <w:rsid w:val="141F49BC"/>
    <w:rsid w:val="150F30AF"/>
    <w:rsid w:val="156C46D1"/>
    <w:rsid w:val="15731ED7"/>
    <w:rsid w:val="15D90925"/>
    <w:rsid w:val="16095ED7"/>
    <w:rsid w:val="16542E55"/>
    <w:rsid w:val="166F78AD"/>
    <w:rsid w:val="16777F02"/>
    <w:rsid w:val="16E745AE"/>
    <w:rsid w:val="17177F67"/>
    <w:rsid w:val="17207D6F"/>
    <w:rsid w:val="18070EDF"/>
    <w:rsid w:val="18440460"/>
    <w:rsid w:val="18AB4619"/>
    <w:rsid w:val="18DE694F"/>
    <w:rsid w:val="193A107D"/>
    <w:rsid w:val="197B77C3"/>
    <w:rsid w:val="199A7AE4"/>
    <w:rsid w:val="19A24F88"/>
    <w:rsid w:val="1A1D7683"/>
    <w:rsid w:val="1A903497"/>
    <w:rsid w:val="1A953CB4"/>
    <w:rsid w:val="1AB7102B"/>
    <w:rsid w:val="1AC05F1C"/>
    <w:rsid w:val="1ADD6182"/>
    <w:rsid w:val="1B345136"/>
    <w:rsid w:val="1B9F6427"/>
    <w:rsid w:val="1C166E8A"/>
    <w:rsid w:val="1C477DAA"/>
    <w:rsid w:val="1C5C06C6"/>
    <w:rsid w:val="1C7F0FD9"/>
    <w:rsid w:val="1CA11888"/>
    <w:rsid w:val="1EA104F1"/>
    <w:rsid w:val="1EDE7690"/>
    <w:rsid w:val="1F576ABA"/>
    <w:rsid w:val="1FAB3621"/>
    <w:rsid w:val="1FB92CB9"/>
    <w:rsid w:val="1FC8578E"/>
    <w:rsid w:val="1FCD20BF"/>
    <w:rsid w:val="1FD664E8"/>
    <w:rsid w:val="2041607E"/>
    <w:rsid w:val="204E752F"/>
    <w:rsid w:val="209D7A97"/>
    <w:rsid w:val="20A40FBD"/>
    <w:rsid w:val="20CC1522"/>
    <w:rsid w:val="20CF2C8F"/>
    <w:rsid w:val="212C7414"/>
    <w:rsid w:val="21354969"/>
    <w:rsid w:val="21C21714"/>
    <w:rsid w:val="22071E91"/>
    <w:rsid w:val="22713130"/>
    <w:rsid w:val="22747C1D"/>
    <w:rsid w:val="227E1A1D"/>
    <w:rsid w:val="22B04AFC"/>
    <w:rsid w:val="22B4292B"/>
    <w:rsid w:val="230E618B"/>
    <w:rsid w:val="231F6911"/>
    <w:rsid w:val="236C61B4"/>
    <w:rsid w:val="237311E3"/>
    <w:rsid w:val="24247B73"/>
    <w:rsid w:val="24875B13"/>
    <w:rsid w:val="249058A6"/>
    <w:rsid w:val="24CA063D"/>
    <w:rsid w:val="24CE536B"/>
    <w:rsid w:val="24E13421"/>
    <w:rsid w:val="24E55401"/>
    <w:rsid w:val="25562D52"/>
    <w:rsid w:val="25B849F7"/>
    <w:rsid w:val="25E0502B"/>
    <w:rsid w:val="26B979F0"/>
    <w:rsid w:val="276A4F9C"/>
    <w:rsid w:val="278148D0"/>
    <w:rsid w:val="27905194"/>
    <w:rsid w:val="27A14DEA"/>
    <w:rsid w:val="27AB598D"/>
    <w:rsid w:val="27E14F18"/>
    <w:rsid w:val="27EF0760"/>
    <w:rsid w:val="28142F15"/>
    <w:rsid w:val="28297903"/>
    <w:rsid w:val="282D1E21"/>
    <w:rsid w:val="28541096"/>
    <w:rsid w:val="285C0081"/>
    <w:rsid w:val="2896588B"/>
    <w:rsid w:val="28AB5484"/>
    <w:rsid w:val="28AF108F"/>
    <w:rsid w:val="28F81B24"/>
    <w:rsid w:val="29182165"/>
    <w:rsid w:val="293528B9"/>
    <w:rsid w:val="297F7F33"/>
    <w:rsid w:val="29A15C17"/>
    <w:rsid w:val="29B67F43"/>
    <w:rsid w:val="29BE20F9"/>
    <w:rsid w:val="29CC567F"/>
    <w:rsid w:val="2A6713A1"/>
    <w:rsid w:val="2AB03827"/>
    <w:rsid w:val="2ACE7347"/>
    <w:rsid w:val="2AF2128F"/>
    <w:rsid w:val="2B261BF8"/>
    <w:rsid w:val="2B45728C"/>
    <w:rsid w:val="2B572D5B"/>
    <w:rsid w:val="2B6D5959"/>
    <w:rsid w:val="2BEE41C3"/>
    <w:rsid w:val="2BFF5717"/>
    <w:rsid w:val="2C5E1A26"/>
    <w:rsid w:val="2D714C08"/>
    <w:rsid w:val="2DA23088"/>
    <w:rsid w:val="2EC57322"/>
    <w:rsid w:val="2ECB2742"/>
    <w:rsid w:val="2F18231D"/>
    <w:rsid w:val="2F525162"/>
    <w:rsid w:val="2F622ED8"/>
    <w:rsid w:val="2F8A07BF"/>
    <w:rsid w:val="2F940D38"/>
    <w:rsid w:val="2FCB1E87"/>
    <w:rsid w:val="2FDD7555"/>
    <w:rsid w:val="2FEB7066"/>
    <w:rsid w:val="30AF4F97"/>
    <w:rsid w:val="30BB4182"/>
    <w:rsid w:val="31350C25"/>
    <w:rsid w:val="316763C5"/>
    <w:rsid w:val="31A41519"/>
    <w:rsid w:val="31C326AE"/>
    <w:rsid w:val="320236D6"/>
    <w:rsid w:val="325C1401"/>
    <w:rsid w:val="326E5A6E"/>
    <w:rsid w:val="32707439"/>
    <w:rsid w:val="32C01935"/>
    <w:rsid w:val="32E75D51"/>
    <w:rsid w:val="332267E2"/>
    <w:rsid w:val="33305575"/>
    <w:rsid w:val="33545F69"/>
    <w:rsid w:val="339D47D6"/>
    <w:rsid w:val="33AD7D0A"/>
    <w:rsid w:val="34243931"/>
    <w:rsid w:val="34563CC6"/>
    <w:rsid w:val="3482361E"/>
    <w:rsid w:val="349C7018"/>
    <w:rsid w:val="35547F9C"/>
    <w:rsid w:val="35837D77"/>
    <w:rsid w:val="35AD56DA"/>
    <w:rsid w:val="35D63E6C"/>
    <w:rsid w:val="35E926E4"/>
    <w:rsid w:val="35F91EE6"/>
    <w:rsid w:val="36AD6BD5"/>
    <w:rsid w:val="373A5418"/>
    <w:rsid w:val="375D6BB7"/>
    <w:rsid w:val="37845EC3"/>
    <w:rsid w:val="378D1B93"/>
    <w:rsid w:val="37A6174C"/>
    <w:rsid w:val="37C62E99"/>
    <w:rsid w:val="38130D5F"/>
    <w:rsid w:val="388B712C"/>
    <w:rsid w:val="389F389F"/>
    <w:rsid w:val="39870A3B"/>
    <w:rsid w:val="39977B8F"/>
    <w:rsid w:val="39C20D09"/>
    <w:rsid w:val="3A340262"/>
    <w:rsid w:val="3A622136"/>
    <w:rsid w:val="3A7B74CD"/>
    <w:rsid w:val="3ADA1645"/>
    <w:rsid w:val="3AE56A76"/>
    <w:rsid w:val="3B0255BA"/>
    <w:rsid w:val="3BB1761B"/>
    <w:rsid w:val="3C892E83"/>
    <w:rsid w:val="3CA1723E"/>
    <w:rsid w:val="3CA338EB"/>
    <w:rsid w:val="3CB60712"/>
    <w:rsid w:val="3CF64933"/>
    <w:rsid w:val="3D0353BE"/>
    <w:rsid w:val="3D4020B0"/>
    <w:rsid w:val="3DEE40E0"/>
    <w:rsid w:val="3DF91F1B"/>
    <w:rsid w:val="3E1333AB"/>
    <w:rsid w:val="3EA94438"/>
    <w:rsid w:val="3EB618CB"/>
    <w:rsid w:val="3F1E69EB"/>
    <w:rsid w:val="3F3D7A08"/>
    <w:rsid w:val="3F731072"/>
    <w:rsid w:val="3FA7149C"/>
    <w:rsid w:val="3FB60BA1"/>
    <w:rsid w:val="3FC94846"/>
    <w:rsid w:val="404A22A0"/>
    <w:rsid w:val="40F16E2A"/>
    <w:rsid w:val="41290FBB"/>
    <w:rsid w:val="412D68D1"/>
    <w:rsid w:val="413D7E70"/>
    <w:rsid w:val="414E4B36"/>
    <w:rsid w:val="417849F7"/>
    <w:rsid w:val="417C120E"/>
    <w:rsid w:val="41AD036F"/>
    <w:rsid w:val="41B40425"/>
    <w:rsid w:val="41E22CEE"/>
    <w:rsid w:val="426440F1"/>
    <w:rsid w:val="4269108B"/>
    <w:rsid w:val="427E0EAB"/>
    <w:rsid w:val="42AA2432"/>
    <w:rsid w:val="43184491"/>
    <w:rsid w:val="43610618"/>
    <w:rsid w:val="43721FB1"/>
    <w:rsid w:val="43E714F8"/>
    <w:rsid w:val="443A75D3"/>
    <w:rsid w:val="443E334F"/>
    <w:rsid w:val="44CB4EF3"/>
    <w:rsid w:val="44CE354A"/>
    <w:rsid w:val="453D22E4"/>
    <w:rsid w:val="4541534A"/>
    <w:rsid w:val="45AC58E9"/>
    <w:rsid w:val="45B55B5B"/>
    <w:rsid w:val="45BB7323"/>
    <w:rsid w:val="464B5F82"/>
    <w:rsid w:val="46562BFB"/>
    <w:rsid w:val="468A75D5"/>
    <w:rsid w:val="468B49BA"/>
    <w:rsid w:val="46AA5E2C"/>
    <w:rsid w:val="46E365BB"/>
    <w:rsid w:val="46F65EF8"/>
    <w:rsid w:val="473151E6"/>
    <w:rsid w:val="47D6512B"/>
    <w:rsid w:val="47DE6B78"/>
    <w:rsid w:val="47E567E0"/>
    <w:rsid w:val="47F97069"/>
    <w:rsid w:val="48001E4B"/>
    <w:rsid w:val="48135BD5"/>
    <w:rsid w:val="48261A7C"/>
    <w:rsid w:val="483F5649"/>
    <w:rsid w:val="48A22530"/>
    <w:rsid w:val="48C63974"/>
    <w:rsid w:val="496311F9"/>
    <w:rsid w:val="498F5FD0"/>
    <w:rsid w:val="4A45027B"/>
    <w:rsid w:val="4A5E33A6"/>
    <w:rsid w:val="4A6316B6"/>
    <w:rsid w:val="4A853D31"/>
    <w:rsid w:val="4B916F46"/>
    <w:rsid w:val="4C1838B1"/>
    <w:rsid w:val="4C3504C2"/>
    <w:rsid w:val="4C354734"/>
    <w:rsid w:val="4C7079F3"/>
    <w:rsid w:val="4C96527D"/>
    <w:rsid w:val="4D0F2117"/>
    <w:rsid w:val="4DB372A6"/>
    <w:rsid w:val="4E7A748B"/>
    <w:rsid w:val="4E972E46"/>
    <w:rsid w:val="4ED34749"/>
    <w:rsid w:val="4EFA45B4"/>
    <w:rsid w:val="500E6494"/>
    <w:rsid w:val="50406AFB"/>
    <w:rsid w:val="507F754E"/>
    <w:rsid w:val="50AA1E86"/>
    <w:rsid w:val="50AA4195"/>
    <w:rsid w:val="50B31A12"/>
    <w:rsid w:val="50C04669"/>
    <w:rsid w:val="50D71E18"/>
    <w:rsid w:val="50DC38E4"/>
    <w:rsid w:val="51751445"/>
    <w:rsid w:val="52030476"/>
    <w:rsid w:val="52343B35"/>
    <w:rsid w:val="52514580"/>
    <w:rsid w:val="527645D1"/>
    <w:rsid w:val="52855F78"/>
    <w:rsid w:val="52A43050"/>
    <w:rsid w:val="52F125DA"/>
    <w:rsid w:val="52F726F8"/>
    <w:rsid w:val="5313792E"/>
    <w:rsid w:val="534C7910"/>
    <w:rsid w:val="53557188"/>
    <w:rsid w:val="53B00464"/>
    <w:rsid w:val="53DB747E"/>
    <w:rsid w:val="541C65AC"/>
    <w:rsid w:val="543700F4"/>
    <w:rsid w:val="548D5C79"/>
    <w:rsid w:val="54AE6112"/>
    <w:rsid w:val="54F32384"/>
    <w:rsid w:val="55241FA6"/>
    <w:rsid w:val="5558743C"/>
    <w:rsid w:val="558B1AFE"/>
    <w:rsid w:val="559364A5"/>
    <w:rsid w:val="55D6368D"/>
    <w:rsid w:val="56193D9F"/>
    <w:rsid w:val="56650D8D"/>
    <w:rsid w:val="56C108DD"/>
    <w:rsid w:val="570A644B"/>
    <w:rsid w:val="57264F28"/>
    <w:rsid w:val="576D7731"/>
    <w:rsid w:val="578643DA"/>
    <w:rsid w:val="57CC4625"/>
    <w:rsid w:val="57DC6309"/>
    <w:rsid w:val="58025B3B"/>
    <w:rsid w:val="587478FB"/>
    <w:rsid w:val="58854661"/>
    <w:rsid w:val="58D03781"/>
    <w:rsid w:val="59222C69"/>
    <w:rsid w:val="59673BE8"/>
    <w:rsid w:val="59815860"/>
    <w:rsid w:val="599831B5"/>
    <w:rsid w:val="59A35EB1"/>
    <w:rsid w:val="5A1627BC"/>
    <w:rsid w:val="5ABA41A5"/>
    <w:rsid w:val="5B4275FF"/>
    <w:rsid w:val="5B4965B6"/>
    <w:rsid w:val="5B74520B"/>
    <w:rsid w:val="5B9400BC"/>
    <w:rsid w:val="5C1A4718"/>
    <w:rsid w:val="5C1D2DF4"/>
    <w:rsid w:val="5C236089"/>
    <w:rsid w:val="5C3A597D"/>
    <w:rsid w:val="5C5374F2"/>
    <w:rsid w:val="5C956AB3"/>
    <w:rsid w:val="5CC122BE"/>
    <w:rsid w:val="5CEE1F79"/>
    <w:rsid w:val="5D017A35"/>
    <w:rsid w:val="5D235D04"/>
    <w:rsid w:val="5D7A6CA5"/>
    <w:rsid w:val="5D835180"/>
    <w:rsid w:val="5D9B64A9"/>
    <w:rsid w:val="5DF86C7B"/>
    <w:rsid w:val="5E2B3231"/>
    <w:rsid w:val="5E355CC6"/>
    <w:rsid w:val="5E6B3A76"/>
    <w:rsid w:val="5EBD3FBA"/>
    <w:rsid w:val="5EBD5F70"/>
    <w:rsid w:val="5ED40EC4"/>
    <w:rsid w:val="5EE95337"/>
    <w:rsid w:val="5F1B5A61"/>
    <w:rsid w:val="5F1C6343"/>
    <w:rsid w:val="5F7263A8"/>
    <w:rsid w:val="5F84405A"/>
    <w:rsid w:val="5FCC326D"/>
    <w:rsid w:val="5FE957B6"/>
    <w:rsid w:val="602B7D94"/>
    <w:rsid w:val="607278F1"/>
    <w:rsid w:val="60B80063"/>
    <w:rsid w:val="60E212D8"/>
    <w:rsid w:val="60F70D06"/>
    <w:rsid w:val="614B631A"/>
    <w:rsid w:val="61505885"/>
    <w:rsid w:val="61725573"/>
    <w:rsid w:val="61B125F3"/>
    <w:rsid w:val="61ED4899"/>
    <w:rsid w:val="61F502FC"/>
    <w:rsid w:val="6236122B"/>
    <w:rsid w:val="62B16740"/>
    <w:rsid w:val="62C92126"/>
    <w:rsid w:val="62E34C50"/>
    <w:rsid w:val="62EB7B87"/>
    <w:rsid w:val="632C3C44"/>
    <w:rsid w:val="6344455D"/>
    <w:rsid w:val="63D165F3"/>
    <w:rsid w:val="63F64379"/>
    <w:rsid w:val="642D3755"/>
    <w:rsid w:val="64CF4B51"/>
    <w:rsid w:val="64DC563C"/>
    <w:rsid w:val="64E0136F"/>
    <w:rsid w:val="65437AF1"/>
    <w:rsid w:val="655C77A2"/>
    <w:rsid w:val="65A46803"/>
    <w:rsid w:val="66003F39"/>
    <w:rsid w:val="66123F02"/>
    <w:rsid w:val="666B5D79"/>
    <w:rsid w:val="667D3307"/>
    <w:rsid w:val="66E229AB"/>
    <w:rsid w:val="66F74E1E"/>
    <w:rsid w:val="6719330F"/>
    <w:rsid w:val="67370EA9"/>
    <w:rsid w:val="67A417EA"/>
    <w:rsid w:val="67AE6590"/>
    <w:rsid w:val="67B67D53"/>
    <w:rsid w:val="67FA68F2"/>
    <w:rsid w:val="680C651C"/>
    <w:rsid w:val="68557018"/>
    <w:rsid w:val="688E469D"/>
    <w:rsid w:val="68EB6B81"/>
    <w:rsid w:val="69032D3A"/>
    <w:rsid w:val="69131F29"/>
    <w:rsid w:val="69340DD5"/>
    <w:rsid w:val="69683E3F"/>
    <w:rsid w:val="696A3CCE"/>
    <w:rsid w:val="697D196D"/>
    <w:rsid w:val="698C021F"/>
    <w:rsid w:val="698D66E9"/>
    <w:rsid w:val="69E27511"/>
    <w:rsid w:val="6A2312E9"/>
    <w:rsid w:val="6AF417FE"/>
    <w:rsid w:val="6AFB5AC3"/>
    <w:rsid w:val="6B184BE1"/>
    <w:rsid w:val="6B3539CA"/>
    <w:rsid w:val="6B541269"/>
    <w:rsid w:val="6B837801"/>
    <w:rsid w:val="6B9078AA"/>
    <w:rsid w:val="6C0E5361"/>
    <w:rsid w:val="6C497920"/>
    <w:rsid w:val="6C737764"/>
    <w:rsid w:val="6C8A3E1C"/>
    <w:rsid w:val="6C9E4CAB"/>
    <w:rsid w:val="6CC32982"/>
    <w:rsid w:val="6CE068C3"/>
    <w:rsid w:val="6D2210A0"/>
    <w:rsid w:val="6D774BA5"/>
    <w:rsid w:val="6DA5523B"/>
    <w:rsid w:val="6E43451E"/>
    <w:rsid w:val="6E520F6A"/>
    <w:rsid w:val="6E994962"/>
    <w:rsid w:val="6EFC083F"/>
    <w:rsid w:val="6F1229F8"/>
    <w:rsid w:val="6F141B96"/>
    <w:rsid w:val="6F8831F4"/>
    <w:rsid w:val="6FEA162F"/>
    <w:rsid w:val="70480D3B"/>
    <w:rsid w:val="7068655D"/>
    <w:rsid w:val="71423C70"/>
    <w:rsid w:val="719C597D"/>
    <w:rsid w:val="71C35D9F"/>
    <w:rsid w:val="72544BA3"/>
    <w:rsid w:val="72A70F47"/>
    <w:rsid w:val="72C5465F"/>
    <w:rsid w:val="72F04E0E"/>
    <w:rsid w:val="73011BF1"/>
    <w:rsid w:val="731217A8"/>
    <w:rsid w:val="73230E39"/>
    <w:rsid w:val="73A62132"/>
    <w:rsid w:val="73B13E83"/>
    <w:rsid w:val="74287185"/>
    <w:rsid w:val="74880642"/>
    <w:rsid w:val="74CE04A7"/>
    <w:rsid w:val="75085381"/>
    <w:rsid w:val="751E7E6E"/>
    <w:rsid w:val="7526270D"/>
    <w:rsid w:val="75485710"/>
    <w:rsid w:val="76440128"/>
    <w:rsid w:val="76470042"/>
    <w:rsid w:val="76581554"/>
    <w:rsid w:val="76DC6D40"/>
    <w:rsid w:val="78422A39"/>
    <w:rsid w:val="797A19EF"/>
    <w:rsid w:val="79C13BFB"/>
    <w:rsid w:val="79CC18AE"/>
    <w:rsid w:val="7A5235C3"/>
    <w:rsid w:val="7A8A2CB3"/>
    <w:rsid w:val="7ABB3924"/>
    <w:rsid w:val="7AD17E01"/>
    <w:rsid w:val="7AE77477"/>
    <w:rsid w:val="7B234EE7"/>
    <w:rsid w:val="7B83617E"/>
    <w:rsid w:val="7C7217B2"/>
    <w:rsid w:val="7C9D76D5"/>
    <w:rsid w:val="7CA16238"/>
    <w:rsid w:val="7CE60096"/>
    <w:rsid w:val="7CE87991"/>
    <w:rsid w:val="7D0354B7"/>
    <w:rsid w:val="7D925BDB"/>
    <w:rsid w:val="7DDE09E6"/>
    <w:rsid w:val="7E4C4560"/>
    <w:rsid w:val="7E6B6BB4"/>
    <w:rsid w:val="7F294DDE"/>
    <w:rsid w:val="7F516CFB"/>
    <w:rsid w:val="7FAD564D"/>
    <w:rsid w:val="7FD371A0"/>
    <w:rsid w:val="7FE4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2019-06-12T10:34:58Z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