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295E" w14:textId="77777777" w:rsidR="009A444D" w:rsidRDefault="009A444D" w:rsidP="009A444D">
      <w:pPr>
        <w:widowControl/>
        <w:pBdr>
          <w:bottom w:val="single" w:sz="6" w:space="1" w:color="auto"/>
        </w:pBdr>
        <w:snapToGrid w:val="0"/>
        <w:spacing w:before="100" w:beforeAutospacing="1" w:after="100" w:afterAutospacing="1" w:line="240" w:lineRule="atLeast"/>
        <w:jc w:val="center"/>
        <w:rPr>
          <w:rFonts w:ascii="宋体" w:hAnsi="宋体" w:cs="宋体" w:hint="eastAsia"/>
          <w:kern w:val="0"/>
          <w:sz w:val="24"/>
        </w:rPr>
      </w:pPr>
      <w:r>
        <w:rPr>
          <w:noProof/>
        </w:rPr>
        <w:drawing>
          <wp:inline distT="0" distB="0" distL="0" distR="0" wp14:anchorId="40365C09" wp14:editId="00759094">
            <wp:extent cx="5274310" cy="6769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7431" w14:textId="77777777" w:rsidR="00A031A8" w:rsidRDefault="008A6E9B" w:rsidP="00E45A28">
      <w:pPr>
        <w:spacing w:after="0" w:line="560" w:lineRule="exact"/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C1218C">
        <w:rPr>
          <w:rFonts w:ascii="黑体" w:eastAsia="黑体" w:hAnsi="黑体" w:hint="eastAsia"/>
          <w:b/>
          <w:bCs/>
          <w:sz w:val="36"/>
          <w:szCs w:val="36"/>
        </w:rPr>
        <w:t>关于做好2026年春季学期研究生</w:t>
      </w:r>
    </w:p>
    <w:p w14:paraId="0AF568BD" w14:textId="7A6E5E89" w:rsidR="008A6E9B" w:rsidRPr="00C1218C" w:rsidRDefault="00937CF6" w:rsidP="00E45A28">
      <w:pPr>
        <w:spacing w:after="0" w:line="560" w:lineRule="exact"/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proofErr w:type="gramStart"/>
      <w:r>
        <w:rPr>
          <w:rFonts w:ascii="黑体" w:eastAsia="黑体" w:hAnsi="黑体" w:hint="eastAsia"/>
          <w:b/>
          <w:bCs/>
          <w:sz w:val="36"/>
          <w:szCs w:val="36"/>
        </w:rPr>
        <w:t>研</w:t>
      </w:r>
      <w:proofErr w:type="gramEnd"/>
      <w:r>
        <w:rPr>
          <w:rFonts w:ascii="黑体" w:eastAsia="黑体" w:hAnsi="黑体" w:hint="eastAsia"/>
          <w:b/>
          <w:bCs/>
          <w:sz w:val="36"/>
          <w:szCs w:val="36"/>
        </w:rPr>
        <w:t>学暨</w:t>
      </w:r>
      <w:r w:rsidR="008A6E9B" w:rsidRPr="00C1218C">
        <w:rPr>
          <w:rFonts w:ascii="黑体" w:eastAsia="黑体" w:hAnsi="黑体" w:hint="eastAsia"/>
          <w:b/>
          <w:bCs/>
          <w:sz w:val="36"/>
          <w:szCs w:val="36"/>
        </w:rPr>
        <w:t>社会实践周</w:t>
      </w:r>
      <w:r w:rsidR="00F57869">
        <w:rPr>
          <w:rFonts w:ascii="黑体" w:eastAsia="黑体" w:hAnsi="黑体" w:hint="eastAsia"/>
          <w:b/>
          <w:bCs/>
          <w:sz w:val="36"/>
          <w:szCs w:val="36"/>
        </w:rPr>
        <w:t>组织工作</w:t>
      </w:r>
      <w:r w:rsidR="00F538DD">
        <w:rPr>
          <w:rFonts w:ascii="黑体" w:eastAsia="黑体" w:hAnsi="黑体" w:hint="eastAsia"/>
          <w:b/>
          <w:bCs/>
          <w:sz w:val="36"/>
          <w:szCs w:val="36"/>
        </w:rPr>
        <w:t>的</w:t>
      </w:r>
      <w:r w:rsidR="00F57869">
        <w:rPr>
          <w:rFonts w:ascii="黑体" w:eastAsia="黑体" w:hAnsi="黑体" w:hint="eastAsia"/>
          <w:b/>
          <w:bCs/>
          <w:sz w:val="36"/>
          <w:szCs w:val="36"/>
        </w:rPr>
        <w:t>通知</w:t>
      </w:r>
    </w:p>
    <w:p w14:paraId="08060F5A" w14:textId="77777777" w:rsidR="00AD4BF2" w:rsidRDefault="00AD4BF2" w:rsidP="00AD4BF2">
      <w:pPr>
        <w:spacing w:after="0" w:line="560" w:lineRule="exact"/>
        <w:jc w:val="both"/>
        <w:rPr>
          <w:rFonts w:ascii="华文仿宋" w:eastAsia="华文仿宋" w:hAnsi="华文仿宋" w:hint="eastAsia"/>
          <w:sz w:val="30"/>
          <w:szCs w:val="30"/>
        </w:rPr>
      </w:pPr>
    </w:p>
    <w:p w14:paraId="27C0C017" w14:textId="63FD507F" w:rsidR="00420544" w:rsidRDefault="00AD4BF2" w:rsidP="00AD4BF2">
      <w:pPr>
        <w:spacing w:after="0" w:line="560" w:lineRule="exact"/>
        <w:jc w:val="both"/>
        <w:rPr>
          <w:rFonts w:ascii="华文仿宋" w:eastAsia="华文仿宋" w:hAnsi="华文仿宋" w:hint="eastAsia"/>
          <w:sz w:val="30"/>
          <w:szCs w:val="30"/>
        </w:rPr>
      </w:pPr>
      <w:r>
        <w:rPr>
          <w:rFonts w:ascii="华文仿宋" w:eastAsia="华文仿宋" w:hAnsi="华文仿宋" w:hint="eastAsia"/>
          <w:sz w:val="30"/>
          <w:szCs w:val="30"/>
        </w:rPr>
        <w:t>各教学院：</w:t>
      </w:r>
    </w:p>
    <w:p w14:paraId="383D4569" w14:textId="2ECB5761" w:rsidR="008A6E9B" w:rsidRPr="00362916" w:rsidRDefault="008A6E9B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362916">
        <w:rPr>
          <w:rFonts w:ascii="华文仿宋" w:eastAsia="华文仿宋" w:hAnsi="华文仿宋" w:hint="eastAsia"/>
          <w:sz w:val="30"/>
          <w:szCs w:val="30"/>
        </w:rPr>
        <w:t>根据学校关于2026年春季学期</w:t>
      </w:r>
      <w:proofErr w:type="gramStart"/>
      <w:r w:rsidR="00937CF6">
        <w:rPr>
          <w:rFonts w:ascii="华文仿宋" w:eastAsia="华文仿宋" w:hAnsi="华文仿宋" w:hint="eastAsia"/>
          <w:sz w:val="30"/>
          <w:szCs w:val="30"/>
        </w:rPr>
        <w:t>研</w:t>
      </w:r>
      <w:proofErr w:type="gramEnd"/>
      <w:r w:rsidR="00937CF6">
        <w:rPr>
          <w:rFonts w:ascii="华文仿宋" w:eastAsia="华文仿宋" w:hAnsi="华文仿宋" w:hint="eastAsia"/>
          <w:sz w:val="30"/>
          <w:szCs w:val="30"/>
        </w:rPr>
        <w:t>学暨</w:t>
      </w:r>
      <w:r w:rsidRPr="00362916">
        <w:rPr>
          <w:rFonts w:ascii="华文仿宋" w:eastAsia="华文仿宋" w:hAnsi="华文仿宋" w:hint="eastAsia"/>
          <w:sz w:val="30"/>
          <w:szCs w:val="30"/>
        </w:rPr>
        <w:t>社会实践周安排</w:t>
      </w:r>
      <w:r w:rsidR="00FE3B3B" w:rsidRPr="00362916">
        <w:rPr>
          <w:rFonts w:ascii="华文仿宋" w:eastAsia="华文仿宋" w:hAnsi="华文仿宋" w:hint="eastAsia"/>
          <w:sz w:val="30"/>
          <w:szCs w:val="30"/>
        </w:rPr>
        <w:t>的通知精神</w:t>
      </w:r>
      <w:r w:rsidRPr="00362916">
        <w:rPr>
          <w:rFonts w:ascii="华文仿宋" w:eastAsia="华文仿宋" w:hAnsi="华文仿宋" w:hint="eastAsia"/>
          <w:sz w:val="30"/>
          <w:szCs w:val="30"/>
        </w:rPr>
        <w:t>，现将</w:t>
      </w:r>
      <w:r w:rsidR="00CC72B4" w:rsidRPr="00362916">
        <w:rPr>
          <w:rFonts w:ascii="华文仿宋" w:eastAsia="华文仿宋" w:hAnsi="华文仿宋" w:hint="eastAsia"/>
          <w:sz w:val="30"/>
          <w:szCs w:val="30"/>
        </w:rPr>
        <w:t>研究生</w:t>
      </w:r>
      <w:r w:rsidRPr="00362916">
        <w:rPr>
          <w:rFonts w:ascii="华文仿宋" w:eastAsia="华文仿宋" w:hAnsi="华文仿宋" w:hint="eastAsia"/>
          <w:sz w:val="30"/>
          <w:szCs w:val="30"/>
        </w:rPr>
        <w:t>有关</w:t>
      </w:r>
      <w:r w:rsidR="00F34578">
        <w:rPr>
          <w:rFonts w:ascii="华文仿宋" w:eastAsia="华文仿宋" w:hAnsi="华文仿宋" w:hint="eastAsia"/>
          <w:sz w:val="30"/>
          <w:szCs w:val="30"/>
        </w:rPr>
        <w:t>组织</w:t>
      </w:r>
      <w:r w:rsidR="00FE3B3B" w:rsidRPr="00362916">
        <w:rPr>
          <w:rFonts w:ascii="华文仿宋" w:eastAsia="华文仿宋" w:hAnsi="华文仿宋" w:hint="eastAsia"/>
          <w:sz w:val="30"/>
          <w:szCs w:val="30"/>
        </w:rPr>
        <w:t>工作安排</w:t>
      </w:r>
      <w:r w:rsidRPr="00362916">
        <w:rPr>
          <w:rFonts w:ascii="华文仿宋" w:eastAsia="华文仿宋" w:hAnsi="华文仿宋" w:hint="eastAsia"/>
          <w:sz w:val="30"/>
          <w:szCs w:val="30"/>
        </w:rPr>
        <w:t>如下：</w:t>
      </w:r>
    </w:p>
    <w:p w14:paraId="558D1C0C" w14:textId="4FE9BF3B" w:rsidR="003A1619" w:rsidRPr="002E1D85" w:rsidRDefault="003A1619" w:rsidP="00E45A28">
      <w:pPr>
        <w:spacing w:after="0" w:line="560" w:lineRule="exact"/>
        <w:ind w:firstLineChars="200" w:firstLine="602"/>
        <w:jc w:val="both"/>
        <w:rPr>
          <w:rFonts w:ascii="黑体" w:eastAsia="黑体" w:hAnsi="黑体" w:hint="eastAsia"/>
          <w:b/>
          <w:bCs/>
          <w:sz w:val="30"/>
          <w:szCs w:val="30"/>
        </w:rPr>
      </w:pPr>
      <w:r w:rsidRPr="002E1D85">
        <w:rPr>
          <w:rFonts w:ascii="黑体" w:eastAsia="黑体" w:hAnsi="黑体" w:hint="eastAsia"/>
          <w:b/>
          <w:bCs/>
          <w:sz w:val="30"/>
          <w:szCs w:val="30"/>
        </w:rPr>
        <w:t>一、</w:t>
      </w:r>
      <w:r w:rsidR="002E1D85">
        <w:rPr>
          <w:rFonts w:ascii="黑体" w:eastAsia="黑体" w:hAnsi="黑体" w:hint="eastAsia"/>
          <w:b/>
          <w:bCs/>
          <w:sz w:val="30"/>
          <w:szCs w:val="30"/>
        </w:rPr>
        <w:t>主要</w:t>
      </w:r>
      <w:r w:rsidRPr="002E1D85">
        <w:rPr>
          <w:rFonts w:ascii="黑体" w:eastAsia="黑体" w:hAnsi="黑体" w:hint="eastAsia"/>
          <w:b/>
          <w:bCs/>
          <w:sz w:val="30"/>
          <w:szCs w:val="30"/>
        </w:rPr>
        <w:t>内容</w:t>
      </w:r>
    </w:p>
    <w:p w14:paraId="0C896B46" w14:textId="49DF1F37" w:rsidR="00BA24EF" w:rsidRDefault="003A1619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3A1619">
        <w:rPr>
          <w:rFonts w:ascii="华文仿宋" w:eastAsia="华文仿宋" w:hAnsi="华文仿宋" w:hint="eastAsia"/>
          <w:sz w:val="30"/>
          <w:szCs w:val="30"/>
        </w:rPr>
        <w:t>研究生</w:t>
      </w:r>
      <w:proofErr w:type="gramStart"/>
      <w:r w:rsidR="00937CF6">
        <w:rPr>
          <w:rFonts w:ascii="华文仿宋" w:eastAsia="华文仿宋" w:hAnsi="华文仿宋" w:hint="eastAsia"/>
          <w:sz w:val="30"/>
          <w:szCs w:val="30"/>
        </w:rPr>
        <w:t>研</w:t>
      </w:r>
      <w:proofErr w:type="gramEnd"/>
      <w:r w:rsidR="00937CF6">
        <w:rPr>
          <w:rFonts w:ascii="华文仿宋" w:eastAsia="华文仿宋" w:hAnsi="华文仿宋" w:hint="eastAsia"/>
          <w:sz w:val="30"/>
          <w:szCs w:val="30"/>
        </w:rPr>
        <w:t>学暨</w:t>
      </w:r>
      <w:r w:rsidRPr="003A1619">
        <w:rPr>
          <w:rFonts w:ascii="华文仿宋" w:eastAsia="华文仿宋" w:hAnsi="华文仿宋" w:hint="eastAsia"/>
          <w:sz w:val="30"/>
          <w:szCs w:val="30"/>
        </w:rPr>
        <w:t>社会实践周以“科研+学术”为核心，结合专业实际和科研实践，设置三大实践模块，</w:t>
      </w:r>
      <w:r w:rsidR="00BA24EF">
        <w:rPr>
          <w:rFonts w:ascii="华文仿宋" w:eastAsia="华文仿宋" w:hAnsi="华文仿宋" w:hint="eastAsia"/>
          <w:sz w:val="30"/>
          <w:szCs w:val="30"/>
        </w:rPr>
        <w:t>具体包括:</w:t>
      </w:r>
    </w:p>
    <w:p w14:paraId="3DC38EB4" w14:textId="3CF674E5" w:rsidR="003A1619" w:rsidRPr="00BA24EF" w:rsidRDefault="003A1619" w:rsidP="00E45A28">
      <w:pPr>
        <w:spacing w:after="0" w:line="560" w:lineRule="exact"/>
        <w:ind w:firstLineChars="200" w:firstLine="601"/>
        <w:jc w:val="both"/>
        <w:rPr>
          <w:rFonts w:ascii="华文仿宋" w:eastAsia="华文仿宋" w:hAnsi="华文仿宋" w:hint="eastAsia"/>
          <w:b/>
          <w:bCs/>
          <w:sz w:val="30"/>
          <w:szCs w:val="30"/>
        </w:rPr>
      </w:pPr>
      <w:r w:rsidRPr="00BA24EF">
        <w:rPr>
          <w:rFonts w:ascii="华文仿宋" w:eastAsia="华文仿宋" w:hAnsi="华文仿宋" w:hint="eastAsia"/>
          <w:b/>
          <w:bCs/>
          <w:sz w:val="30"/>
          <w:szCs w:val="30"/>
        </w:rPr>
        <w:t>（一）学术思辨</w:t>
      </w:r>
    </w:p>
    <w:p w14:paraId="12465CB8" w14:textId="77777777" w:rsidR="003A1619" w:rsidRPr="003A1619" w:rsidRDefault="003A1619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3A1619">
        <w:rPr>
          <w:rFonts w:ascii="华文仿宋" w:eastAsia="华文仿宋" w:hAnsi="华文仿宋" w:hint="eastAsia"/>
          <w:sz w:val="30"/>
          <w:szCs w:val="30"/>
        </w:rPr>
        <w:t>以学院为单位分专业组织各类小型学术报告会、交流会、研讨会、论坛等，展示优秀研究成果、交流学术观点，促进研究生在学术交流中开阔视野、启迪智慧，在学术交融中激发创新思维，在不同学科成果交汇中推动自身研究工作发展，激发广大研究生对学术研究的热情与动力。</w:t>
      </w:r>
    </w:p>
    <w:p w14:paraId="305FC3B4" w14:textId="77777777" w:rsidR="003A1619" w:rsidRPr="002E1D85" w:rsidRDefault="003A1619" w:rsidP="00E45A28">
      <w:pPr>
        <w:spacing w:after="0" w:line="560" w:lineRule="exact"/>
        <w:ind w:firstLineChars="200" w:firstLine="601"/>
        <w:jc w:val="both"/>
        <w:rPr>
          <w:rFonts w:ascii="华文仿宋" w:eastAsia="华文仿宋" w:hAnsi="华文仿宋" w:hint="eastAsia"/>
          <w:b/>
          <w:bCs/>
          <w:sz w:val="30"/>
          <w:szCs w:val="30"/>
        </w:rPr>
      </w:pPr>
      <w:r w:rsidRPr="002E1D85">
        <w:rPr>
          <w:rFonts w:ascii="华文仿宋" w:eastAsia="华文仿宋" w:hAnsi="华文仿宋" w:hint="eastAsia"/>
          <w:b/>
          <w:bCs/>
          <w:sz w:val="30"/>
          <w:szCs w:val="30"/>
        </w:rPr>
        <w:t>（二）科研探访</w:t>
      </w:r>
    </w:p>
    <w:p w14:paraId="64E3A775" w14:textId="0166963F" w:rsidR="003A1619" w:rsidRPr="003A1619" w:rsidRDefault="003A1619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3A1619">
        <w:rPr>
          <w:rFonts w:ascii="华文仿宋" w:eastAsia="华文仿宋" w:hAnsi="华文仿宋" w:hint="eastAsia"/>
          <w:sz w:val="30"/>
          <w:szCs w:val="30"/>
        </w:rPr>
        <w:t>由科研团队</w:t>
      </w:r>
      <w:r w:rsidR="00BA24EF">
        <w:rPr>
          <w:rFonts w:ascii="华文仿宋" w:eastAsia="华文仿宋" w:hAnsi="华文仿宋" w:hint="eastAsia"/>
          <w:sz w:val="30"/>
          <w:szCs w:val="30"/>
        </w:rPr>
        <w:t>、课题组或导师</w:t>
      </w:r>
      <w:r w:rsidRPr="003A1619">
        <w:rPr>
          <w:rFonts w:ascii="华文仿宋" w:eastAsia="华文仿宋" w:hAnsi="华文仿宋" w:hint="eastAsia"/>
          <w:sz w:val="30"/>
          <w:szCs w:val="30"/>
        </w:rPr>
        <w:t>带领学生走进</w:t>
      </w:r>
      <w:proofErr w:type="gramStart"/>
      <w:r w:rsidRPr="003A1619">
        <w:rPr>
          <w:rFonts w:ascii="华文仿宋" w:eastAsia="华文仿宋" w:hAnsi="华文仿宋" w:hint="eastAsia"/>
          <w:sz w:val="30"/>
          <w:szCs w:val="30"/>
        </w:rPr>
        <w:t>知名科技</w:t>
      </w:r>
      <w:proofErr w:type="gramEnd"/>
      <w:r w:rsidRPr="003A1619">
        <w:rPr>
          <w:rFonts w:ascii="华文仿宋" w:eastAsia="华文仿宋" w:hAnsi="华文仿宋" w:hint="eastAsia"/>
          <w:sz w:val="30"/>
          <w:szCs w:val="30"/>
        </w:rPr>
        <w:t>企业、科研院所</w:t>
      </w:r>
      <w:r w:rsidR="00BA24EF">
        <w:rPr>
          <w:rFonts w:ascii="华文仿宋" w:eastAsia="华文仿宋" w:hAnsi="华文仿宋" w:hint="eastAsia"/>
          <w:sz w:val="30"/>
          <w:szCs w:val="30"/>
        </w:rPr>
        <w:t>、</w:t>
      </w:r>
      <w:r w:rsidRPr="003A1619">
        <w:rPr>
          <w:rFonts w:ascii="华文仿宋" w:eastAsia="华文仿宋" w:hAnsi="华文仿宋" w:hint="eastAsia"/>
          <w:sz w:val="30"/>
          <w:szCs w:val="30"/>
        </w:rPr>
        <w:t>兄弟院校的重点实验室</w:t>
      </w:r>
      <w:r w:rsidR="00BA24EF">
        <w:rPr>
          <w:rFonts w:ascii="华文仿宋" w:eastAsia="华文仿宋" w:hAnsi="华文仿宋" w:hint="eastAsia"/>
          <w:sz w:val="30"/>
          <w:szCs w:val="30"/>
        </w:rPr>
        <w:t>、实践基地</w:t>
      </w:r>
      <w:r w:rsidRPr="003A1619">
        <w:rPr>
          <w:rFonts w:ascii="华文仿宋" w:eastAsia="华文仿宋" w:hAnsi="华文仿宋" w:hint="eastAsia"/>
          <w:sz w:val="30"/>
          <w:szCs w:val="30"/>
        </w:rPr>
        <w:t>等。参观企业生产线、科研成果展示区，与技术人员面对面交流，了解行业前沿动态。鼓励学生结合专业学习，提出创新想法和项目构思。</w:t>
      </w:r>
    </w:p>
    <w:p w14:paraId="0C9C0FE5" w14:textId="77777777" w:rsidR="003A1619" w:rsidRPr="002E1D85" w:rsidRDefault="003A1619" w:rsidP="00E45A28">
      <w:pPr>
        <w:spacing w:after="0" w:line="560" w:lineRule="exact"/>
        <w:ind w:firstLineChars="200" w:firstLine="601"/>
        <w:jc w:val="both"/>
        <w:rPr>
          <w:rFonts w:ascii="华文仿宋" w:eastAsia="华文仿宋" w:hAnsi="华文仿宋" w:hint="eastAsia"/>
          <w:b/>
          <w:bCs/>
          <w:sz w:val="30"/>
          <w:szCs w:val="30"/>
        </w:rPr>
      </w:pPr>
      <w:r w:rsidRPr="002E1D85">
        <w:rPr>
          <w:rFonts w:ascii="华文仿宋" w:eastAsia="华文仿宋" w:hAnsi="华文仿宋" w:hint="eastAsia"/>
          <w:b/>
          <w:bCs/>
          <w:sz w:val="30"/>
          <w:szCs w:val="30"/>
        </w:rPr>
        <w:t>（三）案头研究</w:t>
      </w:r>
    </w:p>
    <w:p w14:paraId="6143E206" w14:textId="22F4574E" w:rsidR="002E1D85" w:rsidRPr="002E1D85" w:rsidRDefault="003A1619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3A1619">
        <w:rPr>
          <w:rFonts w:ascii="华文仿宋" w:eastAsia="华文仿宋" w:hAnsi="华文仿宋" w:hint="eastAsia"/>
          <w:sz w:val="30"/>
          <w:szCs w:val="30"/>
        </w:rPr>
        <w:t>由导师安排学生查阅文献，收集、整理和分析科研信息，对文献、</w:t>
      </w:r>
      <w:r w:rsidRPr="003A1619">
        <w:rPr>
          <w:rFonts w:ascii="华文仿宋" w:eastAsia="华文仿宋" w:hAnsi="华文仿宋" w:hint="eastAsia"/>
          <w:sz w:val="30"/>
          <w:szCs w:val="30"/>
        </w:rPr>
        <w:lastRenderedPageBreak/>
        <w:t>报告、统计数据等进行归纳与解读，为开展高质量研究做准备。</w:t>
      </w:r>
      <w:r w:rsidR="002E1D85">
        <w:rPr>
          <w:rFonts w:ascii="华文仿宋" w:eastAsia="华文仿宋" w:hAnsi="华文仿宋" w:hint="eastAsia"/>
          <w:sz w:val="30"/>
          <w:szCs w:val="30"/>
        </w:rPr>
        <w:t xml:space="preserve"> </w:t>
      </w:r>
    </w:p>
    <w:p w14:paraId="2148009D" w14:textId="6A79BBF1" w:rsidR="0043776F" w:rsidRPr="008D6025" w:rsidRDefault="002E1D85" w:rsidP="00E45A28">
      <w:pPr>
        <w:spacing w:after="0" w:line="560" w:lineRule="exact"/>
        <w:ind w:firstLineChars="200" w:firstLine="602"/>
        <w:jc w:val="both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二、组织</w:t>
      </w:r>
      <w:r w:rsidR="003041FB" w:rsidRPr="008D6025">
        <w:rPr>
          <w:rFonts w:ascii="黑体" w:eastAsia="黑体" w:hAnsi="黑体" w:hint="eastAsia"/>
          <w:b/>
          <w:bCs/>
          <w:sz w:val="30"/>
          <w:szCs w:val="30"/>
        </w:rPr>
        <w:t>安排</w:t>
      </w:r>
    </w:p>
    <w:p w14:paraId="076122EE" w14:textId="0AC5AEA7" w:rsidR="002E1D85" w:rsidRPr="008843CC" w:rsidRDefault="002E1D85" w:rsidP="00E45A28">
      <w:pPr>
        <w:spacing w:after="0" w:line="560" w:lineRule="exact"/>
        <w:ind w:firstLineChars="200" w:firstLine="601"/>
        <w:jc w:val="both"/>
        <w:rPr>
          <w:rFonts w:ascii="华文仿宋" w:eastAsia="华文仿宋" w:hAnsi="华文仿宋" w:hint="eastAsia"/>
          <w:b/>
          <w:bCs/>
          <w:sz w:val="30"/>
          <w:szCs w:val="30"/>
        </w:rPr>
      </w:pPr>
      <w:r w:rsidRPr="008843CC">
        <w:rPr>
          <w:rFonts w:ascii="华文仿宋" w:eastAsia="华文仿宋" w:hAnsi="华文仿宋" w:hint="eastAsia"/>
          <w:b/>
          <w:bCs/>
          <w:sz w:val="30"/>
          <w:szCs w:val="30"/>
        </w:rPr>
        <w:t>（一）做好计划</w:t>
      </w:r>
    </w:p>
    <w:p w14:paraId="2A9C730B" w14:textId="69E66C84" w:rsidR="003041FB" w:rsidRPr="00362916" w:rsidRDefault="003041FB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362916">
        <w:rPr>
          <w:rFonts w:ascii="华文仿宋" w:eastAsia="华文仿宋" w:hAnsi="华文仿宋" w:hint="eastAsia"/>
          <w:sz w:val="30"/>
          <w:szCs w:val="30"/>
        </w:rPr>
        <w:t>每个模块由学院组织制定</w:t>
      </w:r>
      <w:r w:rsidR="00680ABB" w:rsidRPr="00362916">
        <w:rPr>
          <w:rFonts w:ascii="华文仿宋" w:eastAsia="华文仿宋" w:hAnsi="华文仿宋" w:hint="eastAsia"/>
          <w:sz w:val="30"/>
          <w:szCs w:val="30"/>
        </w:rPr>
        <w:t>详细</w:t>
      </w:r>
      <w:r w:rsidRPr="00362916">
        <w:rPr>
          <w:rFonts w:ascii="华文仿宋" w:eastAsia="华文仿宋" w:hAnsi="华文仿宋" w:hint="eastAsia"/>
          <w:sz w:val="30"/>
          <w:szCs w:val="30"/>
        </w:rPr>
        <w:t>计划</w:t>
      </w:r>
      <w:r w:rsidR="00050677">
        <w:rPr>
          <w:rFonts w:ascii="华文仿宋" w:eastAsia="华文仿宋" w:hAnsi="华文仿宋" w:hint="eastAsia"/>
          <w:sz w:val="30"/>
          <w:szCs w:val="30"/>
        </w:rPr>
        <w:t>。</w:t>
      </w:r>
      <w:r w:rsidR="00933CB1">
        <w:rPr>
          <w:rFonts w:ascii="华文仿宋" w:eastAsia="华文仿宋" w:hAnsi="华文仿宋" w:hint="eastAsia"/>
          <w:sz w:val="30"/>
          <w:szCs w:val="30"/>
        </w:rPr>
        <w:t>由</w:t>
      </w:r>
      <w:r w:rsidR="00680ABB" w:rsidRPr="00362916">
        <w:rPr>
          <w:rFonts w:ascii="华文仿宋" w:eastAsia="华文仿宋" w:hAnsi="华文仿宋" w:hint="eastAsia"/>
          <w:sz w:val="30"/>
          <w:szCs w:val="30"/>
        </w:rPr>
        <w:t>科研团队、课题组或导师牵头制定</w:t>
      </w:r>
      <w:r w:rsidR="000F2C5E">
        <w:rPr>
          <w:rFonts w:ascii="华文仿宋" w:eastAsia="华文仿宋" w:hAnsi="华文仿宋" w:hint="eastAsia"/>
          <w:sz w:val="30"/>
          <w:szCs w:val="30"/>
        </w:rPr>
        <w:t>计划</w:t>
      </w:r>
      <w:r w:rsidR="00680ABB" w:rsidRPr="00362916">
        <w:rPr>
          <w:rFonts w:ascii="华文仿宋" w:eastAsia="华文仿宋" w:hAnsi="华文仿宋" w:hint="eastAsia"/>
          <w:sz w:val="30"/>
          <w:szCs w:val="30"/>
        </w:rPr>
        <w:t>，</w:t>
      </w:r>
      <w:r w:rsidR="00AA2558">
        <w:rPr>
          <w:rFonts w:ascii="华文仿宋" w:eastAsia="华文仿宋" w:hAnsi="华文仿宋" w:hint="eastAsia"/>
          <w:sz w:val="30"/>
          <w:szCs w:val="30"/>
        </w:rPr>
        <w:t>坚持请进来、走出去，采取邀请校外导师、专家学者、校友来校交流，组织学生到科研和生产一线实地探访学习交流等形式，</w:t>
      </w:r>
      <w:r w:rsidR="009203BB">
        <w:rPr>
          <w:rFonts w:ascii="华文仿宋" w:eastAsia="华文仿宋" w:hAnsi="华文仿宋" w:hint="eastAsia"/>
          <w:sz w:val="30"/>
          <w:szCs w:val="30"/>
        </w:rPr>
        <w:t>活动规模</w:t>
      </w:r>
      <w:r w:rsidR="0060757B">
        <w:rPr>
          <w:rFonts w:ascii="华文仿宋" w:eastAsia="华文仿宋" w:hAnsi="华文仿宋" w:hint="eastAsia"/>
          <w:sz w:val="30"/>
          <w:szCs w:val="30"/>
        </w:rPr>
        <w:t>坚持</w:t>
      </w:r>
      <w:r w:rsidR="009203BB" w:rsidRPr="00362916">
        <w:rPr>
          <w:rFonts w:ascii="华文仿宋" w:eastAsia="华文仿宋" w:hAnsi="华文仿宋" w:hint="eastAsia"/>
          <w:sz w:val="30"/>
          <w:szCs w:val="30"/>
        </w:rPr>
        <w:t>小型分散</w:t>
      </w:r>
      <w:r w:rsidR="009203BB">
        <w:rPr>
          <w:rFonts w:ascii="华文仿宋" w:eastAsia="华文仿宋" w:hAnsi="华文仿宋" w:hint="eastAsia"/>
          <w:sz w:val="30"/>
          <w:szCs w:val="30"/>
        </w:rPr>
        <w:t>，</w:t>
      </w:r>
      <w:r w:rsidR="00680ABB" w:rsidRPr="00362916">
        <w:rPr>
          <w:rFonts w:ascii="华文仿宋" w:eastAsia="华文仿宋" w:hAnsi="华文仿宋" w:hint="eastAsia"/>
          <w:sz w:val="30"/>
          <w:szCs w:val="30"/>
        </w:rPr>
        <w:t>覆盖</w:t>
      </w:r>
      <w:r w:rsidR="000F2C5E">
        <w:rPr>
          <w:rFonts w:ascii="华文仿宋" w:eastAsia="华文仿宋" w:hAnsi="华文仿宋" w:hint="eastAsia"/>
          <w:sz w:val="30"/>
          <w:szCs w:val="30"/>
        </w:rPr>
        <w:t>每名学生。</w:t>
      </w:r>
      <w:r w:rsidR="007B07BC">
        <w:rPr>
          <w:rFonts w:ascii="华文仿宋" w:eastAsia="华文仿宋" w:hAnsi="华文仿宋" w:hint="eastAsia"/>
          <w:sz w:val="30"/>
          <w:szCs w:val="30"/>
        </w:rPr>
        <w:t>各模块</w:t>
      </w:r>
      <w:r w:rsidR="009126BF">
        <w:rPr>
          <w:rFonts w:ascii="华文仿宋" w:eastAsia="华文仿宋" w:hAnsi="华文仿宋" w:hint="eastAsia"/>
          <w:sz w:val="30"/>
          <w:szCs w:val="30"/>
        </w:rPr>
        <w:t>计划</w:t>
      </w:r>
      <w:r w:rsidR="007B07BC">
        <w:rPr>
          <w:rFonts w:ascii="华文仿宋" w:eastAsia="华文仿宋" w:hAnsi="华文仿宋" w:hint="eastAsia"/>
          <w:sz w:val="30"/>
          <w:szCs w:val="30"/>
        </w:rPr>
        <w:t>参照下边</w:t>
      </w:r>
      <w:proofErr w:type="gramStart"/>
      <w:r w:rsidR="007B07BC">
        <w:rPr>
          <w:rFonts w:ascii="华文仿宋" w:eastAsia="华文仿宋" w:hAnsi="华文仿宋" w:hint="eastAsia"/>
          <w:sz w:val="30"/>
          <w:szCs w:val="30"/>
        </w:rPr>
        <w:t>的样表</w:t>
      </w:r>
      <w:r w:rsidR="009126BF">
        <w:rPr>
          <w:rFonts w:ascii="华文仿宋" w:eastAsia="华文仿宋" w:hAnsi="华文仿宋" w:hint="eastAsia"/>
          <w:sz w:val="30"/>
          <w:szCs w:val="30"/>
        </w:rPr>
        <w:t>制定</w:t>
      </w:r>
      <w:proofErr w:type="gramEnd"/>
      <w:r w:rsidR="007B07BC">
        <w:rPr>
          <w:rFonts w:ascii="华文仿宋" w:eastAsia="华文仿宋" w:hAnsi="华文仿宋" w:hint="eastAsia"/>
          <w:sz w:val="30"/>
          <w:szCs w:val="30"/>
        </w:rPr>
        <w:t>，</w:t>
      </w:r>
      <w:r w:rsidR="00933CB1">
        <w:rPr>
          <w:rFonts w:ascii="华文仿宋" w:eastAsia="华文仿宋" w:hAnsi="华文仿宋" w:hint="eastAsia"/>
          <w:sz w:val="30"/>
          <w:szCs w:val="30"/>
        </w:rPr>
        <w:t>报</w:t>
      </w:r>
      <w:r w:rsidR="007B07BC">
        <w:rPr>
          <w:rFonts w:ascii="Segoe UI Emoji" w:eastAsia="华文仿宋" w:hAnsi="Segoe UI Emoji" w:cs="Segoe UI Emoji" w:hint="eastAsia"/>
          <w:sz w:val="30"/>
          <w:szCs w:val="30"/>
        </w:rPr>
        <w:t>各学院汇总，用于优秀组织单位、优秀成果和活动的支撑材料。</w:t>
      </w:r>
    </w:p>
    <w:p w14:paraId="4DA16FAC" w14:textId="0AFB5861" w:rsidR="003041FB" w:rsidRPr="008843CC" w:rsidRDefault="003041FB" w:rsidP="00E45A28">
      <w:pPr>
        <w:spacing w:after="0" w:line="560" w:lineRule="exact"/>
        <w:jc w:val="center"/>
        <w:rPr>
          <w:rFonts w:ascii="黑体" w:eastAsia="黑体" w:hAnsi="黑体" w:hint="eastAsia"/>
          <w:sz w:val="28"/>
          <w:szCs w:val="28"/>
        </w:rPr>
      </w:pPr>
      <w:r w:rsidRPr="008843CC">
        <w:rPr>
          <w:rFonts w:ascii="黑体" w:eastAsia="黑体" w:hAnsi="黑体" w:hint="eastAsia"/>
          <w:sz w:val="28"/>
          <w:szCs w:val="28"/>
        </w:rPr>
        <w:t>学术思辨模块</w:t>
      </w:r>
      <w:r w:rsidR="007B07BC" w:rsidRPr="008843CC">
        <w:rPr>
          <w:rFonts w:ascii="黑体" w:eastAsia="黑体" w:hAnsi="黑体" w:hint="eastAsia"/>
          <w:sz w:val="28"/>
          <w:szCs w:val="28"/>
        </w:rPr>
        <w:t>计划表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5"/>
        <w:gridCol w:w="1824"/>
        <w:gridCol w:w="1660"/>
        <w:gridCol w:w="1660"/>
        <w:gridCol w:w="1347"/>
        <w:gridCol w:w="1503"/>
      </w:tblGrid>
      <w:tr w:rsidR="0060757B" w:rsidRPr="00362916" w14:paraId="53B46075" w14:textId="475CA2DF" w:rsidTr="0060757B">
        <w:tc>
          <w:tcPr>
            <w:tcW w:w="965" w:type="dxa"/>
            <w:vAlign w:val="center"/>
          </w:tcPr>
          <w:p w14:paraId="0149055F" w14:textId="50111D1B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时间</w:t>
            </w:r>
          </w:p>
        </w:tc>
        <w:tc>
          <w:tcPr>
            <w:tcW w:w="1824" w:type="dxa"/>
            <w:vAlign w:val="center"/>
          </w:tcPr>
          <w:p w14:paraId="695FB393" w14:textId="60C97D86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学术活动名称</w:t>
            </w:r>
          </w:p>
        </w:tc>
        <w:tc>
          <w:tcPr>
            <w:tcW w:w="1660" w:type="dxa"/>
            <w:vAlign w:val="center"/>
          </w:tcPr>
          <w:p w14:paraId="2EB7DC61" w14:textId="3817EC99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主要形式</w:t>
            </w:r>
          </w:p>
        </w:tc>
        <w:tc>
          <w:tcPr>
            <w:tcW w:w="1660" w:type="dxa"/>
            <w:vAlign w:val="center"/>
          </w:tcPr>
          <w:p w14:paraId="417CF387" w14:textId="4CF406DB" w:rsidR="0060757B" w:rsidRPr="0069428E" w:rsidRDefault="00956F00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主办</w:t>
            </w:r>
            <w:r w:rsidR="00281D69">
              <w:rPr>
                <w:rFonts w:ascii="宋体" w:eastAsia="宋体" w:hAnsi="宋体" w:hint="eastAsia"/>
                <w:sz w:val="24"/>
              </w:rPr>
              <w:t>单位</w:t>
            </w:r>
            <w:r w:rsidR="00182740">
              <w:rPr>
                <w:rFonts w:ascii="宋体" w:eastAsia="宋体" w:hAnsi="宋体" w:hint="eastAsia"/>
                <w:sz w:val="24"/>
              </w:rPr>
              <w:t>（人）</w:t>
            </w:r>
          </w:p>
        </w:tc>
        <w:tc>
          <w:tcPr>
            <w:tcW w:w="1347" w:type="dxa"/>
            <w:vAlign w:val="center"/>
          </w:tcPr>
          <w:p w14:paraId="1604DD8E" w14:textId="6DACFBF8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参加群体</w:t>
            </w:r>
            <w:r>
              <w:rPr>
                <w:rFonts w:ascii="宋体" w:eastAsia="宋体" w:hAnsi="宋体" w:hint="eastAsia"/>
                <w:sz w:val="24"/>
              </w:rPr>
              <w:t>（名单）</w:t>
            </w:r>
          </w:p>
        </w:tc>
        <w:tc>
          <w:tcPr>
            <w:tcW w:w="1503" w:type="dxa"/>
            <w:vAlign w:val="center"/>
          </w:tcPr>
          <w:p w14:paraId="4D2BB6EB" w14:textId="77777777" w:rsidR="0060757B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考核方式</w:t>
            </w:r>
          </w:p>
          <w:p w14:paraId="47E117CF" w14:textId="57540409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及要求</w:t>
            </w:r>
          </w:p>
        </w:tc>
      </w:tr>
      <w:tr w:rsidR="0060757B" w:rsidRPr="00362916" w14:paraId="3F82A53B" w14:textId="215B2F07" w:rsidTr="006756D5">
        <w:tc>
          <w:tcPr>
            <w:tcW w:w="965" w:type="dxa"/>
          </w:tcPr>
          <w:p w14:paraId="49E55A78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24" w:type="dxa"/>
          </w:tcPr>
          <w:p w14:paraId="7ECC91FF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60" w:type="dxa"/>
          </w:tcPr>
          <w:p w14:paraId="1054F3CB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60" w:type="dxa"/>
          </w:tcPr>
          <w:p w14:paraId="56EEDBCC" w14:textId="5E8E335A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347" w:type="dxa"/>
          </w:tcPr>
          <w:p w14:paraId="580128AF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503" w:type="dxa"/>
          </w:tcPr>
          <w:p w14:paraId="4227D651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60757B" w:rsidRPr="00362916" w14:paraId="2BC7EAE2" w14:textId="0D55B2CD" w:rsidTr="006756D5">
        <w:tc>
          <w:tcPr>
            <w:tcW w:w="965" w:type="dxa"/>
          </w:tcPr>
          <w:p w14:paraId="1209923E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24" w:type="dxa"/>
          </w:tcPr>
          <w:p w14:paraId="143C04C8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60" w:type="dxa"/>
          </w:tcPr>
          <w:p w14:paraId="35EC7BF8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60" w:type="dxa"/>
          </w:tcPr>
          <w:p w14:paraId="6D0EAB8C" w14:textId="26195C09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347" w:type="dxa"/>
          </w:tcPr>
          <w:p w14:paraId="7D0B0B92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503" w:type="dxa"/>
          </w:tcPr>
          <w:p w14:paraId="2BB91FFE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60757B" w:rsidRPr="00362916" w14:paraId="0594EA5C" w14:textId="780D0B9E" w:rsidTr="006756D5">
        <w:tc>
          <w:tcPr>
            <w:tcW w:w="965" w:type="dxa"/>
          </w:tcPr>
          <w:p w14:paraId="2F8AA9E8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24" w:type="dxa"/>
          </w:tcPr>
          <w:p w14:paraId="75A4FFE5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60" w:type="dxa"/>
          </w:tcPr>
          <w:p w14:paraId="18F92724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660" w:type="dxa"/>
          </w:tcPr>
          <w:p w14:paraId="080E505C" w14:textId="4C5CA37F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347" w:type="dxa"/>
          </w:tcPr>
          <w:p w14:paraId="70FF19FD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503" w:type="dxa"/>
          </w:tcPr>
          <w:p w14:paraId="27839D04" w14:textId="77777777" w:rsidR="0060757B" w:rsidRPr="0069428E" w:rsidRDefault="0060757B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</w:tbl>
    <w:p w14:paraId="277E84CE" w14:textId="518B70BD" w:rsidR="002556BB" w:rsidRPr="00420544" w:rsidRDefault="002556BB" w:rsidP="00E45A28">
      <w:pPr>
        <w:spacing w:after="0" w:line="560" w:lineRule="exact"/>
        <w:jc w:val="center"/>
        <w:rPr>
          <w:rFonts w:ascii="黑体" w:eastAsia="黑体" w:hAnsi="黑体" w:hint="eastAsia"/>
          <w:sz w:val="30"/>
          <w:szCs w:val="30"/>
        </w:rPr>
      </w:pPr>
      <w:r w:rsidRPr="00420544">
        <w:rPr>
          <w:rFonts w:ascii="黑体" w:eastAsia="黑体" w:hAnsi="黑体" w:hint="eastAsia"/>
          <w:sz w:val="30"/>
          <w:szCs w:val="30"/>
        </w:rPr>
        <w:t>科研探访模块</w:t>
      </w:r>
      <w:r w:rsidR="007B07BC" w:rsidRPr="00420544">
        <w:rPr>
          <w:rFonts w:ascii="黑体" w:eastAsia="黑体" w:hAnsi="黑体" w:hint="eastAsia"/>
          <w:sz w:val="30"/>
          <w:szCs w:val="30"/>
        </w:rPr>
        <w:t>计划表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02"/>
        <w:gridCol w:w="1687"/>
        <w:gridCol w:w="1701"/>
        <w:gridCol w:w="1651"/>
        <w:gridCol w:w="1395"/>
        <w:gridCol w:w="1580"/>
      </w:tblGrid>
      <w:tr w:rsidR="00EE1F00" w:rsidRPr="00362916" w14:paraId="6DED1E5E" w14:textId="77777777" w:rsidTr="00EE1F00">
        <w:tc>
          <w:tcPr>
            <w:tcW w:w="1002" w:type="dxa"/>
            <w:vAlign w:val="center"/>
          </w:tcPr>
          <w:p w14:paraId="645E1DD4" w14:textId="77777777" w:rsidR="00EE1F00" w:rsidRPr="0069428E" w:rsidRDefault="00EE1F00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时间</w:t>
            </w:r>
          </w:p>
        </w:tc>
        <w:tc>
          <w:tcPr>
            <w:tcW w:w="1687" w:type="dxa"/>
            <w:vAlign w:val="center"/>
          </w:tcPr>
          <w:p w14:paraId="09AB2C81" w14:textId="1C3E6A65" w:rsidR="00EE1F00" w:rsidRPr="0069428E" w:rsidRDefault="00EE1F00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探访单位名称</w:t>
            </w:r>
          </w:p>
        </w:tc>
        <w:tc>
          <w:tcPr>
            <w:tcW w:w="1701" w:type="dxa"/>
            <w:vAlign w:val="center"/>
          </w:tcPr>
          <w:p w14:paraId="06D70637" w14:textId="24AD6E96" w:rsidR="00EE1F00" w:rsidRPr="0069428E" w:rsidRDefault="00EE1F00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探访主要内容</w:t>
            </w:r>
            <w:r>
              <w:rPr>
                <w:rFonts w:ascii="宋体" w:eastAsia="宋体" w:hAnsi="宋体" w:hint="eastAsia"/>
                <w:sz w:val="24"/>
              </w:rPr>
              <w:t>及场景</w:t>
            </w:r>
          </w:p>
        </w:tc>
        <w:tc>
          <w:tcPr>
            <w:tcW w:w="1651" w:type="dxa"/>
          </w:tcPr>
          <w:p w14:paraId="09BEE383" w14:textId="16A65B20" w:rsidR="00EE1F00" w:rsidRPr="0069428E" w:rsidRDefault="00EE1F00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主办单位（人）</w:t>
            </w:r>
          </w:p>
        </w:tc>
        <w:tc>
          <w:tcPr>
            <w:tcW w:w="1395" w:type="dxa"/>
            <w:vAlign w:val="center"/>
          </w:tcPr>
          <w:p w14:paraId="056E4D35" w14:textId="5EDE1B01" w:rsidR="00EE1F00" w:rsidRDefault="00EE1F00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参加群体</w:t>
            </w:r>
          </w:p>
          <w:p w14:paraId="02162C0C" w14:textId="24C4DF84" w:rsidR="00EE1F00" w:rsidRPr="0069428E" w:rsidRDefault="00EE1F00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（名单）</w:t>
            </w:r>
          </w:p>
        </w:tc>
        <w:tc>
          <w:tcPr>
            <w:tcW w:w="1580" w:type="dxa"/>
            <w:vAlign w:val="center"/>
          </w:tcPr>
          <w:p w14:paraId="4567B4CA" w14:textId="77777777" w:rsidR="00EE1F00" w:rsidRDefault="00EE1F00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 w:rsidRPr="0069428E">
              <w:rPr>
                <w:rFonts w:ascii="宋体" w:eastAsia="宋体" w:hAnsi="宋体" w:hint="eastAsia"/>
                <w:sz w:val="24"/>
              </w:rPr>
              <w:t>考核方式</w:t>
            </w:r>
          </w:p>
          <w:p w14:paraId="27A48773" w14:textId="2115338F" w:rsidR="00EE1F00" w:rsidRPr="0069428E" w:rsidRDefault="00EE1F00" w:rsidP="00E45A28">
            <w:pPr>
              <w:spacing w:line="56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及要求</w:t>
            </w:r>
          </w:p>
        </w:tc>
      </w:tr>
      <w:tr w:rsidR="00EE1F00" w:rsidRPr="00362916" w14:paraId="596626B0" w14:textId="77777777" w:rsidTr="00EE1F00">
        <w:tc>
          <w:tcPr>
            <w:tcW w:w="1002" w:type="dxa"/>
          </w:tcPr>
          <w:p w14:paraId="3CB2F9F4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687" w:type="dxa"/>
          </w:tcPr>
          <w:p w14:paraId="392BDE95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701" w:type="dxa"/>
          </w:tcPr>
          <w:p w14:paraId="6306C4E8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651" w:type="dxa"/>
          </w:tcPr>
          <w:p w14:paraId="33F4B913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395" w:type="dxa"/>
          </w:tcPr>
          <w:p w14:paraId="15BCDCC3" w14:textId="7B2ACC83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580" w:type="dxa"/>
          </w:tcPr>
          <w:p w14:paraId="096DEE93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</w:tr>
      <w:tr w:rsidR="00EE1F00" w:rsidRPr="00362916" w14:paraId="3C639799" w14:textId="77777777" w:rsidTr="00EE1F00">
        <w:tc>
          <w:tcPr>
            <w:tcW w:w="1002" w:type="dxa"/>
          </w:tcPr>
          <w:p w14:paraId="3EE70B00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687" w:type="dxa"/>
          </w:tcPr>
          <w:p w14:paraId="409DC967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701" w:type="dxa"/>
          </w:tcPr>
          <w:p w14:paraId="00445C6C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651" w:type="dxa"/>
          </w:tcPr>
          <w:p w14:paraId="3F3D6126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395" w:type="dxa"/>
          </w:tcPr>
          <w:p w14:paraId="599A5334" w14:textId="4E6CCE91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580" w:type="dxa"/>
          </w:tcPr>
          <w:p w14:paraId="1076E609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</w:tr>
      <w:tr w:rsidR="00EE1F00" w:rsidRPr="00362916" w14:paraId="671BCE69" w14:textId="77777777" w:rsidTr="00EE1F00">
        <w:tc>
          <w:tcPr>
            <w:tcW w:w="1002" w:type="dxa"/>
          </w:tcPr>
          <w:p w14:paraId="53BBA87D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687" w:type="dxa"/>
          </w:tcPr>
          <w:p w14:paraId="613BB06E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701" w:type="dxa"/>
          </w:tcPr>
          <w:p w14:paraId="49EC50D0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651" w:type="dxa"/>
          </w:tcPr>
          <w:p w14:paraId="08CAEE2F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395" w:type="dxa"/>
          </w:tcPr>
          <w:p w14:paraId="09E52823" w14:textId="30C4CBCB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580" w:type="dxa"/>
          </w:tcPr>
          <w:p w14:paraId="374181C2" w14:textId="77777777" w:rsidR="00EE1F00" w:rsidRPr="00362916" w:rsidRDefault="00EE1F00" w:rsidP="00E45A28">
            <w:pPr>
              <w:spacing w:line="560" w:lineRule="exact"/>
              <w:jc w:val="center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</w:tr>
    </w:tbl>
    <w:p w14:paraId="6CDC6D8D" w14:textId="30F05546" w:rsidR="003041FB" w:rsidRPr="00420544" w:rsidRDefault="00BF537A" w:rsidP="00E45A28">
      <w:pPr>
        <w:spacing w:after="0" w:line="560" w:lineRule="exact"/>
        <w:jc w:val="center"/>
        <w:rPr>
          <w:rFonts w:ascii="黑体" w:eastAsia="黑体" w:hAnsi="黑体" w:hint="eastAsia"/>
          <w:sz w:val="30"/>
          <w:szCs w:val="30"/>
        </w:rPr>
      </w:pPr>
      <w:r w:rsidRPr="00420544">
        <w:rPr>
          <w:rFonts w:ascii="黑体" w:eastAsia="黑体" w:hAnsi="黑体" w:hint="eastAsia"/>
          <w:sz w:val="30"/>
          <w:szCs w:val="30"/>
        </w:rPr>
        <w:t>案头研究</w:t>
      </w:r>
      <w:r w:rsidR="007B07BC" w:rsidRPr="00420544">
        <w:rPr>
          <w:rFonts w:ascii="黑体" w:eastAsia="黑体" w:hAnsi="黑体" w:hint="eastAsia"/>
          <w:sz w:val="30"/>
          <w:szCs w:val="30"/>
        </w:rPr>
        <w:t>计划表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2127"/>
        <w:gridCol w:w="1559"/>
        <w:gridCol w:w="1843"/>
      </w:tblGrid>
      <w:tr w:rsidR="00BF537A" w:rsidRPr="00362916" w14:paraId="6F3E777D" w14:textId="77777777" w:rsidTr="002A3A6A">
        <w:tc>
          <w:tcPr>
            <w:tcW w:w="1129" w:type="dxa"/>
            <w:vAlign w:val="center"/>
          </w:tcPr>
          <w:p w14:paraId="39F72EBE" w14:textId="77777777" w:rsidR="00BF537A" w:rsidRPr="007B07BC" w:rsidRDefault="00BF537A" w:rsidP="00E45A28">
            <w:pPr>
              <w:spacing w:line="560" w:lineRule="exact"/>
              <w:jc w:val="both"/>
              <w:rPr>
                <w:rFonts w:ascii="宋体" w:eastAsia="宋体" w:hAnsi="宋体" w:hint="eastAsia"/>
                <w:sz w:val="24"/>
              </w:rPr>
            </w:pPr>
            <w:r w:rsidRPr="007B07BC">
              <w:rPr>
                <w:rFonts w:ascii="宋体" w:eastAsia="宋体" w:hAnsi="宋体" w:hint="eastAsia"/>
                <w:sz w:val="24"/>
              </w:rPr>
              <w:t>时间</w:t>
            </w:r>
          </w:p>
        </w:tc>
        <w:tc>
          <w:tcPr>
            <w:tcW w:w="2268" w:type="dxa"/>
            <w:vAlign w:val="center"/>
          </w:tcPr>
          <w:p w14:paraId="5AC91320" w14:textId="2653D24E" w:rsidR="00BF537A" w:rsidRPr="007B07BC" w:rsidRDefault="00725239" w:rsidP="00E45A28">
            <w:pPr>
              <w:spacing w:line="560" w:lineRule="exact"/>
              <w:jc w:val="both"/>
              <w:rPr>
                <w:rFonts w:ascii="宋体" w:eastAsia="宋体" w:hAnsi="宋体" w:hint="eastAsia"/>
                <w:sz w:val="24"/>
              </w:rPr>
            </w:pPr>
            <w:r w:rsidRPr="007B07BC">
              <w:rPr>
                <w:rFonts w:ascii="宋体" w:eastAsia="宋体" w:hAnsi="宋体" w:hint="eastAsia"/>
                <w:sz w:val="24"/>
              </w:rPr>
              <w:t>任务</w:t>
            </w:r>
            <w:r w:rsidR="007B07BC" w:rsidRPr="007B07BC">
              <w:rPr>
                <w:rFonts w:ascii="宋体" w:eastAsia="宋体" w:hAnsi="宋体" w:hint="eastAsia"/>
                <w:sz w:val="24"/>
              </w:rPr>
              <w:t>名称</w:t>
            </w:r>
          </w:p>
        </w:tc>
        <w:tc>
          <w:tcPr>
            <w:tcW w:w="2127" w:type="dxa"/>
            <w:vAlign w:val="center"/>
          </w:tcPr>
          <w:p w14:paraId="6EEFA63D" w14:textId="7A02F092" w:rsidR="00BF537A" w:rsidRPr="007B07BC" w:rsidRDefault="00725239" w:rsidP="00E45A28">
            <w:pPr>
              <w:spacing w:line="560" w:lineRule="exact"/>
              <w:jc w:val="both"/>
              <w:rPr>
                <w:rFonts w:ascii="宋体" w:eastAsia="宋体" w:hAnsi="宋体" w:hint="eastAsia"/>
                <w:sz w:val="24"/>
              </w:rPr>
            </w:pPr>
            <w:r w:rsidRPr="007B07BC">
              <w:rPr>
                <w:rFonts w:ascii="宋体" w:eastAsia="宋体" w:hAnsi="宋体" w:hint="eastAsia"/>
                <w:sz w:val="24"/>
              </w:rPr>
              <w:t>任务内容简述</w:t>
            </w:r>
          </w:p>
        </w:tc>
        <w:tc>
          <w:tcPr>
            <w:tcW w:w="1559" w:type="dxa"/>
            <w:vAlign w:val="center"/>
          </w:tcPr>
          <w:p w14:paraId="643367A9" w14:textId="77777777" w:rsidR="00BF537A" w:rsidRPr="007B07BC" w:rsidRDefault="00BF537A" w:rsidP="00E45A28">
            <w:pPr>
              <w:spacing w:line="560" w:lineRule="exact"/>
              <w:jc w:val="both"/>
              <w:rPr>
                <w:rFonts w:ascii="宋体" w:eastAsia="宋体" w:hAnsi="宋体" w:hint="eastAsia"/>
                <w:sz w:val="24"/>
              </w:rPr>
            </w:pPr>
            <w:r w:rsidRPr="007B07BC">
              <w:rPr>
                <w:rFonts w:ascii="宋体" w:eastAsia="宋体" w:hAnsi="宋体" w:hint="eastAsia"/>
                <w:sz w:val="24"/>
              </w:rPr>
              <w:t>参加群体</w:t>
            </w:r>
          </w:p>
          <w:p w14:paraId="7AC95669" w14:textId="1DB528B1" w:rsidR="007B07BC" w:rsidRPr="007B07BC" w:rsidRDefault="007B07BC" w:rsidP="00E45A28">
            <w:pPr>
              <w:spacing w:line="560" w:lineRule="exact"/>
              <w:jc w:val="both"/>
              <w:rPr>
                <w:rFonts w:ascii="宋体" w:eastAsia="宋体" w:hAnsi="宋体" w:hint="eastAsia"/>
                <w:sz w:val="24"/>
              </w:rPr>
            </w:pPr>
            <w:r w:rsidRPr="007B07BC">
              <w:rPr>
                <w:rFonts w:ascii="宋体" w:eastAsia="宋体" w:hAnsi="宋体" w:hint="eastAsia"/>
                <w:sz w:val="24"/>
              </w:rPr>
              <w:t>（名单）</w:t>
            </w:r>
          </w:p>
        </w:tc>
        <w:tc>
          <w:tcPr>
            <w:tcW w:w="1843" w:type="dxa"/>
            <w:vAlign w:val="center"/>
          </w:tcPr>
          <w:p w14:paraId="3945836A" w14:textId="77777777" w:rsidR="00BF537A" w:rsidRDefault="00BF537A" w:rsidP="00E45A28">
            <w:pPr>
              <w:spacing w:line="560" w:lineRule="exact"/>
              <w:jc w:val="both"/>
              <w:rPr>
                <w:rFonts w:ascii="宋体" w:eastAsia="宋体" w:hAnsi="宋体" w:hint="eastAsia"/>
                <w:sz w:val="24"/>
              </w:rPr>
            </w:pPr>
            <w:r w:rsidRPr="007B07BC">
              <w:rPr>
                <w:rFonts w:ascii="宋体" w:eastAsia="宋体" w:hAnsi="宋体" w:hint="eastAsia"/>
                <w:sz w:val="24"/>
              </w:rPr>
              <w:t>考核方式</w:t>
            </w:r>
          </w:p>
          <w:p w14:paraId="1904FBD9" w14:textId="40837A92" w:rsidR="00420544" w:rsidRPr="007B07BC" w:rsidRDefault="00420544" w:rsidP="00E45A28">
            <w:pPr>
              <w:spacing w:line="560" w:lineRule="exact"/>
              <w:jc w:val="both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及要求</w:t>
            </w:r>
          </w:p>
        </w:tc>
      </w:tr>
      <w:tr w:rsidR="00BF537A" w:rsidRPr="00362916" w14:paraId="43AA1F10" w14:textId="77777777" w:rsidTr="007B07BC">
        <w:tc>
          <w:tcPr>
            <w:tcW w:w="1129" w:type="dxa"/>
          </w:tcPr>
          <w:p w14:paraId="4A7AF770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2268" w:type="dxa"/>
          </w:tcPr>
          <w:p w14:paraId="6A73556F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2127" w:type="dxa"/>
          </w:tcPr>
          <w:p w14:paraId="65A163AE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559" w:type="dxa"/>
          </w:tcPr>
          <w:p w14:paraId="7B79FAAD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843" w:type="dxa"/>
          </w:tcPr>
          <w:p w14:paraId="1192B157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</w:tr>
      <w:tr w:rsidR="00BF537A" w:rsidRPr="00362916" w14:paraId="0A868FC0" w14:textId="77777777" w:rsidTr="007B07BC">
        <w:tc>
          <w:tcPr>
            <w:tcW w:w="1129" w:type="dxa"/>
          </w:tcPr>
          <w:p w14:paraId="70767516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2268" w:type="dxa"/>
          </w:tcPr>
          <w:p w14:paraId="0B76C9C0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2127" w:type="dxa"/>
          </w:tcPr>
          <w:p w14:paraId="67268EDC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559" w:type="dxa"/>
          </w:tcPr>
          <w:p w14:paraId="4D436C08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843" w:type="dxa"/>
          </w:tcPr>
          <w:p w14:paraId="2E944E24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</w:tr>
      <w:tr w:rsidR="00BF537A" w:rsidRPr="00362916" w14:paraId="6FBC226D" w14:textId="77777777" w:rsidTr="007B07BC">
        <w:tc>
          <w:tcPr>
            <w:tcW w:w="1129" w:type="dxa"/>
          </w:tcPr>
          <w:p w14:paraId="674575F7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2268" w:type="dxa"/>
          </w:tcPr>
          <w:p w14:paraId="6ECB6DED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2127" w:type="dxa"/>
          </w:tcPr>
          <w:p w14:paraId="0D451E34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559" w:type="dxa"/>
          </w:tcPr>
          <w:p w14:paraId="2FA4632B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  <w:tc>
          <w:tcPr>
            <w:tcW w:w="1843" w:type="dxa"/>
          </w:tcPr>
          <w:p w14:paraId="507D3DE4" w14:textId="77777777" w:rsidR="00BF537A" w:rsidRPr="00362916" w:rsidRDefault="00BF537A" w:rsidP="00E45A28">
            <w:pPr>
              <w:spacing w:line="560" w:lineRule="exact"/>
              <w:jc w:val="both"/>
              <w:rPr>
                <w:rFonts w:ascii="华文仿宋" w:eastAsia="华文仿宋" w:hAnsi="华文仿宋" w:hint="eastAsia"/>
                <w:sz w:val="30"/>
                <w:szCs w:val="30"/>
              </w:rPr>
            </w:pPr>
          </w:p>
        </w:tc>
      </w:tr>
    </w:tbl>
    <w:p w14:paraId="1C1F205D" w14:textId="7BB65DBB" w:rsidR="0069428E" w:rsidRPr="00CC6FAE" w:rsidRDefault="007C25A6" w:rsidP="00E45A28">
      <w:pPr>
        <w:spacing w:after="0" w:line="560" w:lineRule="exact"/>
        <w:ind w:firstLineChars="200" w:firstLine="601"/>
        <w:jc w:val="both"/>
        <w:rPr>
          <w:rFonts w:ascii="华文仿宋" w:eastAsia="华文仿宋" w:hAnsi="华文仿宋" w:hint="eastAsia"/>
          <w:b/>
          <w:bCs/>
          <w:sz w:val="30"/>
          <w:szCs w:val="30"/>
        </w:rPr>
      </w:pPr>
      <w:r w:rsidRPr="00CC6FAE">
        <w:rPr>
          <w:rFonts w:ascii="华文仿宋" w:eastAsia="华文仿宋" w:hAnsi="华文仿宋" w:hint="eastAsia"/>
          <w:b/>
          <w:bCs/>
          <w:sz w:val="30"/>
          <w:szCs w:val="30"/>
        </w:rPr>
        <w:t>（二）</w:t>
      </w:r>
      <w:r w:rsidR="0069428E" w:rsidRPr="00CC6FAE">
        <w:rPr>
          <w:rFonts w:ascii="华文仿宋" w:eastAsia="华文仿宋" w:hAnsi="华文仿宋" w:hint="eastAsia"/>
          <w:b/>
          <w:bCs/>
          <w:sz w:val="30"/>
          <w:szCs w:val="30"/>
        </w:rPr>
        <w:t>抓好落实</w:t>
      </w:r>
    </w:p>
    <w:p w14:paraId="1A82CDF6" w14:textId="75B5E902" w:rsidR="00CC6FAE" w:rsidRDefault="009203BB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>
        <w:rPr>
          <w:rFonts w:ascii="华文仿宋" w:eastAsia="华文仿宋" w:hAnsi="华文仿宋" w:hint="eastAsia"/>
          <w:sz w:val="30"/>
          <w:szCs w:val="30"/>
        </w:rPr>
        <w:t>各学院</w:t>
      </w:r>
      <w:r w:rsidR="00A93955" w:rsidRPr="00362916">
        <w:rPr>
          <w:rFonts w:ascii="华文仿宋" w:eastAsia="华文仿宋" w:hAnsi="华文仿宋" w:hint="eastAsia"/>
          <w:sz w:val="30"/>
          <w:szCs w:val="30"/>
        </w:rPr>
        <w:t>科研团队、课题组或导师</w:t>
      </w:r>
      <w:r w:rsidR="00A93955">
        <w:rPr>
          <w:rFonts w:ascii="华文仿宋" w:eastAsia="华文仿宋" w:hAnsi="华文仿宋" w:hint="eastAsia"/>
          <w:sz w:val="30"/>
          <w:szCs w:val="30"/>
        </w:rPr>
        <w:t>要</w:t>
      </w:r>
      <w:r>
        <w:rPr>
          <w:rFonts w:ascii="华文仿宋" w:eastAsia="华文仿宋" w:hAnsi="华文仿宋" w:hint="eastAsia"/>
          <w:sz w:val="30"/>
          <w:szCs w:val="30"/>
        </w:rPr>
        <w:t>按照计划，抓好</w:t>
      </w:r>
      <w:r w:rsidR="00AA2558">
        <w:rPr>
          <w:rFonts w:ascii="华文仿宋" w:eastAsia="华文仿宋" w:hAnsi="华文仿宋" w:hint="eastAsia"/>
          <w:sz w:val="30"/>
          <w:szCs w:val="30"/>
        </w:rPr>
        <w:t>全过程组织，注重</w:t>
      </w:r>
      <w:r w:rsidR="00050677">
        <w:rPr>
          <w:rFonts w:ascii="华文仿宋" w:eastAsia="华文仿宋" w:hAnsi="华文仿宋" w:hint="eastAsia"/>
          <w:sz w:val="30"/>
          <w:szCs w:val="30"/>
        </w:rPr>
        <w:t>主要</w:t>
      </w:r>
      <w:r>
        <w:rPr>
          <w:rFonts w:ascii="华文仿宋" w:eastAsia="华文仿宋" w:hAnsi="华文仿宋" w:hint="eastAsia"/>
          <w:sz w:val="30"/>
          <w:szCs w:val="30"/>
        </w:rPr>
        <w:t>环节和</w:t>
      </w:r>
      <w:r w:rsidR="00AA2558">
        <w:rPr>
          <w:rFonts w:ascii="华文仿宋" w:eastAsia="华文仿宋" w:hAnsi="华文仿宋" w:hint="eastAsia"/>
          <w:sz w:val="30"/>
          <w:szCs w:val="30"/>
        </w:rPr>
        <w:t>工作</w:t>
      </w:r>
      <w:r>
        <w:rPr>
          <w:rFonts w:ascii="华文仿宋" w:eastAsia="华文仿宋" w:hAnsi="华文仿宋" w:hint="eastAsia"/>
          <w:sz w:val="30"/>
          <w:szCs w:val="30"/>
        </w:rPr>
        <w:t>细节，</w:t>
      </w:r>
      <w:r w:rsidR="00CC6FAE">
        <w:rPr>
          <w:rFonts w:ascii="华文仿宋" w:eastAsia="华文仿宋" w:hAnsi="华文仿宋" w:hint="eastAsia"/>
          <w:sz w:val="30"/>
          <w:szCs w:val="30"/>
        </w:rPr>
        <w:t>明确分工，责任到人，确保各项活动有组织、有实效。</w:t>
      </w:r>
      <w:r w:rsidR="00C859D4">
        <w:rPr>
          <w:rFonts w:ascii="华文仿宋" w:eastAsia="华文仿宋" w:hAnsi="华文仿宋" w:hint="eastAsia"/>
          <w:sz w:val="30"/>
          <w:szCs w:val="30"/>
        </w:rPr>
        <w:t>外出参观走访的要</w:t>
      </w:r>
      <w:r w:rsidR="0069076D">
        <w:rPr>
          <w:rFonts w:ascii="华文仿宋" w:eastAsia="华文仿宋" w:hAnsi="华文仿宋" w:hint="eastAsia"/>
          <w:sz w:val="30"/>
          <w:szCs w:val="30"/>
        </w:rPr>
        <w:t>做好事前教育，</w:t>
      </w:r>
      <w:r w:rsidR="00C859D4">
        <w:rPr>
          <w:rFonts w:ascii="华文仿宋" w:eastAsia="华文仿宋" w:hAnsi="华文仿宋" w:hint="eastAsia"/>
          <w:sz w:val="30"/>
          <w:szCs w:val="30"/>
        </w:rPr>
        <w:t>严格安全</w:t>
      </w:r>
      <w:r w:rsidR="00CC6FAE">
        <w:rPr>
          <w:rFonts w:ascii="华文仿宋" w:eastAsia="华文仿宋" w:hAnsi="华文仿宋" w:hint="eastAsia"/>
          <w:sz w:val="30"/>
          <w:szCs w:val="30"/>
        </w:rPr>
        <w:t>管控，</w:t>
      </w:r>
      <w:r w:rsidR="00CC6FAE" w:rsidRPr="00CC6FAE">
        <w:rPr>
          <w:rFonts w:ascii="华文仿宋" w:eastAsia="华文仿宋" w:hAnsi="华文仿宋" w:hint="eastAsia"/>
          <w:sz w:val="30"/>
          <w:szCs w:val="30"/>
        </w:rPr>
        <w:t>保障活动</w:t>
      </w:r>
      <w:r w:rsidR="0069076D">
        <w:rPr>
          <w:rFonts w:ascii="华文仿宋" w:eastAsia="华文仿宋" w:hAnsi="华文仿宋" w:hint="eastAsia"/>
          <w:sz w:val="30"/>
          <w:szCs w:val="30"/>
        </w:rPr>
        <w:t>全过程</w:t>
      </w:r>
      <w:r w:rsidR="00CC6FAE" w:rsidRPr="00CC6FAE">
        <w:rPr>
          <w:rFonts w:ascii="华文仿宋" w:eastAsia="华文仿宋" w:hAnsi="华文仿宋" w:hint="eastAsia"/>
          <w:sz w:val="30"/>
          <w:szCs w:val="30"/>
        </w:rPr>
        <w:t>安全平稳有序</w:t>
      </w:r>
      <w:r w:rsidR="00CC6FAE">
        <w:rPr>
          <w:rFonts w:ascii="华文仿宋" w:eastAsia="华文仿宋" w:hAnsi="华文仿宋" w:hint="eastAsia"/>
          <w:sz w:val="30"/>
          <w:szCs w:val="30"/>
        </w:rPr>
        <w:t>。</w:t>
      </w:r>
    </w:p>
    <w:p w14:paraId="23931317" w14:textId="6CE75FD9" w:rsidR="00BF537A" w:rsidRPr="00CC6FAE" w:rsidRDefault="00AA2558" w:rsidP="00E45A28">
      <w:pPr>
        <w:spacing w:after="0" w:line="560" w:lineRule="exact"/>
        <w:ind w:firstLineChars="200" w:firstLine="601"/>
        <w:jc w:val="both"/>
        <w:rPr>
          <w:rFonts w:ascii="华文仿宋" w:eastAsia="华文仿宋" w:hAnsi="华文仿宋" w:hint="eastAsia"/>
          <w:b/>
          <w:bCs/>
          <w:sz w:val="30"/>
          <w:szCs w:val="30"/>
        </w:rPr>
      </w:pPr>
      <w:r>
        <w:rPr>
          <w:rFonts w:ascii="华文仿宋" w:eastAsia="华文仿宋" w:hAnsi="华文仿宋" w:hint="eastAsia"/>
          <w:b/>
          <w:bCs/>
          <w:sz w:val="30"/>
          <w:szCs w:val="30"/>
        </w:rPr>
        <w:t>（</w:t>
      </w:r>
      <w:r w:rsidR="0069428E" w:rsidRPr="00CC6FAE">
        <w:rPr>
          <w:rFonts w:ascii="华文仿宋" w:eastAsia="华文仿宋" w:hAnsi="华文仿宋" w:hint="eastAsia"/>
          <w:b/>
          <w:bCs/>
          <w:sz w:val="30"/>
          <w:szCs w:val="30"/>
        </w:rPr>
        <w:t>三</w:t>
      </w:r>
      <w:r>
        <w:rPr>
          <w:rFonts w:ascii="华文仿宋" w:eastAsia="华文仿宋" w:hAnsi="华文仿宋" w:hint="eastAsia"/>
          <w:b/>
          <w:bCs/>
          <w:sz w:val="30"/>
          <w:szCs w:val="30"/>
        </w:rPr>
        <w:t>）</w:t>
      </w:r>
      <w:r w:rsidR="00E066D5">
        <w:rPr>
          <w:rFonts w:ascii="华文仿宋" w:eastAsia="华文仿宋" w:hAnsi="华文仿宋" w:hint="eastAsia"/>
          <w:b/>
          <w:bCs/>
          <w:sz w:val="30"/>
          <w:szCs w:val="30"/>
        </w:rPr>
        <w:t>严格</w:t>
      </w:r>
      <w:r w:rsidR="0069428E" w:rsidRPr="00CC6FAE">
        <w:rPr>
          <w:rFonts w:ascii="华文仿宋" w:eastAsia="华文仿宋" w:hAnsi="华文仿宋" w:hint="eastAsia"/>
          <w:b/>
          <w:bCs/>
          <w:sz w:val="30"/>
          <w:szCs w:val="30"/>
        </w:rPr>
        <w:t>考核</w:t>
      </w:r>
    </w:p>
    <w:p w14:paraId="1070E00E" w14:textId="77777777" w:rsidR="00E45A28" w:rsidRPr="00E45A28" w:rsidRDefault="00E45A28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E45A28">
        <w:rPr>
          <w:rFonts w:ascii="华文仿宋" w:eastAsia="华文仿宋" w:hAnsi="华文仿宋" w:hint="eastAsia"/>
          <w:sz w:val="30"/>
          <w:szCs w:val="30"/>
        </w:rPr>
        <w:t>1</w:t>
      </w:r>
      <w:r w:rsidRPr="00E45A28">
        <w:rPr>
          <w:rFonts w:ascii="华文仿宋" w:eastAsia="华文仿宋" w:hAnsi="华文仿宋"/>
          <w:sz w:val="30"/>
          <w:szCs w:val="30"/>
        </w:rPr>
        <w:t>.</w:t>
      </w:r>
      <w:r w:rsidRPr="00E45A28">
        <w:rPr>
          <w:rFonts w:ascii="华文仿宋" w:eastAsia="华文仿宋" w:hAnsi="华文仿宋" w:hint="eastAsia"/>
          <w:sz w:val="30"/>
          <w:szCs w:val="30"/>
        </w:rPr>
        <w:t xml:space="preserve"> </w:t>
      </w:r>
      <w:proofErr w:type="gramStart"/>
      <w:r w:rsidRPr="00E45A28">
        <w:rPr>
          <w:rFonts w:ascii="华文仿宋" w:eastAsia="华文仿宋" w:hAnsi="华文仿宋" w:hint="eastAsia"/>
          <w:sz w:val="30"/>
          <w:szCs w:val="30"/>
        </w:rPr>
        <w:t>研</w:t>
      </w:r>
      <w:proofErr w:type="gramEnd"/>
      <w:r w:rsidRPr="00E45A28">
        <w:rPr>
          <w:rFonts w:ascii="华文仿宋" w:eastAsia="华文仿宋" w:hAnsi="华文仿宋" w:hint="eastAsia"/>
          <w:sz w:val="30"/>
          <w:szCs w:val="30"/>
        </w:rPr>
        <w:t>一、</w:t>
      </w:r>
      <w:proofErr w:type="gramStart"/>
      <w:r w:rsidRPr="00E45A28">
        <w:rPr>
          <w:rFonts w:ascii="华文仿宋" w:eastAsia="华文仿宋" w:hAnsi="华文仿宋" w:hint="eastAsia"/>
          <w:sz w:val="30"/>
          <w:szCs w:val="30"/>
        </w:rPr>
        <w:t>研</w:t>
      </w:r>
      <w:proofErr w:type="gramEnd"/>
      <w:r w:rsidRPr="00E45A28">
        <w:rPr>
          <w:rFonts w:ascii="华文仿宋" w:eastAsia="华文仿宋" w:hAnsi="华文仿宋" w:hint="eastAsia"/>
          <w:sz w:val="30"/>
          <w:szCs w:val="30"/>
        </w:rPr>
        <w:t>二学生参加不少于两个模块，</w:t>
      </w:r>
      <w:proofErr w:type="gramStart"/>
      <w:r w:rsidRPr="00E45A28">
        <w:rPr>
          <w:rFonts w:ascii="华文仿宋" w:eastAsia="华文仿宋" w:hAnsi="华文仿宋" w:hint="eastAsia"/>
          <w:sz w:val="30"/>
          <w:szCs w:val="30"/>
        </w:rPr>
        <w:t>研</w:t>
      </w:r>
      <w:proofErr w:type="gramEnd"/>
      <w:r w:rsidRPr="00E45A28">
        <w:rPr>
          <w:rFonts w:ascii="华文仿宋" w:eastAsia="华文仿宋" w:hAnsi="华文仿宋" w:hint="eastAsia"/>
          <w:sz w:val="30"/>
          <w:szCs w:val="30"/>
        </w:rPr>
        <w:t>三学生参加不少于一个模块。</w:t>
      </w:r>
    </w:p>
    <w:p w14:paraId="555035C7" w14:textId="77777777" w:rsidR="00E45A28" w:rsidRPr="00E45A28" w:rsidRDefault="00E45A28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E45A28">
        <w:rPr>
          <w:rFonts w:ascii="华文仿宋" w:eastAsia="华文仿宋" w:hAnsi="华文仿宋" w:hint="eastAsia"/>
          <w:sz w:val="30"/>
          <w:szCs w:val="30"/>
        </w:rPr>
        <w:t>2</w:t>
      </w:r>
      <w:r w:rsidRPr="00E45A28">
        <w:rPr>
          <w:rFonts w:ascii="华文仿宋" w:eastAsia="华文仿宋" w:hAnsi="华文仿宋"/>
          <w:sz w:val="30"/>
          <w:szCs w:val="30"/>
        </w:rPr>
        <w:t>.</w:t>
      </w:r>
      <w:r w:rsidRPr="00E45A28">
        <w:rPr>
          <w:rFonts w:ascii="华文仿宋" w:eastAsia="华文仿宋" w:hAnsi="华文仿宋" w:hint="eastAsia"/>
          <w:sz w:val="30"/>
          <w:szCs w:val="30"/>
        </w:rPr>
        <w:t>每个模块的主办单位</w:t>
      </w:r>
      <w:r w:rsidRPr="00E45A28">
        <w:rPr>
          <w:rFonts w:ascii="华文仿宋" w:eastAsia="华文仿宋" w:hAnsi="华文仿宋"/>
          <w:sz w:val="30"/>
          <w:szCs w:val="30"/>
        </w:rPr>
        <w:t>(或导师)负责记录参加学生的时长和考核结果。</w:t>
      </w:r>
    </w:p>
    <w:p w14:paraId="012BF215" w14:textId="77777777" w:rsidR="00E45A28" w:rsidRPr="00E45A28" w:rsidRDefault="00E45A28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E45A28">
        <w:rPr>
          <w:rFonts w:ascii="华文仿宋" w:eastAsia="华文仿宋" w:hAnsi="华文仿宋"/>
          <w:sz w:val="30"/>
          <w:szCs w:val="30"/>
        </w:rPr>
        <w:t>3.考核结果由</w:t>
      </w:r>
      <w:r w:rsidRPr="00E45A28">
        <w:rPr>
          <w:rFonts w:ascii="华文仿宋" w:eastAsia="华文仿宋" w:hAnsi="华文仿宋" w:hint="eastAsia"/>
          <w:sz w:val="30"/>
          <w:szCs w:val="30"/>
        </w:rPr>
        <w:t>学院统一纳入培养方案学术活动记载</w:t>
      </w:r>
      <w:r w:rsidRPr="00E45A28">
        <w:rPr>
          <w:rFonts w:ascii="华文仿宋" w:eastAsia="华文仿宋" w:hAnsi="华文仿宋"/>
          <w:sz w:val="30"/>
          <w:szCs w:val="30"/>
        </w:rPr>
        <w:t>(</w:t>
      </w:r>
      <w:r w:rsidRPr="00E45A28">
        <w:rPr>
          <w:rFonts w:ascii="华文仿宋" w:eastAsia="华文仿宋" w:hAnsi="华文仿宋" w:hint="eastAsia"/>
          <w:sz w:val="30"/>
          <w:szCs w:val="30"/>
        </w:rPr>
        <w:t>1</w:t>
      </w:r>
      <w:r w:rsidRPr="00E45A28">
        <w:rPr>
          <w:rFonts w:ascii="华文仿宋" w:eastAsia="华文仿宋" w:hAnsi="华文仿宋"/>
          <w:sz w:val="30"/>
          <w:szCs w:val="30"/>
        </w:rPr>
        <w:t>个模</w:t>
      </w:r>
      <w:r w:rsidRPr="00E45A28">
        <w:rPr>
          <w:rFonts w:ascii="华文仿宋" w:eastAsia="华文仿宋" w:hAnsi="华文仿宋" w:hint="eastAsia"/>
          <w:sz w:val="30"/>
          <w:szCs w:val="30"/>
        </w:rPr>
        <w:t>块记</w:t>
      </w:r>
      <w:r w:rsidRPr="00E45A28">
        <w:rPr>
          <w:rFonts w:ascii="华文仿宋" w:eastAsia="华文仿宋" w:hAnsi="华文仿宋"/>
          <w:sz w:val="30"/>
          <w:szCs w:val="30"/>
        </w:rPr>
        <w:t>1次)。</w:t>
      </w:r>
    </w:p>
    <w:p w14:paraId="0DF2BA7E" w14:textId="5FC3F980" w:rsidR="00E45A28" w:rsidRPr="00E45A28" w:rsidRDefault="00E45A28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E45A28">
        <w:rPr>
          <w:rFonts w:ascii="华文仿宋" w:eastAsia="华文仿宋" w:hAnsi="华文仿宋"/>
          <w:sz w:val="30"/>
          <w:szCs w:val="30"/>
        </w:rPr>
        <w:t>4.</w:t>
      </w:r>
      <w:r w:rsidR="00241BFD">
        <w:rPr>
          <w:rFonts w:ascii="华文仿宋" w:eastAsia="华文仿宋" w:hAnsi="华文仿宋" w:hint="eastAsia"/>
          <w:sz w:val="30"/>
          <w:szCs w:val="30"/>
        </w:rPr>
        <w:t>4月27日至4月30日期间，</w:t>
      </w:r>
      <w:r w:rsidRPr="00E45A28">
        <w:rPr>
          <w:rFonts w:ascii="华文仿宋" w:eastAsia="华文仿宋" w:hAnsi="华文仿宋"/>
          <w:sz w:val="30"/>
          <w:szCs w:val="30"/>
        </w:rPr>
        <w:t>任何学生个人不得私自离校或无故不参加实践周活动。</w:t>
      </w:r>
    </w:p>
    <w:p w14:paraId="33E9235B" w14:textId="77777777" w:rsidR="00E45A28" w:rsidRPr="00E45A28" w:rsidRDefault="00E45A28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 w:rsidRPr="00E45A28">
        <w:rPr>
          <w:rFonts w:ascii="华文仿宋" w:eastAsia="华文仿宋" w:hAnsi="华文仿宋" w:hint="eastAsia"/>
          <w:sz w:val="30"/>
          <w:szCs w:val="30"/>
        </w:rPr>
        <w:t>5</w:t>
      </w:r>
      <w:r w:rsidRPr="00E45A28">
        <w:rPr>
          <w:rFonts w:ascii="华文仿宋" w:eastAsia="华文仿宋" w:hAnsi="华文仿宋"/>
          <w:sz w:val="30"/>
          <w:szCs w:val="30"/>
        </w:rPr>
        <w:t>.</w:t>
      </w:r>
      <w:r w:rsidRPr="00E45A28">
        <w:rPr>
          <w:rFonts w:ascii="华文仿宋" w:eastAsia="华文仿宋" w:hAnsi="华文仿宋" w:hint="eastAsia"/>
          <w:sz w:val="30"/>
          <w:szCs w:val="30"/>
        </w:rPr>
        <w:t>研究生党支部、团支部、班级可结合实际组织红色教育、</w:t>
      </w:r>
      <w:proofErr w:type="gramStart"/>
      <w:r w:rsidRPr="00E45A28">
        <w:rPr>
          <w:rFonts w:ascii="华文仿宋" w:eastAsia="华文仿宋" w:hAnsi="华文仿宋" w:hint="eastAsia"/>
          <w:sz w:val="30"/>
          <w:szCs w:val="30"/>
        </w:rPr>
        <w:t>思政实践</w:t>
      </w:r>
      <w:proofErr w:type="gramEnd"/>
      <w:r w:rsidRPr="00E45A28">
        <w:rPr>
          <w:rFonts w:ascii="华文仿宋" w:eastAsia="华文仿宋" w:hAnsi="华文仿宋" w:hint="eastAsia"/>
          <w:sz w:val="30"/>
          <w:szCs w:val="30"/>
        </w:rPr>
        <w:t>等其他形式活动，参加学生也可按照参加一次记载</w:t>
      </w:r>
      <w:r w:rsidRPr="00E45A28">
        <w:rPr>
          <w:rFonts w:ascii="华文仿宋" w:eastAsia="华文仿宋" w:hAnsi="华文仿宋"/>
          <w:sz w:val="30"/>
          <w:szCs w:val="30"/>
        </w:rPr>
        <w:t>1次纳入考核。</w:t>
      </w:r>
    </w:p>
    <w:p w14:paraId="08DE09CE" w14:textId="290FAA5D" w:rsidR="00E9262A" w:rsidRPr="006F03FE" w:rsidRDefault="00E9262A" w:rsidP="00E45A28">
      <w:pPr>
        <w:spacing w:after="0" w:line="560" w:lineRule="exact"/>
        <w:ind w:firstLineChars="200" w:firstLine="601"/>
        <w:jc w:val="both"/>
        <w:rPr>
          <w:rFonts w:ascii="华文仿宋" w:eastAsia="华文仿宋" w:hAnsi="华文仿宋" w:hint="eastAsia"/>
          <w:b/>
          <w:bCs/>
          <w:sz w:val="30"/>
          <w:szCs w:val="30"/>
        </w:rPr>
      </w:pPr>
      <w:r w:rsidRPr="006F03FE">
        <w:rPr>
          <w:rFonts w:ascii="华文仿宋" w:eastAsia="华文仿宋" w:hAnsi="华文仿宋" w:hint="eastAsia"/>
          <w:b/>
          <w:bCs/>
          <w:sz w:val="30"/>
          <w:szCs w:val="30"/>
        </w:rPr>
        <w:t>（四）成果申报</w:t>
      </w:r>
    </w:p>
    <w:p w14:paraId="6B0D1461" w14:textId="335DADC7" w:rsidR="0091615B" w:rsidRDefault="0069076D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>
        <w:rPr>
          <w:rFonts w:ascii="华文仿宋" w:eastAsia="华文仿宋" w:hAnsi="华文仿宋" w:hint="eastAsia"/>
          <w:sz w:val="30"/>
          <w:szCs w:val="30"/>
        </w:rPr>
        <w:t>各学院对</w:t>
      </w:r>
      <w:proofErr w:type="gramStart"/>
      <w:r w:rsidR="00515046">
        <w:rPr>
          <w:rFonts w:ascii="华文仿宋" w:eastAsia="华文仿宋" w:hAnsi="华文仿宋" w:hint="eastAsia"/>
          <w:sz w:val="30"/>
          <w:szCs w:val="30"/>
        </w:rPr>
        <w:t>研</w:t>
      </w:r>
      <w:proofErr w:type="gramEnd"/>
      <w:r w:rsidR="00515046">
        <w:rPr>
          <w:rFonts w:ascii="华文仿宋" w:eastAsia="华文仿宋" w:hAnsi="华文仿宋" w:hint="eastAsia"/>
          <w:sz w:val="30"/>
          <w:szCs w:val="30"/>
        </w:rPr>
        <w:t>学</w:t>
      </w:r>
      <w:proofErr w:type="gramStart"/>
      <w:r w:rsidR="00515046">
        <w:rPr>
          <w:rFonts w:ascii="华文仿宋" w:eastAsia="华文仿宋" w:hAnsi="华文仿宋" w:hint="eastAsia"/>
          <w:sz w:val="30"/>
          <w:szCs w:val="30"/>
        </w:rPr>
        <w:t>暨</w:t>
      </w:r>
      <w:r w:rsidR="0091615B" w:rsidRPr="006F03FE">
        <w:rPr>
          <w:rFonts w:ascii="华文仿宋" w:eastAsia="华文仿宋" w:hAnsi="华文仿宋" w:hint="eastAsia"/>
          <w:sz w:val="30"/>
          <w:szCs w:val="30"/>
        </w:rPr>
        <w:t>实践周</w:t>
      </w:r>
      <w:proofErr w:type="gramEnd"/>
      <w:r>
        <w:rPr>
          <w:rFonts w:ascii="华文仿宋" w:eastAsia="华文仿宋" w:hAnsi="华文仿宋" w:hint="eastAsia"/>
          <w:sz w:val="30"/>
          <w:szCs w:val="30"/>
        </w:rPr>
        <w:t>活动及时进行宣传报道</w:t>
      </w:r>
      <w:r w:rsidR="0091615B" w:rsidRPr="006F03FE">
        <w:rPr>
          <w:rFonts w:ascii="华文仿宋" w:eastAsia="华文仿宋" w:hAnsi="华文仿宋" w:hint="eastAsia"/>
          <w:sz w:val="30"/>
          <w:szCs w:val="30"/>
        </w:rPr>
        <w:t>，</w:t>
      </w:r>
      <w:r>
        <w:rPr>
          <w:rFonts w:ascii="华文仿宋" w:eastAsia="华文仿宋" w:hAnsi="华文仿宋" w:hint="eastAsia"/>
          <w:sz w:val="30"/>
          <w:szCs w:val="30"/>
        </w:rPr>
        <w:t>5月份</w:t>
      </w:r>
      <w:r w:rsidR="0091615B" w:rsidRPr="006F03FE">
        <w:rPr>
          <w:rFonts w:ascii="华文仿宋" w:eastAsia="华文仿宋" w:hAnsi="华文仿宋" w:hint="eastAsia"/>
          <w:sz w:val="30"/>
          <w:szCs w:val="30"/>
        </w:rPr>
        <w:t>可组织</w:t>
      </w:r>
      <w:r w:rsidR="0091615B" w:rsidRPr="00362916">
        <w:rPr>
          <w:rFonts w:ascii="华文仿宋" w:eastAsia="华文仿宋" w:hAnsi="华文仿宋" w:hint="eastAsia"/>
          <w:sz w:val="30"/>
          <w:szCs w:val="30"/>
        </w:rPr>
        <w:t>科研团队、课题组或导师</w:t>
      </w:r>
      <w:r>
        <w:rPr>
          <w:rFonts w:ascii="华文仿宋" w:eastAsia="华文仿宋" w:hAnsi="华文仿宋" w:hint="eastAsia"/>
          <w:sz w:val="30"/>
          <w:szCs w:val="30"/>
        </w:rPr>
        <w:t>以答辩形式</w:t>
      </w:r>
      <w:r w:rsidR="0091615B">
        <w:rPr>
          <w:rFonts w:ascii="华文仿宋" w:eastAsia="华文仿宋" w:hAnsi="华文仿宋" w:hint="eastAsia"/>
          <w:sz w:val="30"/>
          <w:szCs w:val="30"/>
        </w:rPr>
        <w:t>参加</w:t>
      </w:r>
      <w:r>
        <w:rPr>
          <w:rFonts w:ascii="华文仿宋" w:eastAsia="华文仿宋" w:hAnsi="华文仿宋" w:hint="eastAsia"/>
          <w:sz w:val="30"/>
          <w:szCs w:val="30"/>
        </w:rPr>
        <w:t>学校统一组织的</w:t>
      </w:r>
      <w:r w:rsidR="0091615B">
        <w:rPr>
          <w:rFonts w:ascii="华文仿宋" w:eastAsia="华文仿宋" w:hAnsi="华文仿宋" w:hint="eastAsia"/>
          <w:sz w:val="30"/>
          <w:szCs w:val="30"/>
        </w:rPr>
        <w:t>实践周</w:t>
      </w:r>
      <w:r w:rsidR="0091615B" w:rsidRPr="006F03FE">
        <w:rPr>
          <w:rFonts w:ascii="华文仿宋" w:eastAsia="华文仿宋" w:hAnsi="华文仿宋" w:hint="eastAsia"/>
          <w:sz w:val="30"/>
          <w:szCs w:val="30"/>
        </w:rPr>
        <w:t>优秀作品、优秀团队和优秀组织单位等评选。评选材料</w:t>
      </w:r>
      <w:r w:rsidR="006F03FE">
        <w:rPr>
          <w:rFonts w:ascii="华文仿宋" w:eastAsia="华文仿宋" w:hAnsi="华文仿宋" w:hint="eastAsia"/>
          <w:sz w:val="30"/>
          <w:szCs w:val="30"/>
        </w:rPr>
        <w:t>需</w:t>
      </w:r>
      <w:r w:rsidR="0091615B" w:rsidRPr="006F03FE">
        <w:rPr>
          <w:rFonts w:ascii="华文仿宋" w:eastAsia="华文仿宋" w:hAnsi="华文仿宋" w:hint="eastAsia"/>
          <w:sz w:val="30"/>
          <w:szCs w:val="30"/>
        </w:rPr>
        <w:t>有总结、报告或新闻报道</w:t>
      </w:r>
      <w:r w:rsidR="006F03FE">
        <w:rPr>
          <w:rFonts w:ascii="华文仿宋" w:eastAsia="华文仿宋" w:hAnsi="华文仿宋" w:hint="eastAsia"/>
          <w:sz w:val="30"/>
          <w:szCs w:val="30"/>
        </w:rPr>
        <w:t>，</w:t>
      </w:r>
      <w:r w:rsidR="0091615B" w:rsidRPr="006F03FE">
        <w:rPr>
          <w:rFonts w:ascii="华文仿宋" w:eastAsia="华文仿宋" w:hAnsi="华文仿宋" w:hint="eastAsia"/>
          <w:sz w:val="30"/>
          <w:szCs w:val="30"/>
        </w:rPr>
        <w:t>并配有图片或视频</w:t>
      </w:r>
      <w:r w:rsidR="006F03FE">
        <w:rPr>
          <w:rFonts w:ascii="华文仿宋" w:eastAsia="华文仿宋" w:hAnsi="华文仿宋" w:hint="eastAsia"/>
          <w:sz w:val="30"/>
          <w:szCs w:val="30"/>
        </w:rPr>
        <w:t>等</w:t>
      </w:r>
      <w:r w:rsidR="0091615B" w:rsidRPr="006F03FE">
        <w:rPr>
          <w:rFonts w:ascii="华文仿宋" w:eastAsia="华文仿宋" w:hAnsi="华文仿宋" w:hint="eastAsia"/>
          <w:sz w:val="30"/>
          <w:szCs w:val="30"/>
        </w:rPr>
        <w:t xml:space="preserve">支撑。 </w:t>
      </w:r>
    </w:p>
    <w:p w14:paraId="30A16DDE" w14:textId="7C8405CE" w:rsidR="009F78C5" w:rsidRDefault="009F78C5" w:rsidP="00E45A28">
      <w:pPr>
        <w:spacing w:after="0" w:line="560" w:lineRule="exact"/>
        <w:ind w:firstLineChars="200" w:firstLine="600"/>
        <w:jc w:val="both"/>
        <w:rPr>
          <w:rFonts w:ascii="华文仿宋" w:eastAsia="华文仿宋" w:hAnsi="华文仿宋" w:hint="eastAsia"/>
          <w:sz w:val="30"/>
          <w:szCs w:val="30"/>
        </w:rPr>
      </w:pPr>
      <w:r>
        <w:rPr>
          <w:rFonts w:ascii="华文仿宋" w:eastAsia="华文仿宋" w:hAnsi="华文仿宋" w:hint="eastAsia"/>
          <w:sz w:val="30"/>
          <w:szCs w:val="30"/>
        </w:rPr>
        <w:t xml:space="preserve">                      研究生工作部（处）、学科建设办公室</w:t>
      </w:r>
    </w:p>
    <w:p w14:paraId="24A1521D" w14:textId="52838478" w:rsidR="002213EE" w:rsidRPr="003F7C1A" w:rsidRDefault="009F78C5" w:rsidP="00AD279F">
      <w:pPr>
        <w:spacing w:after="0" w:line="560" w:lineRule="exact"/>
        <w:ind w:firstLineChars="1700" w:firstLine="5100"/>
        <w:jc w:val="both"/>
        <w:rPr>
          <w:rFonts w:hint="eastAsia"/>
          <w:b/>
          <w:bCs/>
          <w:color w:val="EE0000"/>
        </w:rPr>
      </w:pPr>
      <w:r>
        <w:rPr>
          <w:rFonts w:ascii="华文仿宋" w:eastAsia="华文仿宋" w:hAnsi="华文仿宋"/>
          <w:sz w:val="30"/>
          <w:szCs w:val="30"/>
        </w:rPr>
        <w:t>2026年4月1</w:t>
      </w:r>
      <w:r w:rsidR="00F1126F">
        <w:rPr>
          <w:rFonts w:ascii="华文仿宋" w:eastAsia="华文仿宋" w:hAnsi="华文仿宋" w:hint="eastAsia"/>
          <w:sz w:val="30"/>
          <w:szCs w:val="30"/>
        </w:rPr>
        <w:t>6</w:t>
      </w:r>
      <w:r>
        <w:rPr>
          <w:rFonts w:ascii="华文仿宋" w:eastAsia="华文仿宋" w:hAnsi="华文仿宋"/>
          <w:sz w:val="30"/>
          <w:szCs w:val="30"/>
        </w:rPr>
        <w:t>日</w:t>
      </w:r>
      <w:r w:rsidR="00FB57C5">
        <w:rPr>
          <w:rFonts w:hint="eastAsia"/>
          <w:b/>
          <w:bCs/>
          <w:color w:val="EE0000"/>
        </w:rPr>
        <w:t xml:space="preserve"> </w:t>
      </w:r>
    </w:p>
    <w:sectPr w:rsidR="002213EE" w:rsidRPr="003F7C1A" w:rsidSect="00E45A28">
      <w:pgSz w:w="11906" w:h="16838" w:code="9"/>
      <w:pgMar w:top="1304" w:right="1440" w:bottom="1304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D1906" w14:textId="77777777" w:rsidR="00C37545" w:rsidRDefault="00C37545" w:rsidP="006E14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8800F8" w14:textId="77777777" w:rsidR="00C37545" w:rsidRDefault="00C37545" w:rsidP="006E14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0F5F7" w14:textId="77777777" w:rsidR="00C37545" w:rsidRDefault="00C37545" w:rsidP="006E14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0208D2" w14:textId="77777777" w:rsidR="00C37545" w:rsidRDefault="00C37545" w:rsidP="006E14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1D2"/>
    <w:multiLevelType w:val="multilevel"/>
    <w:tmpl w:val="F2BA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652D3"/>
    <w:multiLevelType w:val="multilevel"/>
    <w:tmpl w:val="6510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8009A"/>
    <w:multiLevelType w:val="multilevel"/>
    <w:tmpl w:val="A964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70312"/>
    <w:multiLevelType w:val="multilevel"/>
    <w:tmpl w:val="CC44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21094"/>
    <w:multiLevelType w:val="multilevel"/>
    <w:tmpl w:val="83C4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E0D7B"/>
    <w:multiLevelType w:val="multilevel"/>
    <w:tmpl w:val="CE4C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F1F2D"/>
    <w:multiLevelType w:val="multilevel"/>
    <w:tmpl w:val="69F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317DB"/>
    <w:multiLevelType w:val="multilevel"/>
    <w:tmpl w:val="D856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B746E"/>
    <w:multiLevelType w:val="multilevel"/>
    <w:tmpl w:val="D93E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3442154">
    <w:abstractNumId w:val="7"/>
  </w:num>
  <w:num w:numId="2" w16cid:durableId="1266882702">
    <w:abstractNumId w:val="6"/>
  </w:num>
  <w:num w:numId="3" w16cid:durableId="1846626846">
    <w:abstractNumId w:val="0"/>
  </w:num>
  <w:num w:numId="4" w16cid:durableId="585384040">
    <w:abstractNumId w:val="1"/>
  </w:num>
  <w:num w:numId="5" w16cid:durableId="228812674">
    <w:abstractNumId w:val="3"/>
  </w:num>
  <w:num w:numId="6" w16cid:durableId="78328680">
    <w:abstractNumId w:val="4"/>
  </w:num>
  <w:num w:numId="7" w16cid:durableId="1530141508">
    <w:abstractNumId w:val="8"/>
  </w:num>
  <w:num w:numId="8" w16cid:durableId="757334633">
    <w:abstractNumId w:val="5"/>
  </w:num>
  <w:num w:numId="9" w16cid:durableId="288324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8C"/>
    <w:rsid w:val="00016378"/>
    <w:rsid w:val="00043900"/>
    <w:rsid w:val="00050677"/>
    <w:rsid w:val="00051566"/>
    <w:rsid w:val="000843C5"/>
    <w:rsid w:val="000C25A8"/>
    <w:rsid w:val="000F2C5E"/>
    <w:rsid w:val="00127E80"/>
    <w:rsid w:val="00182740"/>
    <w:rsid w:val="001A0DB6"/>
    <w:rsid w:val="001C6FF1"/>
    <w:rsid w:val="002213EE"/>
    <w:rsid w:val="00241BFD"/>
    <w:rsid w:val="00252B05"/>
    <w:rsid w:val="002556BB"/>
    <w:rsid w:val="002738BD"/>
    <w:rsid w:val="00275D54"/>
    <w:rsid w:val="00281D69"/>
    <w:rsid w:val="0028636E"/>
    <w:rsid w:val="0029008F"/>
    <w:rsid w:val="002A3A6A"/>
    <w:rsid w:val="002D2615"/>
    <w:rsid w:val="002D700C"/>
    <w:rsid w:val="002E12A8"/>
    <w:rsid w:val="002E1D85"/>
    <w:rsid w:val="00302E58"/>
    <w:rsid w:val="003041FB"/>
    <w:rsid w:val="00362916"/>
    <w:rsid w:val="003A1619"/>
    <w:rsid w:val="003A6FBB"/>
    <w:rsid w:val="003C444D"/>
    <w:rsid w:val="003F7C1A"/>
    <w:rsid w:val="00420544"/>
    <w:rsid w:val="004315B6"/>
    <w:rsid w:val="0043776F"/>
    <w:rsid w:val="0047406E"/>
    <w:rsid w:val="0048081F"/>
    <w:rsid w:val="004C2151"/>
    <w:rsid w:val="00515046"/>
    <w:rsid w:val="00530E2F"/>
    <w:rsid w:val="00562A5F"/>
    <w:rsid w:val="00573546"/>
    <w:rsid w:val="005906CC"/>
    <w:rsid w:val="005B0DDA"/>
    <w:rsid w:val="0060757B"/>
    <w:rsid w:val="006636AC"/>
    <w:rsid w:val="00680ABB"/>
    <w:rsid w:val="0069076D"/>
    <w:rsid w:val="0069428E"/>
    <w:rsid w:val="006B0289"/>
    <w:rsid w:val="006B64BB"/>
    <w:rsid w:val="006E1411"/>
    <w:rsid w:val="006F03FE"/>
    <w:rsid w:val="00725239"/>
    <w:rsid w:val="00744C8B"/>
    <w:rsid w:val="00774F62"/>
    <w:rsid w:val="007A0BCB"/>
    <w:rsid w:val="007B07BC"/>
    <w:rsid w:val="007B574F"/>
    <w:rsid w:val="007C25A6"/>
    <w:rsid w:val="007F4B55"/>
    <w:rsid w:val="00816B59"/>
    <w:rsid w:val="00874079"/>
    <w:rsid w:val="008843CC"/>
    <w:rsid w:val="008A6E9B"/>
    <w:rsid w:val="008C2B56"/>
    <w:rsid w:val="008D6025"/>
    <w:rsid w:val="009126BF"/>
    <w:rsid w:val="0091615B"/>
    <w:rsid w:val="009203BB"/>
    <w:rsid w:val="0092132E"/>
    <w:rsid w:val="00921620"/>
    <w:rsid w:val="009272DE"/>
    <w:rsid w:val="00933CB1"/>
    <w:rsid w:val="00937CF6"/>
    <w:rsid w:val="00950A11"/>
    <w:rsid w:val="00956F00"/>
    <w:rsid w:val="009A444D"/>
    <w:rsid w:val="009D1176"/>
    <w:rsid w:val="009F78C5"/>
    <w:rsid w:val="00A031A8"/>
    <w:rsid w:val="00A12062"/>
    <w:rsid w:val="00A539DE"/>
    <w:rsid w:val="00A93955"/>
    <w:rsid w:val="00AA2558"/>
    <w:rsid w:val="00AD279F"/>
    <w:rsid w:val="00AD4BF2"/>
    <w:rsid w:val="00B07C07"/>
    <w:rsid w:val="00B13A08"/>
    <w:rsid w:val="00B57E7F"/>
    <w:rsid w:val="00B60685"/>
    <w:rsid w:val="00B800A9"/>
    <w:rsid w:val="00BA24EF"/>
    <w:rsid w:val="00BC36EE"/>
    <w:rsid w:val="00BE7192"/>
    <w:rsid w:val="00BF537A"/>
    <w:rsid w:val="00C1218C"/>
    <w:rsid w:val="00C226FC"/>
    <w:rsid w:val="00C23E5F"/>
    <w:rsid w:val="00C3494E"/>
    <w:rsid w:val="00C37545"/>
    <w:rsid w:val="00C37FF7"/>
    <w:rsid w:val="00C455BD"/>
    <w:rsid w:val="00C46848"/>
    <w:rsid w:val="00C607E9"/>
    <w:rsid w:val="00C859D4"/>
    <w:rsid w:val="00C94CE1"/>
    <w:rsid w:val="00CB1808"/>
    <w:rsid w:val="00CC6FAE"/>
    <w:rsid w:val="00CC72B4"/>
    <w:rsid w:val="00D30C41"/>
    <w:rsid w:val="00D43F90"/>
    <w:rsid w:val="00D50C75"/>
    <w:rsid w:val="00D92CCC"/>
    <w:rsid w:val="00DA2A16"/>
    <w:rsid w:val="00DA44B3"/>
    <w:rsid w:val="00DB17EA"/>
    <w:rsid w:val="00DC2DC9"/>
    <w:rsid w:val="00DD17B5"/>
    <w:rsid w:val="00DD7500"/>
    <w:rsid w:val="00E03351"/>
    <w:rsid w:val="00E066D5"/>
    <w:rsid w:val="00E45A28"/>
    <w:rsid w:val="00E7328C"/>
    <w:rsid w:val="00E85C3A"/>
    <w:rsid w:val="00E9262A"/>
    <w:rsid w:val="00EC46C9"/>
    <w:rsid w:val="00EE1F00"/>
    <w:rsid w:val="00F10302"/>
    <w:rsid w:val="00F1126F"/>
    <w:rsid w:val="00F27C74"/>
    <w:rsid w:val="00F34578"/>
    <w:rsid w:val="00F538DD"/>
    <w:rsid w:val="00F57869"/>
    <w:rsid w:val="00F84239"/>
    <w:rsid w:val="00F96115"/>
    <w:rsid w:val="00F96947"/>
    <w:rsid w:val="00FB57C5"/>
    <w:rsid w:val="00FC6CB3"/>
    <w:rsid w:val="00FE33A3"/>
    <w:rsid w:val="00FE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64C8A"/>
  <w15:chartTrackingRefBased/>
  <w15:docId w15:val="{0669DA2E-F69A-4DAC-AE7A-581033EE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32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2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2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2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2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2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2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2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32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32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32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32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32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32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32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32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2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32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32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2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2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32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2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14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14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14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1411"/>
    <w:rPr>
      <w:sz w:val="18"/>
      <w:szCs w:val="18"/>
    </w:rPr>
  </w:style>
  <w:style w:type="table" w:styleId="af2">
    <w:name w:val="Table Grid"/>
    <w:basedOn w:val="a1"/>
    <w:uiPriority w:val="39"/>
    <w:rsid w:val="00304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zyb</dc:creator>
  <cp:keywords/>
  <dc:description/>
  <cp:lastModifiedBy>zyb</cp:lastModifiedBy>
  <cp:revision>178</cp:revision>
  <dcterms:created xsi:type="dcterms:W3CDTF">2026-03-27T01:41:00Z</dcterms:created>
  <dcterms:modified xsi:type="dcterms:W3CDTF">2026-04-16T03:21:00Z</dcterms:modified>
</cp:coreProperties>
</file>