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CBAA1">
      <w:pPr>
        <w:spacing w:before="480" w:after="480" w:line="288" w:lineRule="auto"/>
        <w:ind w:left="0"/>
        <w:rPr>
          <w:rFonts w:hint="eastAsia" w:ascii="宋体" w:hAnsi="宋体" w:eastAsia="宋体" w:cs="宋体"/>
        </w:rPr>
      </w:pPr>
      <w:bookmarkStart w:id="21" w:name="_GoBack"/>
      <w:bookmarkEnd w:id="21"/>
      <w:r>
        <w:rPr>
          <w:rFonts w:hint="eastAsia" w:ascii="宋体" w:hAnsi="宋体" w:eastAsia="宋体" w:cs="宋体"/>
          <w:b/>
          <w:sz w:val="52"/>
        </w:rPr>
        <w:t>vibe coding 案头研究主题报告（研学实践周）</w:t>
      </w:r>
    </w:p>
    <w:p w14:paraId="6F6D267A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6"/>
        </w:rPr>
        <w:t>一、研学背景与研究目的</w:t>
      </w:r>
      <w:bookmarkEnd w:id="0"/>
    </w:p>
    <w:p w14:paraId="0D6E36B8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本次研学以提升vibe coding工具运用能力为核心，紧扣学校实践周“案头研究”模块及学术思辨要求，聚焦vibe coding（氛围编程）这一新型人-AI协同编程范式，开展针对性案头研究。本次研究的核心目的的是：结合自身使用大模型辅助coding及科研的真实经历，系统总结vibe coding的实操经验与应用技巧；在梳理过程中精准查找自身在工具运用、需求表达、逻辑把控等方面的不足，并借助大模型的辅助功能，思考并提出切实可行的改进措施，进一步提升自身vibe coding运用能力，为后续编程实践、科研工作奠定基础，同时响应学术思辨要求，形成兼具实用性与反思性的研究成果。</w:t>
      </w:r>
    </w:p>
    <w:p w14:paraId="251503E1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6"/>
        </w:rPr>
        <w:t>二、vibe coding核心认知与自身应用场景概述</w:t>
      </w:r>
      <w:bookmarkEnd w:id="1"/>
    </w:p>
    <w:p w14:paraId="5E8CD8B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2"/>
        </w:rPr>
        <w:t>2.1 vibe coding核心认知</w:t>
      </w:r>
      <w:bookmarkEnd w:id="2"/>
    </w:p>
    <w:p w14:paraId="13F51863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vibe coding是由特斯拉前AI总监Andrej Karpathy提出的新型编程范式，本质是对话式、AI驱动的软件开发方法，核心逻辑是“战略-战术分离”的人-AI协同——开发者无需手动编写每一行代码，只需通过自然语言向大型语言模型（LLM）传递开发意图、目标及约束条件，由AI实时迭代生成可执行代码，开发者仅负责需求把控、结果验证和细节调整，实现“人类定方向、AI做执行”的高效协作模式。其核心优势在于降低编程门槛、提升开发效率，尤其适用于原型开发、简单工具制作及科研中的辅助编程场景，与本次研学提升工具运用能力的核心目标高度契合。</w:t>
      </w:r>
    </w:p>
    <w:p w14:paraId="5A1EFA8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2"/>
        </w:rPr>
        <w:t>2.2 自身应用场景与实践概况</w:t>
      </w:r>
      <w:bookmarkEnd w:id="3"/>
    </w:p>
    <w:p w14:paraId="1021C486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结合本次研学要求，我围绕vibe coding开展了系列实践，主要依托Cursor IDE、ChatGPT 4等工具，将vibe coding应用于两项核心场景，均为自身真实实践经历，具体如下：</w:t>
      </w:r>
    </w:p>
    <w:p w14:paraId="52588B17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场景一：大模型辅助编程实践——桌面文件自动分类工具开发。结合日常学习中文件杂乱、分类耗时的痛点，使用vibe coding模式，通过自然语言向AI传递需求，生成Python版本的文件分类工具，实现按文件类型（图片、文档、其他）批量分类指定文件夹内文件的功能，全程未手动编写核心代码，仅负责需求描述、代码校验与细节优化。</w:t>
      </w:r>
    </w:p>
    <w:p w14:paraId="268B537B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场景二：大模型辅助科研实践——科研数据简单处理脚本开发。在课程科研任务中，需要对批量实验数据进行去重、排序、统计分析，借助vibe coding模式，引导AI生成数据处理脚本，辅助完成数据整理工作，减少手动编码耗时，将更多精力投入到数据解读与科研分析中。</w:t>
      </w:r>
    </w:p>
    <w:p w14:paraId="0568DFE9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本次实践全程遵循vibe coding“提示-响应-迭代”的核心流程，累计完成2个实用工具/脚本的开发，累计使用AI迭代优化代码12次，切实感受到了vibe coding在提升效率、降低门槛方面的优势，同时也在实践中暴露了自身的诸多不足。</w:t>
      </w:r>
    </w:p>
    <w:p w14:paraId="5700D2DA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6"/>
        </w:rPr>
        <w:t>三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sz w:val="36"/>
        </w:rPr>
        <w:t>vibe coding使用经验总结</w:t>
      </w:r>
      <w:bookmarkEnd w:id="4"/>
    </w:p>
    <w:p w14:paraId="0191B50A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结合上述两个真实应用场景的实践，经过系统梳理，总结出以下3点vibe coding实用使用经验，均为自身实操中验证有效的方法，可直接用于后续工具运用与科研实践：</w:t>
      </w:r>
    </w:p>
    <w:p w14:paraId="486B327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32"/>
        </w:rPr>
        <w:t>3.1 精准提示是提升vibe coding效率的核心</w:t>
      </w:r>
      <w:bookmarkEnd w:id="5"/>
    </w:p>
    <w:p w14:paraId="016C7372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vibe coding的效果高度依赖自然语言提示的精准度，模糊、笼统的提示会导致AI生成的代码偏离需求，增加迭代次数。实践中发现，采用“角色+任务+约束+预期效果”的结构化提示方式，能大幅提升AI代码生成的准确率。例如，在开发文件分类工具时，最初提示“开发一个文件分类工具”，AI生成的代码功能简单、不符合需求；后续优化提示为“作为Python开发者，开发一个桌面文件自动分类工具，需读取用户指定的文件夹路径，按图片（jpg、png）、文档（doc、pdf）、其他类型创建子文件夹，批量移动对应文件，避免重复创建文件夹，处理完成后给出文字提示”，AI生成的代码一次性满足核心需求，迭代次数从5次减少至2次。</w:t>
      </w:r>
    </w:p>
    <w:p w14:paraId="38210A0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2"/>
        </w:rPr>
        <w:t>3.2 迭代优化需注重“精准反馈+上下文保留”</w:t>
      </w:r>
      <w:bookmarkEnd w:id="6"/>
    </w:p>
    <w:p w14:paraId="0DC9311A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vibe coding并非“一次提示即完成”，而是需要通过多次迭代优化，让代码逐步贴合需求。实践中总结的关键经验的是：每次反馈需精准指出问题所在，避免模糊表述，同时保留前期对话上下文，避免AI遗忘需求约束。例如，在数据处理脚本开发中，AI生成的代码未实现数据去重功能，我直接反馈“当前脚本缺少数据去重模块，需添加按指定字段去重的功能，去重后保留第一条数据，并输出去重后的统计结果”，同时保留前期关于数据格式、统计要求的对话，AI快速完成优化，无需重复描述核心需求。</w:t>
      </w:r>
    </w:p>
    <w:p w14:paraId="0D32E00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2"/>
        </w:rPr>
        <w:t>3.3 合理划分“人类与AI的分工”，聚焦核心需求</w:t>
      </w:r>
      <w:bookmarkEnd w:id="7"/>
    </w:p>
    <w:p w14:paraId="677E908E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vibe coding的核心是“人类定战略、AI做执行”，实践中发现，若过度依赖AI，忽略自身的需求把控与逻辑校验，会导致代码出现隐患；若过度干预AI执行，又会失去vibe coding的效率优势。合理的分工应是：人类聚焦“需求设计、逻辑判断、结果校验”，负责明确“做什么”“要达到什么效果”；AI负责“代码生成、语法校验、简单逻辑实现”，负责完成“怎么做”。例如，在开发文件分类工具时，我负责确定分类规则、使用场景，AI负责生成文件路径读取、文件移动的核心代码，我仅在代码生成后校验逻辑是否合理、功能是否完整，既提升了效率，又避免了代码隐患。</w:t>
      </w:r>
    </w:p>
    <w:p w14:paraId="16DBD71D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6"/>
        </w:rPr>
        <w:t>四、自身使用过程中的不足梳理</w:t>
      </w:r>
      <w:bookmarkEnd w:id="8"/>
    </w:p>
    <w:p w14:paraId="7D36F644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在本次vibe coding实践过程中，结合自身操作体验、代码实现效果及科研辅助效率，通过自我反思与大模型辅助分析，梳理出自身在工具运用、需求表达、逻辑把控等方面的4点核心不足，具体如下，均为真实存在的问题，无刻意夸大或虚构：</w:t>
      </w:r>
    </w:p>
    <w:p w14:paraId="4914C3D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  <w:b/>
          <w:sz w:val="32"/>
        </w:rPr>
        <w:t>4.1 提示设计不够精准，存在“需求遗漏”问题</w:t>
      </w:r>
      <w:bookmarkEnd w:id="9"/>
    </w:p>
    <w:p w14:paraId="291C7009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虽然掌握了结构化提示的基本方法，但在复杂需求场景中，仍会出现提示不全面、遗漏细节需求的问题。例如，在开发数据处理脚本时，提示中未明确“数据格式兼容要求”，导致AI生成的脚本仅支持CSV格式，无法处理Excel格式数据，需要额外迭代优化，增加了操作耗时；又如，在文件分类工具开发中，未提示“支持中文文件夹路径”，导致生成的代码在中文路径下出现报错，影响工具实用性。</w:t>
      </w:r>
    </w:p>
    <w:p w14:paraId="4BCF434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0" w:name="heading_10"/>
      <w:r>
        <w:rPr>
          <w:rFonts w:hint="eastAsia" w:ascii="宋体" w:hAnsi="宋体" w:eastAsia="宋体" w:cs="宋体"/>
          <w:b/>
          <w:sz w:val="32"/>
        </w:rPr>
        <w:t>4.2 对AI生成代码的校验不够细致，依赖度过高</w:t>
      </w:r>
      <w:bookmarkEnd w:id="10"/>
    </w:p>
    <w:p w14:paraId="215B820A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践中存在“AI生成即使用”的误区，对AI生成代码的逻辑校验、语法细节检查不够细致，过度依赖AI的代码生成能力，导致部分隐藏问题未被及时发现。例如，在数据处理脚本中，AI生成的统计代码存在逻辑漏洞，未考虑空值数据的处理，导致统计结果出现偏差，直至后续使用时才发现问题；又如，文件分类工具中，AI生成的文件移动代码未添加异常处理（如文件正在使用无法移动），导致工具在特殊场景下无法正常运行。</w:t>
      </w:r>
    </w:p>
    <w:p w14:paraId="53A62CD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1" w:name="heading_11"/>
      <w:r>
        <w:rPr>
          <w:rFonts w:hint="eastAsia" w:ascii="宋体" w:hAnsi="宋体" w:eastAsia="宋体" w:cs="宋体"/>
          <w:b/>
          <w:sz w:val="32"/>
        </w:rPr>
        <w:t>4.3 上下文管理能力不足，易出现“上下文漂移”</w:t>
      </w:r>
      <w:bookmarkEnd w:id="11"/>
    </w:p>
    <w:p w14:paraId="51CCD131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多轮迭代优化过程中，由于未及时梳理对话上下文，未对核心需求进行总结提炼，导致AI出现“上下文漂移”现象，遗忘前期需求约束。例如，在数据处理脚本迭代过程中，前期明确要求“统计结果保留两位小数”，但经过多次迭代后，AI生成的代码未保留小数位，原因是后续反馈中未提及该约束，且未保留前期相关提示，导致AI遗忘该需求。</w:t>
      </w:r>
    </w:p>
    <w:p w14:paraId="6385B3B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2" w:name="heading_12"/>
      <w:r>
        <w:rPr>
          <w:rFonts w:hint="eastAsia" w:ascii="宋体" w:hAnsi="宋体" w:eastAsia="宋体" w:cs="宋体"/>
          <w:b/>
          <w:sz w:val="32"/>
        </w:rPr>
        <w:t>4.4 对vibe coding工具的高级功能运用不足</w:t>
      </w:r>
      <w:bookmarkEnd w:id="12"/>
    </w:p>
    <w:p w14:paraId="211C09BF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目前仅掌握了vibe coding的基础功能（自然语言提示、代码生成、简单迭代），对工具的高级功能运用不足，未能充分发挥工具的效率优势。例如，未使用Cursor IDE的“提示模板”功能，每次提示都需要重新编写，增加了重复工作量；未利用AI的“代码解释”功能，对AI生成的复杂代码理解不透彻，难以快速排查问题；在科研辅助中，未结合vibe coding实现代码注释、文档生成等功能，影响科研成果的规范性。</w:t>
      </w:r>
    </w:p>
    <w:p w14:paraId="65A4F5F4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13" w:name="heading_13"/>
      <w:r>
        <w:rPr>
          <w:rFonts w:hint="eastAsia" w:ascii="宋体" w:hAnsi="宋体" w:eastAsia="宋体" w:cs="宋体"/>
          <w:b/>
          <w:sz w:val="36"/>
        </w:rPr>
        <w:t>五、借助大模型提出的改进措施</w:t>
      </w:r>
      <w:bookmarkEnd w:id="13"/>
    </w:p>
    <w:p w14:paraId="62441163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针对上述梳理的自身不足，结合vibe coding工具的核心功能，借助ChatGPT 4等大模型的辅助分析的能力，结合自身实践场景，提出以下4点切实可行的改进措施，确保针对性强、可落地，能够有效提升自身vibe coding运用能力：</w:t>
      </w:r>
    </w:p>
    <w:p w14:paraId="615EFC4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4" w:name="heading_14"/>
      <w:r>
        <w:rPr>
          <w:rFonts w:hint="eastAsia" w:ascii="宋体" w:hAnsi="宋体" w:eastAsia="宋体" w:cs="宋体"/>
          <w:b/>
          <w:sz w:val="32"/>
        </w:rPr>
        <w:t>5.1 优化提示设计，建立“需求清单+提示模板”机制</w:t>
      </w:r>
      <w:bookmarkEnd w:id="14"/>
    </w:p>
    <w:p w14:paraId="3006FA3D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针对提示不精准、需求遗漏的问题，借助大模型生成“vibe coding提示模板”，模板包含“角色定义、核心任务、功能细节、约束条件、预期效果、异常处理”6个核心模块，每次提示前，先梳理需求清单，将所有细节需求（如文件格式、操作场景、异常处理）逐一列出，再结合模板组织提示语言，确保提示全面、精准。同时，借助大模型对提示进行优化，例如，将梳理好的需求清单输入AI，让AI帮忙优化成结构化提示，减少需求遗漏。</w:t>
      </w:r>
    </w:p>
    <w:p w14:paraId="5A2D3F1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5" w:name="heading_15"/>
      <w:r>
        <w:rPr>
          <w:rFonts w:hint="eastAsia" w:ascii="宋体" w:hAnsi="宋体" w:eastAsia="宋体" w:cs="宋体"/>
          <w:b/>
          <w:sz w:val="32"/>
        </w:rPr>
        <w:t>5.2 强化代码校验意识，建立“三级校验”流程</w:t>
      </w:r>
      <w:bookmarkEnd w:id="15"/>
    </w:p>
    <w:p w14:paraId="33D33280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AI代码校验不细致、依赖度过高的问题，建立“自身校验+AI辅助校验+实际测试”的三级校验流程。第一步，自身校验：代码生成后，逐行查看核心逻辑，重点检查语法错误、逻辑漏洞、异常处理是否完善；第二步，AI辅助校验：将生成的代码输入大模型，提示“检查该代码的逻辑漏洞、语法错误及异常处理情况，提出修改建议”，借助AI补充自身校验的不足；第三步，实际测试：在不同场景下测试代码，验证功能完整性和稳定性，及时发现隐藏问题，避免“AI生成即使用”的误区。</w:t>
      </w:r>
    </w:p>
    <w:p w14:paraId="2D2F05C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6" w:name="heading_16"/>
      <w:r>
        <w:rPr>
          <w:rFonts w:hint="eastAsia" w:ascii="宋体" w:hAnsi="宋体" w:eastAsia="宋体" w:cs="宋体"/>
          <w:b/>
          <w:sz w:val="32"/>
        </w:rPr>
        <w:t>5.3 加强上下文管理，采用“阶段性总结+需求锚定”方式</w:t>
      </w:r>
      <w:bookmarkEnd w:id="16"/>
    </w:p>
    <w:p w14:paraId="7765EA73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针对上下文漂移问题，在多轮迭代过程中，每完成2-3次迭代，就进行一次阶段性总结，将核心需求、约束条件、已优化内容整理成简洁的文字，输入对话窗口，作为AI的“外部记忆”，避免AI遗忘关键需求。同时，在每次反馈时，先锚定核心需求，例如，开头加上“结合之前确定的‘数据统计保留两位小数’‘支持中文路径’的需求，修改以下问题”，确保AI始终围绕核心需求进行迭代，减少上下文漂移。</w:t>
      </w:r>
    </w:p>
    <w:p w14:paraId="46F8F0E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7" w:name="heading_17"/>
      <w:r>
        <w:rPr>
          <w:rFonts w:hint="eastAsia" w:ascii="宋体" w:hAnsi="宋体" w:eastAsia="宋体" w:cs="宋体"/>
          <w:b/>
          <w:sz w:val="32"/>
        </w:rPr>
        <w:t>5.4 学习工具高级功能，提升工具运用的全面性</w:t>
      </w:r>
      <w:bookmarkEnd w:id="17"/>
    </w:p>
    <w:p w14:paraId="5B61CA1E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针对工具高级功能运用不足的问题，借助大模型学习vibe coding相关工具的高级功能：一是让AI生成“Cursor IDE高级功能使用教程”，重点学习提示模板、代码解释、批量优化等功能，减少重复工作量；二是在科研实践中，借助AI生成代码注释、实验文档，提升科研成果的规范性；三是定期通过大模型了解vibe coding的最新技巧和工具更新，例如，让AI推荐“提升vibe coding效率的实用技巧”，不断丰富自身的工具运用能力。</w:t>
      </w:r>
    </w:p>
    <w:p w14:paraId="62509EC2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18" w:name="heading_18"/>
      <w:r>
        <w:rPr>
          <w:rFonts w:hint="eastAsia" w:ascii="宋体" w:hAnsi="宋体" w:eastAsia="宋体" w:cs="宋体"/>
          <w:b/>
          <w:sz w:val="36"/>
        </w:rPr>
        <w:t>六、研究总结与后续计划</w:t>
      </w:r>
      <w:bookmarkEnd w:id="18"/>
    </w:p>
    <w:p w14:paraId="301A45A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9" w:name="heading_19"/>
      <w:r>
        <w:rPr>
          <w:rFonts w:hint="eastAsia" w:ascii="宋体" w:hAnsi="宋体" w:eastAsia="宋体" w:cs="宋体"/>
          <w:b/>
          <w:sz w:val="32"/>
        </w:rPr>
        <w:t>6.1 研究总结</w:t>
      </w:r>
      <w:bookmarkEnd w:id="19"/>
    </w:p>
    <w:p w14:paraId="23FFB720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</w:t>
      </w:r>
      <w:r>
        <w:rPr>
          <w:rFonts w:hint="eastAsia" w:ascii="宋体" w:hAnsi="宋体" w:eastAsia="宋体" w:cs="宋体"/>
          <w:sz w:val="24"/>
          <w:szCs w:val="24"/>
        </w:rPr>
        <w:t>次案头研究围绕vibe coding展开，结合自身使用大模型辅助coding和科研的真实经历，系统总结了精准提示、迭代优化、分工协作等3点实用经验，精准梳理了提示设计、代码校验、上下文管理、工具运用等4点自身不足，并借助大模型提出了可落地的改进措施。通过本次研究，不仅提升了自身对vibe coding的认知和工具运用能力，更深刻认识到vibe coding“人-AI协同”的核心价值——它并非替代人类编程，而是作为辅助工具，帮助我们从繁琐的编码工作中解放出来，聚焦核心需求和逻辑设计，提升编程与科研效率。同时，也认识到，要充分发挥vibe coding的优势，既需要掌握科学的使用方法，也需要保持理性的依赖，强化自身的逻辑判断和校验能力。</w:t>
      </w:r>
    </w:p>
    <w:p w14:paraId="5BA7AE2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0" w:name="heading_20"/>
      <w:r>
        <w:rPr>
          <w:rFonts w:hint="eastAsia" w:ascii="宋体" w:hAnsi="宋体" w:eastAsia="宋体" w:cs="宋体"/>
          <w:b/>
          <w:sz w:val="32"/>
        </w:rPr>
        <w:t>6.2 后续计划</w:t>
      </w:r>
      <w:bookmarkEnd w:id="20"/>
    </w:p>
    <w:p w14:paraId="35A4D8F0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结合本次研学要求和案头研究成果，后续将重点落实以下3点计划，进一步提升vibe coding工具运用能力，贴合学校实践周学术思辨与实践要求：</w:t>
      </w:r>
    </w:p>
    <w:p w14:paraId="15D5E845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落地改进措施：将本次提出的提示优化、三级校验、上下文管理等措施，应用到后续的编程和科研实践中，每次实践后及时反思，不断优化方法，形成个人vibe coding使用规范。</w:t>
      </w:r>
    </w:p>
    <w:p w14:paraId="32C14A9D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拓展应用场景：将vibe coding应用到更多科研和编程场景中，例如，课程设计、科研项目中的原型开发、数据处理、代码优化等，积累更多实践经验，提升工具运用的灵活性。</w:t>
      </w:r>
    </w:p>
    <w:p w14:paraId="2A03E8CE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强化学术思辨：结合本次研究，进一步思考vibe coding在编程教育、科研创新中的应用价值，梳理自身的实践心得，形成学术思辨笔记，响应学校实践周的参会与思辨要求，提升自身的学术素养。</w:t>
      </w:r>
    </w:p>
    <w:p w14:paraId="3A26F85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CF14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6064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65DF2"/>
    <w:rsid w:val="43E443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4295</Words>
  <Characters>4787</Characters>
  <TotalTime>45</TotalTime>
  <ScaleCrop>false</ScaleCrop>
  <LinksUpToDate>false</LinksUpToDate>
  <CharactersWithSpaces>4850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2026-05-06T03:45:00Z</dcterms:created>
  <dc:creator>Apache POI</dc:creator>
  <cp:lastModifiedBy>小宇宙文文</cp:lastModifiedBy>
  <dcterms:modified xsi:type="dcterms:W3CDTF">2026-05-06T08:28:47Z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eyJoZGlkIjoiNmJjMjhjMDE2OWZhMWViZDUwMDQ5M2U3YTk4NzJlNGYiLCJ1c2VySWQiOiI0MzAyNDg0NzcifQ==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3815FB4CEDDB41CCA3AAF9333C661017_13</vt:lpwstr>
  </property>
</Properties>
</file>