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D9BD" w14:textId="27F0E160" w:rsidR="009A6A72" w:rsidRDefault="009A6A72" w:rsidP="009A6A72">
      <w:r>
        <w:t>1.CODE IN JYPYNP FORMAT:</w:t>
      </w:r>
    </w:p>
    <w:p w14:paraId="23E5A5C3" w14:textId="66B89061" w:rsidR="00B245D8" w:rsidRDefault="00B245D8" w:rsidP="009A6A72">
      <w:r>
        <w:t xml:space="preserve">A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 file) is an interactive document that combines code, text, equations, visualizations, and interactive elements. It is commonly used for data science, machine learning, and research-based pro</w:t>
      </w:r>
      <w:r w:rsidR="009A6A72">
        <w:t>jects.</w:t>
      </w:r>
    </w:p>
    <w:p w14:paraId="3C14F48B" w14:textId="77777777" w:rsidR="00B245D8" w:rsidRDefault="00B245D8" w:rsidP="00B245D8">
      <w:r>
        <w:t xml:space="preserve">1. Structure of </w:t>
      </w:r>
      <w:proofErr w:type="gramStart"/>
      <w:r>
        <w:t>a .</w:t>
      </w:r>
      <w:proofErr w:type="spellStart"/>
      <w:r>
        <w:t>ipynb</w:t>
      </w:r>
      <w:proofErr w:type="spellEnd"/>
      <w:proofErr w:type="gramEnd"/>
      <w:r>
        <w:t xml:space="preserve"> File</w:t>
      </w:r>
    </w:p>
    <w:p w14:paraId="0AF65603" w14:textId="77777777" w:rsidR="00B245D8" w:rsidRDefault="00B245D8" w:rsidP="00B245D8"/>
    <w:p w14:paraId="274E5894" w14:textId="77777777" w:rsidR="00B245D8" w:rsidRDefault="00B245D8" w:rsidP="00B245D8">
      <w:r>
        <w:t xml:space="preserve">A </w:t>
      </w:r>
      <w:proofErr w:type="spellStart"/>
      <w:r>
        <w:t>Jupyter</w:t>
      </w:r>
      <w:proofErr w:type="spellEnd"/>
      <w:r>
        <w:t xml:space="preserve"> Notebook consists of cells, which can be of different types:</w:t>
      </w:r>
    </w:p>
    <w:p w14:paraId="03A8F50B" w14:textId="77777777" w:rsidR="00B245D8" w:rsidRDefault="00B245D8" w:rsidP="00B245D8"/>
    <w:p w14:paraId="03CD6138" w14:textId="77777777" w:rsidR="00B245D8" w:rsidRDefault="00B245D8" w:rsidP="00B245D8">
      <w:r>
        <w:t>Markdown Cells: Used for documentation, explanations, and formatting (supports bold, italics, tables, and images).</w:t>
      </w:r>
    </w:p>
    <w:p w14:paraId="791759FD" w14:textId="77777777" w:rsidR="00B245D8" w:rsidRDefault="00B245D8" w:rsidP="00B245D8"/>
    <w:p w14:paraId="0FE4250A" w14:textId="77777777" w:rsidR="00B245D8" w:rsidRDefault="00B245D8" w:rsidP="00B245D8">
      <w:r>
        <w:t>Code Cells: Contain Python (or other languages) code that can be executed interactively.</w:t>
      </w:r>
    </w:p>
    <w:p w14:paraId="3E6DBA4A" w14:textId="77777777" w:rsidR="00B245D8" w:rsidRDefault="00B245D8" w:rsidP="00B245D8"/>
    <w:p w14:paraId="12907191" w14:textId="77777777" w:rsidR="00B245D8" w:rsidRDefault="00B245D8" w:rsidP="00B245D8">
      <w:r>
        <w:t>Output Cells: Display results, including graphs, tables, and text.</w:t>
      </w:r>
    </w:p>
    <w:p w14:paraId="4A61827F" w14:textId="77777777" w:rsidR="00B245D8" w:rsidRDefault="00B245D8" w:rsidP="00B245D8"/>
    <w:p w14:paraId="19D80C2B" w14:textId="77777777" w:rsidR="00B245D8" w:rsidRDefault="00B245D8" w:rsidP="00B245D8"/>
    <w:p w14:paraId="105792C8" w14:textId="77777777" w:rsidR="00B245D8" w:rsidRDefault="00B245D8" w:rsidP="00B245D8">
      <w:r>
        <w:t xml:space="preserve">Example of a </w:t>
      </w:r>
      <w:proofErr w:type="spellStart"/>
      <w:r>
        <w:t>Jupyter</w:t>
      </w:r>
      <w:proofErr w:type="spellEnd"/>
      <w:r>
        <w:t xml:space="preserve"> Notebook Cell Structure:</w:t>
      </w:r>
    </w:p>
    <w:p w14:paraId="0AA6CF3D" w14:textId="77777777" w:rsidR="00B245D8" w:rsidRDefault="00B245D8" w:rsidP="00B245D8"/>
    <w:p w14:paraId="3C68FCB3" w14:textId="77777777" w:rsidR="00B245D8" w:rsidRDefault="00B245D8" w:rsidP="00B245D8">
      <w:r>
        <w:t>Markdown Cell Example:</w:t>
      </w:r>
    </w:p>
    <w:p w14:paraId="22B338F2" w14:textId="77777777" w:rsidR="00B245D8" w:rsidRDefault="00B245D8" w:rsidP="00B245D8"/>
    <w:p w14:paraId="509C4E31" w14:textId="77777777" w:rsidR="00B245D8" w:rsidRDefault="00B245D8" w:rsidP="00B245D8">
      <w:r>
        <w:t># This is a Heading</w:t>
      </w:r>
    </w:p>
    <w:p w14:paraId="17708312" w14:textId="77777777" w:rsidR="00B245D8" w:rsidRDefault="00B245D8" w:rsidP="00B245D8">
      <w:r>
        <w:t>## This is a Subheading</w:t>
      </w:r>
    </w:p>
    <w:p w14:paraId="52611823" w14:textId="77777777" w:rsidR="00B245D8" w:rsidRDefault="00B245D8" w:rsidP="00B245D8">
      <w:r>
        <w:t>*Bold Text* and Italic Text</w:t>
      </w:r>
    </w:p>
    <w:p w14:paraId="71E7E54E" w14:textId="77777777" w:rsidR="00B245D8" w:rsidRDefault="00B245D8" w:rsidP="00B245D8">
      <w:r>
        <w:t>- Bullet Point 1</w:t>
      </w:r>
    </w:p>
    <w:p w14:paraId="6854E56F" w14:textId="77777777" w:rsidR="00B245D8" w:rsidRDefault="00B245D8" w:rsidP="00B245D8">
      <w:r>
        <w:t>- Bullet Point 2</w:t>
      </w:r>
    </w:p>
    <w:p w14:paraId="1BF2B628" w14:textId="77777777" w:rsidR="00B245D8" w:rsidRDefault="00B245D8" w:rsidP="00B245D8"/>
    <w:p w14:paraId="4942E669" w14:textId="77777777" w:rsidR="00B245D8" w:rsidRDefault="00B245D8" w:rsidP="00B245D8">
      <w:r>
        <w:t>Code Cell Example (Python):</w:t>
      </w:r>
    </w:p>
    <w:p w14:paraId="46B1C23F" w14:textId="77777777" w:rsidR="00B245D8" w:rsidRDefault="00B245D8" w:rsidP="00B245D8">
      <w:r>
        <w:t xml:space="preserve"># Python code inside a </w:t>
      </w:r>
      <w:proofErr w:type="spellStart"/>
      <w:r>
        <w:t>Jupyter</w:t>
      </w:r>
      <w:proofErr w:type="spellEnd"/>
      <w:r>
        <w:t xml:space="preserve"> Notebook cell</w:t>
      </w:r>
    </w:p>
    <w:p w14:paraId="2C75BFC8" w14:textId="77777777" w:rsidR="00B245D8" w:rsidRDefault="00B245D8" w:rsidP="00B245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4B2DC7" w14:textId="77777777" w:rsidR="00B245D8" w:rsidRDefault="00B245D8" w:rsidP="00B245D8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2B280821" w14:textId="77777777" w:rsidR="00B245D8" w:rsidRDefault="00B245D8" w:rsidP="00B245D8">
      <w:proofErr w:type="gramStart"/>
      <w:r>
        <w:t>print(</w:t>
      </w:r>
      <w:proofErr w:type="gramEnd"/>
      <w:r>
        <w:t xml:space="preserve">"Mean of data:", </w:t>
      </w:r>
      <w:proofErr w:type="spellStart"/>
      <w:r>
        <w:t>np.mean</w:t>
      </w:r>
      <w:proofErr w:type="spellEnd"/>
      <w:r>
        <w:t>(data))</w:t>
      </w:r>
    </w:p>
    <w:p w14:paraId="39CCB5DA" w14:textId="77777777" w:rsidR="00B245D8" w:rsidRDefault="00B245D8" w:rsidP="00B245D8"/>
    <w:p w14:paraId="7D693A31" w14:textId="77777777" w:rsidR="00B245D8" w:rsidRDefault="00B245D8" w:rsidP="00B245D8">
      <w:r>
        <w:t>Output Cell Example:</w:t>
      </w:r>
    </w:p>
    <w:p w14:paraId="48EA6D60" w14:textId="77777777" w:rsidR="00B245D8" w:rsidRDefault="00B245D8" w:rsidP="00B245D8"/>
    <w:p w14:paraId="0BE096B9" w14:textId="7C950273" w:rsidR="00B245D8" w:rsidRDefault="00B245D8" w:rsidP="009A6A72">
      <w:r>
        <w:t>Mean of data: 3.0</w:t>
      </w:r>
    </w:p>
    <w:p w14:paraId="4202F95E" w14:textId="77777777" w:rsidR="00B245D8" w:rsidRDefault="00B245D8" w:rsidP="00B245D8">
      <w:r>
        <w:t xml:space="preserve">2. Why Use </w:t>
      </w:r>
      <w:proofErr w:type="spellStart"/>
      <w:r>
        <w:t>Jupyter</w:t>
      </w:r>
      <w:proofErr w:type="spellEnd"/>
      <w:r>
        <w:t xml:space="preserve"> Notebooks?</w:t>
      </w:r>
    </w:p>
    <w:p w14:paraId="072573E7" w14:textId="77777777" w:rsidR="00B245D8" w:rsidRDefault="00B245D8" w:rsidP="00B245D8"/>
    <w:p w14:paraId="42DC15D9" w14:textId="77777777" w:rsidR="00B245D8" w:rsidRDefault="00B245D8" w:rsidP="00B245D8">
      <w:r>
        <w:t>Interactive Execution: Run code in small parts instead of running an entire script.</w:t>
      </w:r>
    </w:p>
    <w:p w14:paraId="103EF0C3" w14:textId="77777777" w:rsidR="00B245D8" w:rsidRDefault="00B245D8" w:rsidP="00B245D8"/>
    <w:p w14:paraId="59A734E4" w14:textId="77777777" w:rsidR="00B245D8" w:rsidRDefault="00B245D8" w:rsidP="00B245D8">
      <w:r>
        <w:t>Data Visualization: Easily integrate graphs and charts using matplotlib, seaborn, etc.</w:t>
      </w:r>
    </w:p>
    <w:p w14:paraId="7EA4F6AD" w14:textId="77777777" w:rsidR="00B245D8" w:rsidRDefault="00B245D8" w:rsidP="00B245D8"/>
    <w:p w14:paraId="1998419D" w14:textId="77777777" w:rsidR="00B245D8" w:rsidRDefault="00B245D8" w:rsidP="00B245D8">
      <w:r>
        <w:t>Documentation &amp; Reports: Combines text and code in a single document.</w:t>
      </w:r>
    </w:p>
    <w:p w14:paraId="0119D3C5" w14:textId="77777777" w:rsidR="00B245D8" w:rsidRDefault="00B245D8" w:rsidP="00B245D8"/>
    <w:p w14:paraId="56DDD4BA" w14:textId="77777777" w:rsidR="00B245D8" w:rsidRDefault="00B245D8" w:rsidP="00B245D8">
      <w:r>
        <w:t>Supports Multiple Languages: Python, R, Julia, and more.</w:t>
      </w:r>
    </w:p>
    <w:p w14:paraId="1736CB33" w14:textId="77777777" w:rsidR="00B245D8" w:rsidRDefault="00B245D8" w:rsidP="00B245D8"/>
    <w:p w14:paraId="39A5F09B" w14:textId="18A2FF9A" w:rsidR="00B245D8" w:rsidRDefault="00B245D8" w:rsidP="009A6A72">
      <w:r>
        <w:t xml:space="preserve">Easy Sharing: </w:t>
      </w:r>
      <w:proofErr w:type="gramStart"/>
      <w:r>
        <w:t>Share .</w:t>
      </w:r>
      <w:proofErr w:type="spellStart"/>
      <w:r>
        <w:t>ipynb</w:t>
      </w:r>
      <w:proofErr w:type="spellEnd"/>
      <w:proofErr w:type="gramEnd"/>
      <w:r>
        <w:t xml:space="preserve"> files via GitHub, Google </w:t>
      </w:r>
      <w:proofErr w:type="spellStart"/>
      <w:r>
        <w:t>Colab</w:t>
      </w:r>
      <w:proofErr w:type="spellEnd"/>
      <w:r>
        <w:t>, or export them as PDFs/HTML files.</w:t>
      </w:r>
    </w:p>
    <w:p w14:paraId="2E0C3FA7" w14:textId="77777777" w:rsidR="00B245D8" w:rsidRDefault="00B245D8" w:rsidP="00B245D8">
      <w:r>
        <w:t xml:space="preserve">3. How to Open </w:t>
      </w:r>
      <w:proofErr w:type="gramStart"/>
      <w:r>
        <w:t>a .</w:t>
      </w:r>
      <w:proofErr w:type="spellStart"/>
      <w:r>
        <w:t>ipynb</w:t>
      </w:r>
      <w:proofErr w:type="spellEnd"/>
      <w:proofErr w:type="gramEnd"/>
      <w:r>
        <w:t xml:space="preserve"> File?</w:t>
      </w:r>
    </w:p>
    <w:p w14:paraId="26F2BF3D" w14:textId="77777777" w:rsidR="00B245D8" w:rsidRDefault="00B245D8" w:rsidP="00B245D8"/>
    <w:p w14:paraId="7F17742C" w14:textId="52D648B4" w:rsidR="00B245D8" w:rsidRDefault="00B245D8" w:rsidP="009A6A72">
      <w:r>
        <w:t xml:space="preserve">Option 1: Using </w:t>
      </w:r>
      <w:proofErr w:type="spellStart"/>
      <w:r>
        <w:t>Jupyter</w:t>
      </w:r>
      <w:proofErr w:type="spellEnd"/>
      <w:r>
        <w:t xml:space="preserve"> Notebook (Locally)</w:t>
      </w:r>
    </w:p>
    <w:p w14:paraId="009F45E1" w14:textId="53111EC5" w:rsidR="00B245D8" w:rsidRDefault="00B245D8" w:rsidP="009A6A72">
      <w:r>
        <w:t xml:space="preserve">1. Install </w:t>
      </w:r>
      <w:proofErr w:type="spellStart"/>
      <w:r>
        <w:t>Jupyter</w:t>
      </w:r>
      <w:proofErr w:type="spellEnd"/>
      <w:r>
        <w:t xml:space="preserve"> Notebook:</w:t>
      </w:r>
    </w:p>
    <w:p w14:paraId="7948668E" w14:textId="77777777" w:rsidR="00B245D8" w:rsidRDefault="00B245D8" w:rsidP="00B245D8">
      <w:r>
        <w:t>pip install notebook</w:t>
      </w:r>
    </w:p>
    <w:p w14:paraId="263C8138" w14:textId="6BAC7BAA" w:rsidR="00B245D8" w:rsidRDefault="00B245D8" w:rsidP="009A6A72">
      <w:r>
        <w:t xml:space="preserve">2. Open </w:t>
      </w:r>
      <w:proofErr w:type="spellStart"/>
      <w:r>
        <w:t>Jupyter</w:t>
      </w:r>
      <w:proofErr w:type="spellEnd"/>
      <w:r>
        <w:t xml:space="preserve"> Notebook:</w:t>
      </w:r>
    </w:p>
    <w:p w14:paraId="4425A13D" w14:textId="39617AB0" w:rsidR="00B245D8" w:rsidRDefault="00B245D8" w:rsidP="009A6A72">
      <w:proofErr w:type="spellStart"/>
      <w:r>
        <w:t>jupyter</w:t>
      </w:r>
      <w:proofErr w:type="spellEnd"/>
      <w:r>
        <w:t xml:space="preserve"> notebook</w:t>
      </w:r>
    </w:p>
    <w:p w14:paraId="34D06546" w14:textId="403481B9" w:rsidR="00E10ED8" w:rsidRDefault="00B245D8" w:rsidP="009A6A72">
      <w:r>
        <w:t xml:space="preserve">3. Select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 from the browser interface.</w:t>
      </w:r>
    </w:p>
    <w:p w14:paraId="06E6E591" w14:textId="77777777" w:rsidR="009A6A72" w:rsidRDefault="009A6A72" w:rsidP="009A6A72">
      <w:r>
        <w:t xml:space="preserve">How to Open </w:t>
      </w:r>
      <w:proofErr w:type="gramStart"/>
      <w:r>
        <w:t>a .</w:t>
      </w:r>
      <w:proofErr w:type="spellStart"/>
      <w:r>
        <w:t>ipynb</w:t>
      </w:r>
      <w:proofErr w:type="spellEnd"/>
      <w:proofErr w:type="gramEnd"/>
      <w:r>
        <w:t xml:space="preserve"> File? (Continued)</w:t>
      </w:r>
    </w:p>
    <w:p w14:paraId="63018F6A" w14:textId="77777777" w:rsidR="009A6A72" w:rsidRDefault="009A6A72" w:rsidP="009A6A72"/>
    <w:p w14:paraId="4FF07074" w14:textId="3D2E1B46" w:rsidR="009A6A72" w:rsidRDefault="009A6A72" w:rsidP="009A6A72">
      <w:r>
        <w:t xml:space="preserve">Option 2: Using Google </w:t>
      </w:r>
      <w:proofErr w:type="spellStart"/>
      <w:r>
        <w:t>Colab</w:t>
      </w:r>
      <w:proofErr w:type="spellEnd"/>
      <w:r>
        <w:t xml:space="preserve"> (Online - No Installation Needed)</w:t>
      </w:r>
    </w:p>
    <w:p w14:paraId="665C0DC1" w14:textId="3A71DCBD" w:rsidR="009A6A72" w:rsidRDefault="009A6A72" w:rsidP="009A6A72">
      <w:r>
        <w:t xml:space="preserve">1. Go to Google </w:t>
      </w:r>
      <w:proofErr w:type="spellStart"/>
      <w:r>
        <w:t>Colab</w:t>
      </w:r>
      <w:proofErr w:type="spellEnd"/>
      <w:r>
        <w:t>.</w:t>
      </w:r>
    </w:p>
    <w:p w14:paraId="21B3428F" w14:textId="59A8C3F1" w:rsidR="009A6A72" w:rsidRDefault="009A6A72" w:rsidP="009A6A72">
      <w:r>
        <w:t xml:space="preserve">2. Click on "File" → "Upload Notebook" and select </w:t>
      </w:r>
      <w:proofErr w:type="gramStart"/>
      <w:r>
        <w:t>your .</w:t>
      </w:r>
      <w:proofErr w:type="spellStart"/>
      <w:r>
        <w:t>ipynb</w:t>
      </w:r>
      <w:proofErr w:type="spellEnd"/>
      <w:proofErr w:type="gramEnd"/>
      <w:r>
        <w:t xml:space="preserve"> file.</w:t>
      </w:r>
    </w:p>
    <w:p w14:paraId="40EB8634" w14:textId="157F8F4A" w:rsidR="009A6A72" w:rsidRDefault="009A6A72" w:rsidP="009A6A72">
      <w:r>
        <w:t>3. The notebook will open in an interactive cloud environment.</w:t>
      </w:r>
    </w:p>
    <w:p w14:paraId="58059428" w14:textId="0997896B" w:rsidR="009A6A72" w:rsidRDefault="009A6A72" w:rsidP="009A6A72">
      <w:r>
        <w:t>Option 3: Using VS Code</w:t>
      </w:r>
    </w:p>
    <w:p w14:paraId="5D2094BD" w14:textId="02D39213" w:rsidR="009A6A72" w:rsidRDefault="009A6A72" w:rsidP="009A6A72">
      <w:r>
        <w:lastRenderedPageBreak/>
        <w:t xml:space="preserve">1. Install the </w:t>
      </w:r>
      <w:proofErr w:type="spellStart"/>
      <w:r>
        <w:t>Jupyter</w:t>
      </w:r>
      <w:proofErr w:type="spellEnd"/>
      <w:r>
        <w:t xml:space="preserve"> extension in VS Code.</w:t>
      </w:r>
    </w:p>
    <w:p w14:paraId="6384EBBF" w14:textId="209803B9" w:rsidR="009A6A72" w:rsidRDefault="009A6A72" w:rsidP="009A6A72">
      <w:r>
        <w:t xml:space="preserve">2. Open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 directly in VS Code.</w:t>
      </w:r>
    </w:p>
    <w:p w14:paraId="6C35C21D" w14:textId="10D30B5D" w:rsidR="009A6A72" w:rsidRDefault="009A6A72" w:rsidP="009A6A72">
      <w:r>
        <w:t>3. Run code cells interactively within the editor.</w:t>
      </w:r>
    </w:p>
    <w:p w14:paraId="6526CEBD" w14:textId="0B679A52" w:rsidR="009A6A72" w:rsidRDefault="009A6A72" w:rsidP="009A6A72">
      <w:r>
        <w:t>Option 4: Using Kaggle Notebooks</w:t>
      </w:r>
    </w:p>
    <w:p w14:paraId="70C863F3" w14:textId="5DD00816" w:rsidR="009A6A72" w:rsidRDefault="009A6A72" w:rsidP="009A6A72">
      <w:r>
        <w:t>1. Go to Kaggle Notebooks.</w:t>
      </w:r>
    </w:p>
    <w:p w14:paraId="19868B29" w14:textId="668A2C3D" w:rsidR="009A6A72" w:rsidRDefault="009A6A72" w:rsidP="009A6A72">
      <w:r>
        <w:t xml:space="preserve">2. Click "New Notebook", then upload </w:t>
      </w:r>
      <w:proofErr w:type="gramStart"/>
      <w:r>
        <w:t>your .</w:t>
      </w:r>
      <w:proofErr w:type="spellStart"/>
      <w:r>
        <w:t>ipynb</w:t>
      </w:r>
      <w:proofErr w:type="spellEnd"/>
      <w:proofErr w:type="gramEnd"/>
      <w:r>
        <w:t xml:space="preserve"> file.</w:t>
      </w:r>
    </w:p>
    <w:p w14:paraId="560106B8" w14:textId="720C8D00" w:rsidR="009A6A72" w:rsidRDefault="009A6A72" w:rsidP="009A6A72">
      <w:r>
        <w:t>3. Run and edit it in Kaggle’s cloud environment.</w:t>
      </w:r>
    </w:p>
    <w:p w14:paraId="662D430C" w14:textId="77777777" w:rsidR="009A6A72" w:rsidRDefault="009A6A72" w:rsidP="009A6A72">
      <w:r>
        <w:t xml:space="preserve">4. Exporting </w:t>
      </w:r>
      <w:proofErr w:type="spellStart"/>
      <w:r>
        <w:t>Jupyter</w:t>
      </w:r>
      <w:proofErr w:type="spellEnd"/>
      <w:r>
        <w:t xml:space="preserve"> Notebooks</w:t>
      </w:r>
    </w:p>
    <w:p w14:paraId="7171FDCC" w14:textId="77777777" w:rsidR="009A6A72" w:rsidRDefault="009A6A72" w:rsidP="009A6A72"/>
    <w:p w14:paraId="3D225E2A" w14:textId="77777777" w:rsidR="009A6A72" w:rsidRDefault="009A6A72" w:rsidP="009A6A72">
      <w:proofErr w:type="spellStart"/>
      <w:r>
        <w:t>Jupyter</w:t>
      </w:r>
      <w:proofErr w:type="spellEnd"/>
      <w:r>
        <w:t xml:space="preserve"> Notebooks can be converted to other formats:</w:t>
      </w:r>
    </w:p>
    <w:p w14:paraId="6A835031" w14:textId="77777777" w:rsidR="009A6A72" w:rsidRDefault="009A6A72" w:rsidP="009A6A72"/>
    <w:p w14:paraId="4AA846F6" w14:textId="77777777" w:rsidR="009A6A72" w:rsidRDefault="009A6A72" w:rsidP="009A6A72">
      <w:r>
        <w:t>PDF: File → Download as → PDF</w:t>
      </w:r>
    </w:p>
    <w:p w14:paraId="34B71912" w14:textId="77777777" w:rsidR="009A6A72" w:rsidRDefault="009A6A72" w:rsidP="009A6A72"/>
    <w:p w14:paraId="6F4988E0" w14:textId="77777777" w:rsidR="009A6A72" w:rsidRDefault="009A6A72" w:rsidP="009A6A72">
      <w:r>
        <w:t>HTML: File → Download as → HTML</w:t>
      </w:r>
    </w:p>
    <w:p w14:paraId="7314E232" w14:textId="77777777" w:rsidR="009A6A72" w:rsidRDefault="009A6A72" w:rsidP="009A6A72"/>
    <w:p w14:paraId="03369CDE" w14:textId="77777777" w:rsidR="009A6A72" w:rsidRDefault="009A6A72" w:rsidP="009A6A72">
      <w:r>
        <w:t>Python Script: File → Download as → .</w:t>
      </w:r>
      <w:proofErr w:type="spellStart"/>
      <w:r>
        <w:t>py</w:t>
      </w:r>
      <w:proofErr w:type="spellEnd"/>
    </w:p>
    <w:p w14:paraId="612C9822" w14:textId="77777777" w:rsidR="009A6A72" w:rsidRDefault="009A6A72" w:rsidP="009A6A72"/>
    <w:p w14:paraId="06D545FF" w14:textId="77777777" w:rsidR="009A6A72" w:rsidRDefault="009A6A72" w:rsidP="009A6A72"/>
    <w:p w14:paraId="3EEAF27F" w14:textId="77777777" w:rsidR="009A6A72" w:rsidRDefault="009A6A72" w:rsidP="009A6A72"/>
    <w:p w14:paraId="5665C814" w14:textId="77777777" w:rsidR="009A6A72" w:rsidRDefault="009A6A72" w:rsidP="009A6A72">
      <w:r>
        <w:t>---</w:t>
      </w:r>
    </w:p>
    <w:p w14:paraId="19B98E38" w14:textId="77777777" w:rsidR="009A6A72" w:rsidRDefault="009A6A72" w:rsidP="009A6A72"/>
    <w:p w14:paraId="7E91C3D8" w14:textId="77777777" w:rsidR="009A6A72" w:rsidRDefault="009A6A72" w:rsidP="009A6A72">
      <w:r>
        <w:t xml:space="preserve">5. Common Libraries Used in </w:t>
      </w:r>
      <w:proofErr w:type="spellStart"/>
      <w:r>
        <w:t>Jupyter</w:t>
      </w:r>
      <w:proofErr w:type="spellEnd"/>
      <w:r>
        <w:t xml:space="preserve"> Notebooks</w:t>
      </w:r>
    </w:p>
    <w:p w14:paraId="39133CF1" w14:textId="77777777" w:rsidR="009A6A72" w:rsidRDefault="009A6A72" w:rsidP="009A6A72"/>
    <w:p w14:paraId="3215AC9D" w14:textId="77777777" w:rsidR="009A6A72" w:rsidRDefault="009A6A72" w:rsidP="009A6A72">
      <w:r>
        <w:t xml:space="preserve">Data Manipulation: pandas, </w:t>
      </w:r>
      <w:proofErr w:type="spellStart"/>
      <w:r>
        <w:t>numpy</w:t>
      </w:r>
      <w:proofErr w:type="spellEnd"/>
    </w:p>
    <w:p w14:paraId="048BCC52" w14:textId="77777777" w:rsidR="009A6A72" w:rsidRDefault="009A6A72" w:rsidP="009A6A72"/>
    <w:p w14:paraId="022A0BA2" w14:textId="77777777" w:rsidR="009A6A72" w:rsidRDefault="009A6A72" w:rsidP="009A6A72">
      <w:r>
        <w:t xml:space="preserve">Visualization: matplotlib, seaborn, </w:t>
      </w:r>
      <w:proofErr w:type="spellStart"/>
      <w:r>
        <w:t>plotly</w:t>
      </w:r>
      <w:proofErr w:type="spellEnd"/>
    </w:p>
    <w:p w14:paraId="220CEEEA" w14:textId="77777777" w:rsidR="009A6A72" w:rsidRDefault="009A6A72" w:rsidP="009A6A72"/>
    <w:p w14:paraId="1EC99755" w14:textId="57B2D4C9" w:rsidR="009A6A72" w:rsidRDefault="009A6A72" w:rsidP="009A6A72">
      <w:r>
        <w:t xml:space="preserve">Machine Learning: scikit-learn,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 w:rsidR="008D20ED">
        <w:t>.</w:t>
      </w:r>
    </w:p>
    <w:p w14:paraId="6860F746" w14:textId="77777777" w:rsidR="008D20ED" w:rsidRDefault="008D20ED" w:rsidP="009A6A72"/>
    <w:p w14:paraId="3F2F1044" w14:textId="77777777" w:rsidR="008D20ED" w:rsidRDefault="008D20ED" w:rsidP="009A6A72"/>
    <w:p w14:paraId="2669F312" w14:textId="77777777" w:rsidR="008D20ED" w:rsidRDefault="008D20ED" w:rsidP="009A6A72"/>
    <w:p w14:paraId="6948EE23" w14:textId="77777777" w:rsidR="008D20ED" w:rsidRDefault="008D20ED" w:rsidP="009A6A72"/>
    <w:p w14:paraId="4FDEB6A3" w14:textId="08E86D39" w:rsidR="008D20ED" w:rsidRDefault="008D20ED" w:rsidP="009A6A72">
      <w:r>
        <w:t>2.DATASET:</w:t>
      </w:r>
    </w:p>
    <w:p w14:paraId="00A96B5A" w14:textId="77777777" w:rsidR="008D20ED" w:rsidRDefault="008D20ED" w:rsidP="008D20ED">
      <w:r>
        <w:t>For a dataset related to Design Thinking and Critical Thinking, we can create one that includes survey responses, case studies, or assessments of individuals' thinking approaches.</w:t>
      </w:r>
    </w:p>
    <w:p w14:paraId="7E880CB2" w14:textId="77777777" w:rsidR="008D20ED" w:rsidRDefault="008D20ED" w:rsidP="008D20ED"/>
    <w:p w14:paraId="445C00ED" w14:textId="77777777" w:rsidR="008D20ED" w:rsidRDefault="008D20ED" w:rsidP="008D20ED">
      <w:r>
        <w:t>Possible Dataset Structure</w:t>
      </w:r>
    </w:p>
    <w:p w14:paraId="189C57A5" w14:textId="16F18214" w:rsidR="008D20ED" w:rsidRDefault="008D20ED" w:rsidP="008D20ED">
      <w:r>
        <w:rPr>
          <w:noProof/>
        </w:rPr>
        <w:drawing>
          <wp:inline distT="0" distB="0" distL="0" distR="0" wp14:anchorId="4A17EFF7" wp14:editId="55C3ED21">
            <wp:extent cx="2935605" cy="6263640"/>
            <wp:effectExtent l="0" t="0" r="0" b="3810"/>
            <wp:docPr id="720457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57848" name="Picture 720457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115" w14:textId="77777777" w:rsidR="008D20ED" w:rsidRDefault="008D20ED" w:rsidP="008D20ED"/>
    <w:p w14:paraId="02B4B38D" w14:textId="77777777" w:rsidR="008D20ED" w:rsidRDefault="008D20ED" w:rsidP="008D20ED"/>
    <w:p w14:paraId="40DB1CB9" w14:textId="77777777" w:rsidR="008D20ED" w:rsidRDefault="008D20ED" w:rsidP="008D20ED">
      <w:r>
        <w:lastRenderedPageBreak/>
        <w:t>The dataset could contain the following fields:</w:t>
      </w:r>
    </w:p>
    <w:p w14:paraId="30E9BF7F" w14:textId="77777777" w:rsidR="008D20ED" w:rsidRDefault="008D20ED" w:rsidP="008D20ED"/>
    <w:p w14:paraId="12644042" w14:textId="77777777" w:rsidR="008D20ED" w:rsidRDefault="008D20ED" w:rsidP="008D20ED">
      <w:r>
        <w:t>Use Cases of This Dataset</w:t>
      </w:r>
    </w:p>
    <w:p w14:paraId="2B01E4A4" w14:textId="77777777" w:rsidR="008D20ED" w:rsidRDefault="008D20ED" w:rsidP="008D20ED"/>
    <w:p w14:paraId="02AD380E" w14:textId="77777777" w:rsidR="008D20ED" w:rsidRDefault="008D20ED" w:rsidP="008D20ED">
      <w:r>
        <w:t>Data Analysis: Find correlations between thinking styles and professions.</w:t>
      </w:r>
    </w:p>
    <w:p w14:paraId="4A4C27B5" w14:textId="77777777" w:rsidR="008D20ED" w:rsidRDefault="008D20ED" w:rsidP="008D20ED"/>
    <w:p w14:paraId="669C348E" w14:textId="77777777" w:rsidR="008D20ED" w:rsidRDefault="008D20ED" w:rsidP="008D20ED">
      <w:r>
        <w:t>Machine Learning: Predict thinking preferences based on traits.</w:t>
      </w:r>
    </w:p>
    <w:p w14:paraId="1199085A" w14:textId="77777777" w:rsidR="008D20ED" w:rsidRDefault="008D20ED" w:rsidP="008D20ED"/>
    <w:p w14:paraId="242DE0BF" w14:textId="77777777" w:rsidR="008D20ED" w:rsidRDefault="008D20ED" w:rsidP="008D20ED">
      <w:r>
        <w:t xml:space="preserve">Visualization: Plot scores of </w:t>
      </w:r>
      <w:proofErr w:type="gramStart"/>
      <w:r>
        <w:t>creativity</w:t>
      </w:r>
      <w:proofErr w:type="gramEnd"/>
      <w:r>
        <w:t xml:space="preserve"> vs. logic to compare styles.</w:t>
      </w:r>
    </w:p>
    <w:p w14:paraId="0700287D" w14:textId="053A2F1B" w:rsidR="008D20ED" w:rsidRDefault="008D20ED" w:rsidP="008D20ED">
      <w:r>
        <w:t>Sample Dataset: Design Thinking &amp; Critical Thinking</w:t>
      </w:r>
    </w:p>
    <w:p w14:paraId="2C80D558" w14:textId="4FCF7224" w:rsidR="008D20ED" w:rsidRDefault="008D20ED" w:rsidP="008D20ED"/>
    <w:p w14:paraId="2C1E0ABE" w14:textId="3918BC88" w:rsidR="008D20ED" w:rsidRDefault="008D20ED" w:rsidP="008D20ED">
      <w:r>
        <w:rPr>
          <w:noProof/>
        </w:rPr>
        <w:drawing>
          <wp:inline distT="0" distB="0" distL="0" distR="0" wp14:anchorId="05057F4F" wp14:editId="0A7410D8">
            <wp:extent cx="2537460" cy="4343400"/>
            <wp:effectExtent l="0" t="0" r="0" b="0"/>
            <wp:docPr id="104992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47579" name="Picture 1540547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F1DE" w14:textId="77777777" w:rsidR="008D20ED" w:rsidRDefault="008D20ED" w:rsidP="008D20ED">
      <w:pPr>
        <w:pBdr>
          <w:bottom w:val="single" w:sz="6" w:space="1" w:color="auto"/>
        </w:pBdr>
      </w:pPr>
    </w:p>
    <w:p w14:paraId="013784E2" w14:textId="77777777" w:rsidR="008D20ED" w:rsidRDefault="008D20ED" w:rsidP="008D20ED"/>
    <w:p w14:paraId="4F53EAD2" w14:textId="77777777" w:rsidR="008D20ED" w:rsidRDefault="008D20ED" w:rsidP="008D20ED"/>
    <w:p w14:paraId="62245A56" w14:textId="77777777" w:rsidR="008D20ED" w:rsidRDefault="008D20ED" w:rsidP="008D20ED"/>
    <w:p w14:paraId="26BC6BC5" w14:textId="77777777" w:rsidR="008D20ED" w:rsidRDefault="008D20ED" w:rsidP="008D20ED"/>
    <w:p w14:paraId="257F23CF" w14:textId="77777777" w:rsidR="008D20ED" w:rsidRDefault="008D20ED" w:rsidP="008D20ED">
      <w:r>
        <w:t>Insights from the Dataset</w:t>
      </w:r>
    </w:p>
    <w:p w14:paraId="198D7B5E" w14:textId="77777777" w:rsidR="008D20ED" w:rsidRDefault="008D20ED" w:rsidP="008D20ED"/>
    <w:p w14:paraId="63C27D58" w14:textId="77777777" w:rsidR="008D20ED" w:rsidRDefault="008D20ED" w:rsidP="008D20ED">
      <w:r>
        <w:t>Design Thinking is more common among designers and entrepreneurs due to its focus on creativity and user experience.</w:t>
      </w:r>
    </w:p>
    <w:p w14:paraId="374F7BA6" w14:textId="77777777" w:rsidR="008D20ED" w:rsidRDefault="008D20ED" w:rsidP="008D20ED"/>
    <w:p w14:paraId="7F47719B" w14:textId="77777777" w:rsidR="008D20ED" w:rsidRDefault="008D20ED" w:rsidP="008D20ED">
      <w:r>
        <w:t>Critical Thinking is preferred by engineers and researchers, as they require logical analysis and decision-making.</w:t>
      </w:r>
    </w:p>
    <w:p w14:paraId="72DE537F" w14:textId="77777777" w:rsidR="008D20ED" w:rsidRDefault="008D20ED" w:rsidP="008D20ED"/>
    <w:p w14:paraId="563629A5" w14:textId="77777777" w:rsidR="008D20ED" w:rsidRDefault="008D20ED" w:rsidP="008D20ED">
      <w:r>
        <w:t>Managers and consultants often use both approaches to balance innovation with strategic decision-making.</w:t>
      </w:r>
    </w:p>
    <w:p w14:paraId="76E8782E" w14:textId="77777777" w:rsidR="008D20ED" w:rsidRDefault="008D20ED" w:rsidP="008D20ED"/>
    <w:p w14:paraId="60C4EF8D" w14:textId="27AA9286" w:rsidR="008D20ED" w:rsidRDefault="008D20ED" w:rsidP="008D20ED">
      <w:r>
        <w:t>Higher empathy and creativity scores correlate with Design Thinking, while higher logic and decision-making scores align with Critical Thinking.</w:t>
      </w:r>
    </w:p>
    <w:p w14:paraId="68C7EFBC" w14:textId="77777777" w:rsidR="00EF60F8" w:rsidRDefault="00EF60F8" w:rsidP="008D20ED"/>
    <w:p w14:paraId="46108E6C" w14:textId="77777777" w:rsidR="00EF60F8" w:rsidRDefault="00EF60F8" w:rsidP="008D20ED"/>
    <w:p w14:paraId="2166AB52" w14:textId="77777777" w:rsidR="00EF60F8" w:rsidRDefault="00EF60F8" w:rsidP="008D20ED">
      <w:r>
        <w:t>3.A README FILE CONTAINING THE AIM AND RESULT:</w:t>
      </w:r>
    </w:p>
    <w:p w14:paraId="4AC3CD35" w14:textId="77777777" w:rsidR="00EF60F8" w:rsidRDefault="00EF60F8" w:rsidP="00EF60F8">
      <w:r>
        <w:t>Here is a README file for your dataset, including the aim and result.</w:t>
      </w:r>
    </w:p>
    <w:p w14:paraId="54A43508" w14:textId="77777777" w:rsidR="00EF60F8" w:rsidRDefault="00EF60F8" w:rsidP="00EF60F8"/>
    <w:p w14:paraId="3A935863" w14:textId="77777777" w:rsidR="00EF60F8" w:rsidRDefault="00EF60F8" w:rsidP="00EF60F8"/>
    <w:p w14:paraId="41B297B2" w14:textId="77777777" w:rsidR="00EF60F8" w:rsidRDefault="00EF60F8" w:rsidP="00EF60F8">
      <w:r>
        <w:t>---</w:t>
      </w:r>
    </w:p>
    <w:p w14:paraId="7B72574F" w14:textId="77777777" w:rsidR="00EF60F8" w:rsidRDefault="00EF60F8" w:rsidP="00EF60F8"/>
    <w:p w14:paraId="6C8C751F" w14:textId="77777777" w:rsidR="00EF60F8" w:rsidRDefault="00EF60F8" w:rsidP="00EF60F8">
      <w:r>
        <w:t>README: Design Thinking &amp; Critical Thinking Dataset</w:t>
      </w:r>
    </w:p>
    <w:p w14:paraId="6376172D" w14:textId="77777777" w:rsidR="00EF60F8" w:rsidRDefault="00EF60F8" w:rsidP="00EF60F8"/>
    <w:p w14:paraId="44640F5C" w14:textId="77777777" w:rsidR="00EF60F8" w:rsidRDefault="00EF60F8" w:rsidP="00EF60F8">
      <w:r>
        <w:t>1. Aim</w:t>
      </w:r>
    </w:p>
    <w:p w14:paraId="4DAE197B" w14:textId="77777777" w:rsidR="00EF60F8" w:rsidRDefault="00EF60F8" w:rsidP="00EF60F8"/>
    <w:p w14:paraId="2B147474" w14:textId="77777777" w:rsidR="00EF60F8" w:rsidRDefault="00EF60F8" w:rsidP="00EF60F8">
      <w:r>
        <w:t>This dataset explores the relationship between Design Thinking and Critical Thinking across different professions. It examines how individuals score in key cognitive areas such as empathy, creativity, logic, and decision-making, as well as how training influences their approach to problem-solving.</w:t>
      </w:r>
    </w:p>
    <w:p w14:paraId="4AC447C7" w14:textId="77777777" w:rsidR="00EF60F8" w:rsidRDefault="00EF60F8" w:rsidP="00EF60F8"/>
    <w:p w14:paraId="67027BA0" w14:textId="77777777" w:rsidR="00EF60F8" w:rsidRDefault="00EF60F8" w:rsidP="00EF60F8">
      <w:r>
        <w:t>2. Dataset Description</w:t>
      </w:r>
    </w:p>
    <w:p w14:paraId="654D9D43" w14:textId="77777777" w:rsidR="00EF60F8" w:rsidRDefault="00EF60F8" w:rsidP="00EF60F8"/>
    <w:p w14:paraId="6D970202" w14:textId="77777777" w:rsidR="00EF60F8" w:rsidRDefault="00EF60F8" w:rsidP="00EF60F8">
      <w:r>
        <w:lastRenderedPageBreak/>
        <w:t>The dataset contains 50 entries with the following columns:</w:t>
      </w:r>
    </w:p>
    <w:p w14:paraId="5534EB6E" w14:textId="59401E10" w:rsidR="00EF60F8" w:rsidRDefault="00EF60F8" w:rsidP="00EF60F8">
      <w:r>
        <w:rPr>
          <w:noProof/>
        </w:rPr>
        <w:drawing>
          <wp:inline distT="0" distB="0" distL="0" distR="0" wp14:anchorId="0BCE2222" wp14:editId="13353951">
            <wp:extent cx="3678555" cy="5029200"/>
            <wp:effectExtent l="0" t="0" r="0" b="0"/>
            <wp:docPr id="429748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48349" name="Picture 4297483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998" w14:textId="77777777" w:rsidR="00EF60F8" w:rsidRDefault="00EF60F8" w:rsidP="00EF60F8"/>
    <w:p w14:paraId="1D34E5DF" w14:textId="77777777" w:rsidR="00EF60F8" w:rsidRDefault="00EF60F8" w:rsidP="00EF60F8">
      <w:r>
        <w:t>---</w:t>
      </w:r>
    </w:p>
    <w:p w14:paraId="116353D6" w14:textId="77777777" w:rsidR="00EF60F8" w:rsidRDefault="00EF60F8" w:rsidP="00EF60F8"/>
    <w:p w14:paraId="2A93F895" w14:textId="77777777" w:rsidR="00EF60F8" w:rsidRDefault="00EF60F8" w:rsidP="00EF60F8">
      <w:r>
        <w:t>3. Result &amp; Key Findings</w:t>
      </w:r>
    </w:p>
    <w:p w14:paraId="09B43CAE" w14:textId="77777777" w:rsidR="00EF60F8" w:rsidRDefault="00EF60F8" w:rsidP="00EF60F8"/>
    <w:p w14:paraId="0FCD804E" w14:textId="59BFE469" w:rsidR="00EF60F8" w:rsidRDefault="00EF60F8" w:rsidP="00EF60F8">
      <w:pPr>
        <w:pStyle w:val="ListParagraph"/>
        <w:numPr>
          <w:ilvl w:val="0"/>
          <w:numId w:val="1"/>
        </w:numPr>
      </w:pPr>
      <w:r>
        <w:t>Thinking Preferences by Profession:</w:t>
      </w:r>
    </w:p>
    <w:p w14:paraId="591A3B24" w14:textId="77E566C4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Design Thinking is more common among Designers and Entrepreneurs, who score higher in creativity and empathy.</w:t>
      </w:r>
    </w:p>
    <w:p w14:paraId="7D572B9C" w14:textId="08658205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Critical Thinking is dominant among Engineers and Researchers, who score higher in logic and decision-making.</w:t>
      </w:r>
    </w:p>
    <w:p w14:paraId="5C8B771E" w14:textId="20549071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Managers and Consultants balance both approaches, as their roles require strategic thinking and innovation.</w:t>
      </w:r>
    </w:p>
    <w:p w14:paraId="6E79B8F7" w14:textId="20C12218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2. Correlation Between Thinking Scores:</w:t>
      </w:r>
    </w:p>
    <w:p w14:paraId="49B04329" w14:textId="1840DB96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Higher creativity and empathy scores are linked to Design Thinking.</w:t>
      </w:r>
    </w:p>
    <w:p w14:paraId="3B5A0D95" w14:textId="153D2D5B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Higher logic and decision-making scores are associated with Critical Thinking.</w:t>
      </w:r>
    </w:p>
    <w:p w14:paraId="7F21992B" w14:textId="64A7248D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lastRenderedPageBreak/>
        <w:t>Training improves scores, with those having 20+ training hours scoring better in their preferred thinking style.</w:t>
      </w:r>
    </w:p>
    <w:p w14:paraId="1997D923" w14:textId="6796B317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4. How to Use the Dataset</w:t>
      </w:r>
    </w:p>
    <w:p w14:paraId="3513130D" w14:textId="5D915CFB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Data Analysis: Identify trends in thinking styles across different occupations.</w:t>
      </w:r>
    </w:p>
    <w:p w14:paraId="0EB1B9A9" w14:textId="66A72DCC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Visualization: Plot correlations between empathy, creativity, and logic scores.</w:t>
      </w:r>
    </w:p>
    <w:p w14:paraId="532C4FA7" w14:textId="77777777" w:rsidR="00EF60F8" w:rsidRPr="00EF60F8" w:rsidRDefault="00EF60F8" w:rsidP="00EF60F8">
      <w:pPr>
        <w:pStyle w:val="ListParagraph"/>
        <w:numPr>
          <w:ilvl w:val="0"/>
          <w:numId w:val="1"/>
        </w:numPr>
      </w:pPr>
      <w:r w:rsidRPr="00EF60F8">
        <w:t>Machine Learning: Predict a person's thinking approach based on their scores and occupation.</w:t>
      </w:r>
    </w:p>
    <w:p w14:paraId="534E25C1" w14:textId="1BD92C68" w:rsidR="00EF60F8" w:rsidRPr="00EF60F8" w:rsidRDefault="00EF60F8" w:rsidP="00EF60F8">
      <w:pPr>
        <w:ind w:left="0"/>
      </w:pPr>
    </w:p>
    <w:p w14:paraId="5AE5EF01" w14:textId="7D659CA1" w:rsidR="00EF60F8" w:rsidRDefault="00EF60F8" w:rsidP="00EF60F8">
      <w:pPr>
        <w:pStyle w:val="ListParagraph"/>
        <w:ind w:left="927"/>
      </w:pPr>
    </w:p>
    <w:sectPr w:rsidR="00EF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931AC"/>
    <w:multiLevelType w:val="hybridMultilevel"/>
    <w:tmpl w:val="A76EAB30"/>
    <w:lvl w:ilvl="0" w:tplc="09C4FD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2175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D8"/>
    <w:rsid w:val="008D20ED"/>
    <w:rsid w:val="009A6A72"/>
    <w:rsid w:val="00B245D8"/>
    <w:rsid w:val="00B808B9"/>
    <w:rsid w:val="00B81644"/>
    <w:rsid w:val="00E10ED8"/>
    <w:rsid w:val="00E23238"/>
    <w:rsid w:val="00E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8C5C"/>
  <w15:chartTrackingRefBased/>
  <w15:docId w15:val="{4F3B2AB9-D87A-4C41-9F15-BC081FA1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160" w:line="259" w:lineRule="auto"/>
        <w:ind w:left="567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D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D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D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D8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Sreeramulu Ramulu</dc:creator>
  <cp:keywords/>
  <dc:description/>
  <cp:lastModifiedBy>Sreeramulu Ramulu</cp:lastModifiedBy>
  <cp:revision>2</cp:revision>
  <dcterms:created xsi:type="dcterms:W3CDTF">2025-02-27T14:28:00Z</dcterms:created>
  <dcterms:modified xsi:type="dcterms:W3CDTF">2025-02-27T14:28:00Z</dcterms:modified>
</cp:coreProperties>
</file>