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8301049" w14:textId="77777777" w:rsidR="006B6E00" w:rsidRDefault="006B6E00" w:rsidP="0089535A">
      <w:pPr>
        <w:rPr>
          <w:color w:val="0070C0"/>
        </w:rPr>
      </w:pPr>
      <w:r>
        <w:rPr>
          <w:b/>
          <w:bCs/>
          <w:color w:val="0070C0"/>
          <w:sz w:val="40"/>
          <w:szCs w:val="40"/>
          <w:u w:val="single"/>
        </w:rPr>
        <w:t xml:space="preserve">PH231  </w:t>
      </w:r>
      <w:proofErr w:type="spellStart"/>
      <w:r>
        <w:rPr>
          <w:b/>
          <w:bCs/>
          <w:color w:val="0070C0"/>
          <w:sz w:val="40"/>
          <w:szCs w:val="40"/>
          <w:u w:val="single"/>
        </w:rPr>
        <w:t>Endsemester</w:t>
      </w:r>
      <w:proofErr w:type="spellEnd"/>
      <w:r>
        <w:rPr>
          <w:b/>
          <w:bCs/>
          <w:color w:val="0070C0"/>
          <w:sz w:val="40"/>
          <w:szCs w:val="40"/>
          <w:u w:val="single"/>
        </w:rPr>
        <w:t xml:space="preserve"> </w:t>
      </w:r>
      <w:proofErr w:type="spellStart"/>
      <w:r>
        <w:rPr>
          <w:b/>
          <w:bCs/>
          <w:color w:val="0070C0"/>
          <w:sz w:val="40"/>
          <w:szCs w:val="40"/>
          <w:u w:val="single"/>
        </w:rPr>
        <w:t>exam</w:t>
      </w:r>
      <w:r w:rsidR="00BC76EC">
        <w:rPr>
          <w:b/>
          <w:bCs/>
          <w:color w:val="0070C0"/>
          <w:sz w:val="40"/>
          <w:szCs w:val="40"/>
          <w:u w:val="single"/>
        </w:rPr>
        <w:t>.A</w:t>
      </w:r>
      <w:proofErr w:type="spellEnd"/>
      <w:r>
        <w:rPr>
          <w:b/>
          <w:bCs/>
          <w:color w:val="0070C0"/>
          <w:sz w:val="40"/>
          <w:szCs w:val="40"/>
          <w:u w:val="single"/>
        </w:rPr>
        <w:t xml:space="preserve"> – Spring 2021</w:t>
      </w:r>
      <w:r>
        <w:rPr>
          <w:b/>
          <w:bCs/>
          <w:color w:val="0070C0"/>
          <w:sz w:val="40"/>
          <w:szCs w:val="40"/>
        </w:rPr>
        <w:t xml:space="preserve"> </w:t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>
        <w:rPr>
          <w:b/>
          <w:bCs/>
          <w:color w:val="0070C0"/>
          <w:sz w:val="40"/>
          <w:szCs w:val="40"/>
        </w:rPr>
        <w:tab/>
      </w:r>
      <w:r w:rsidR="000A2522" w:rsidRPr="000A2522">
        <w:rPr>
          <w:b/>
          <w:bCs/>
          <w:color w:val="0070C0"/>
          <w:sz w:val="44"/>
          <w:szCs w:val="40"/>
        </w:rPr>
        <w:t>[</w:t>
      </w:r>
      <w:r w:rsidR="000A2522" w:rsidRPr="000A2522">
        <w:rPr>
          <w:b/>
          <w:bCs/>
          <w:color w:val="0070C0"/>
          <w:sz w:val="44"/>
          <w:szCs w:val="40"/>
          <w:u w:val="single"/>
        </w:rPr>
        <w:t>5</w:t>
      </w:r>
      <w:r w:rsidR="00D94291" w:rsidRPr="000A2522">
        <w:rPr>
          <w:b/>
          <w:bCs/>
          <w:color w:val="0070C0"/>
          <w:sz w:val="44"/>
          <w:szCs w:val="40"/>
          <w:u w:val="single"/>
        </w:rPr>
        <w:t>0</w:t>
      </w:r>
      <w:r w:rsidR="00D8657B" w:rsidRPr="000A2522">
        <w:rPr>
          <w:b/>
          <w:bCs/>
          <w:color w:val="0070C0"/>
          <w:sz w:val="44"/>
          <w:szCs w:val="40"/>
          <w:u w:val="single"/>
        </w:rPr>
        <w:t>]</w:t>
      </w:r>
      <w:r w:rsidR="00E619F6" w:rsidRPr="000A2522">
        <w:rPr>
          <w:b/>
          <w:bCs/>
          <w:color w:val="0070C0"/>
          <w:sz w:val="44"/>
          <w:szCs w:val="40"/>
          <w:u w:val="single"/>
        </w:rPr>
        <w:br/>
      </w:r>
      <w:r w:rsidR="00B36D8E">
        <w:rPr>
          <w:b/>
          <w:color w:val="0070C0"/>
          <w:sz w:val="32"/>
        </w:rPr>
        <w:t>Prerequisite:</w:t>
      </w:r>
      <w:r w:rsidR="00B36D8E">
        <w:rPr>
          <w:b/>
          <w:color w:val="0070C0"/>
          <w:sz w:val="32"/>
        </w:rPr>
        <w:br/>
      </w:r>
      <w:r w:rsidR="00B36D8E" w:rsidRPr="00B36D8E">
        <w:rPr>
          <w:color w:val="0070C0"/>
        </w:rPr>
        <w:t>Y</w:t>
      </w:r>
      <w:r w:rsidR="00B36D8E">
        <w:rPr>
          <w:color w:val="0070C0"/>
        </w:rPr>
        <w:t xml:space="preserve">ou must have a working </w:t>
      </w:r>
      <w:r>
        <w:rPr>
          <w:color w:val="0070C0"/>
        </w:rPr>
        <w:t xml:space="preserve">LTSpice </w:t>
      </w:r>
      <w:r w:rsidR="00B36D8E">
        <w:rPr>
          <w:color w:val="0070C0"/>
        </w:rPr>
        <w:t>simulation and physical implementation of a waveform</w:t>
      </w:r>
      <w:r w:rsidR="00B36D8E" w:rsidRPr="00B36D8E">
        <w:rPr>
          <w:b/>
          <w:color w:val="0070C0"/>
          <w:u w:val="single"/>
        </w:rPr>
        <w:t xml:space="preserve"> F</w:t>
      </w:r>
      <w:r w:rsidR="00B36D8E">
        <w:rPr>
          <w:color w:val="0070C0"/>
        </w:rPr>
        <w:t xml:space="preserve">unction </w:t>
      </w:r>
      <w:r w:rsidR="00B36D8E" w:rsidRPr="00B36D8E">
        <w:rPr>
          <w:b/>
          <w:color w:val="0070C0"/>
          <w:u w:val="single"/>
        </w:rPr>
        <w:t>G</w:t>
      </w:r>
      <w:r w:rsidR="00B36D8E">
        <w:rPr>
          <w:color w:val="0070C0"/>
        </w:rPr>
        <w:t>enerator</w:t>
      </w:r>
      <w:r>
        <w:rPr>
          <w:color w:val="0070C0"/>
        </w:rPr>
        <w:t xml:space="preserve"> (FG)</w:t>
      </w:r>
      <w:r w:rsidR="00B36D8E">
        <w:rPr>
          <w:color w:val="0070C0"/>
        </w:rPr>
        <w:t xml:space="preserve"> that swings to both positive and negative voltages, </w:t>
      </w:r>
      <w:r>
        <w:rPr>
          <w:color w:val="0070C0"/>
        </w:rPr>
        <w:t>as used in previous labs.</w:t>
      </w:r>
    </w:p>
    <w:p w14:paraId="66EDB81A" w14:textId="77777777" w:rsidR="006B6E00" w:rsidRDefault="00B36D8E" w:rsidP="0089535A">
      <w:pPr>
        <w:rPr>
          <w:color w:val="0070C0"/>
          <w:sz w:val="28"/>
        </w:rPr>
      </w:pPr>
      <w:r>
        <w:rPr>
          <w:color w:val="0070C0"/>
        </w:rPr>
        <w:t>The official standardized design is published on moodle – use those component values to get a reliable output and test that your FG works as expected.</w:t>
      </w:r>
      <w:r w:rsidRPr="00B36D8E">
        <w:rPr>
          <w:color w:val="0070C0"/>
          <w:sz w:val="28"/>
        </w:rPr>
        <w:t xml:space="preserve"> </w:t>
      </w:r>
    </w:p>
    <w:p w14:paraId="48BCB9C0" w14:textId="77777777" w:rsidR="0089535A" w:rsidRPr="0089535A" w:rsidRDefault="006B6E00" w:rsidP="0089535A">
      <w:pPr>
        <w:rPr>
          <w:iCs/>
          <w:color w:val="0070C0"/>
          <w:u w:val="single"/>
        </w:rPr>
      </w:pPr>
      <w:r>
        <w:rPr>
          <w:color w:val="0070C0"/>
          <w:sz w:val="28"/>
        </w:rPr>
        <w:t>Add a 100μF (electrolytic) capacitor from V</w:t>
      </w:r>
      <w:r>
        <w:rPr>
          <w:color w:val="0070C0"/>
          <w:sz w:val="28"/>
          <w:vertAlign w:val="subscript"/>
        </w:rPr>
        <w:t>CC</w:t>
      </w:r>
      <w:r>
        <w:rPr>
          <w:color w:val="0070C0"/>
          <w:sz w:val="28"/>
        </w:rPr>
        <w:t xml:space="preserve"> to GND for the FG, and for the all other active modules involvin</w:t>
      </w:r>
      <w:r w:rsidR="006D6A59">
        <w:rPr>
          <w:color w:val="0070C0"/>
          <w:sz w:val="28"/>
        </w:rPr>
        <w:t>g BJT’s, both in simulation and the built circuit. As discussed in lecture session, this prevents V</w:t>
      </w:r>
      <w:r w:rsidR="006D6A59">
        <w:rPr>
          <w:color w:val="0070C0"/>
          <w:sz w:val="28"/>
          <w:vertAlign w:val="subscript"/>
        </w:rPr>
        <w:t>CC</w:t>
      </w:r>
      <w:r w:rsidR="006D6A59">
        <w:rPr>
          <w:color w:val="0070C0"/>
          <w:sz w:val="28"/>
        </w:rPr>
        <w:t xml:space="preserve"> fluctuations caused by FG BJT’s switching</w:t>
      </w:r>
      <w:r w:rsidR="00B36D8E">
        <w:rPr>
          <w:color w:val="0070C0"/>
          <w:sz w:val="28"/>
        </w:rPr>
        <w:br/>
      </w:r>
      <w:r w:rsidR="0089535A" w:rsidRPr="0089535A">
        <w:rPr>
          <w:iCs/>
          <w:color w:val="0070C0"/>
          <w:u w:val="single"/>
        </w:rPr>
        <w:t>Settings for LTSpice:  Use the following timing parameters in LTSpice simulation command</w:t>
      </w:r>
    </w:p>
    <w:p w14:paraId="0B2EE1B4" w14:textId="77777777" w:rsidR="0089535A" w:rsidRPr="0089535A" w:rsidRDefault="0089535A" w:rsidP="0089535A">
      <w:pPr>
        <w:widowControl/>
        <w:suppressAutoHyphens w:val="0"/>
        <w:rPr>
          <w:rFonts w:ascii="Courier New" w:hAnsi="Courier New" w:cs="Courier New"/>
          <w:iCs/>
          <w:color w:val="0070C0"/>
        </w:rPr>
      </w:pPr>
      <w:r w:rsidRPr="0089535A">
        <w:rPr>
          <w:rFonts w:ascii="Courier New" w:hAnsi="Courier New" w:cs="Courier New"/>
          <w:iCs/>
          <w:color w:val="0070C0"/>
        </w:rPr>
        <w:t>Stop time = 1</w:t>
      </w:r>
      <w:r w:rsidR="000B2BBA">
        <w:rPr>
          <w:rFonts w:ascii="Courier New" w:hAnsi="Courier New" w:cs="Courier New"/>
          <w:iCs/>
          <w:color w:val="0070C0"/>
        </w:rPr>
        <w:t>0</w:t>
      </w:r>
      <w:r w:rsidRPr="0089535A">
        <w:rPr>
          <w:rFonts w:ascii="Courier New" w:hAnsi="Courier New" w:cs="Courier New"/>
          <w:iCs/>
          <w:color w:val="0070C0"/>
        </w:rPr>
        <w:t>1m</w:t>
      </w:r>
    </w:p>
    <w:p w14:paraId="20957FE6" w14:textId="77777777" w:rsidR="0089535A" w:rsidRPr="0089535A" w:rsidRDefault="0089535A" w:rsidP="0089535A">
      <w:pPr>
        <w:widowControl/>
        <w:suppressAutoHyphens w:val="0"/>
        <w:rPr>
          <w:rFonts w:ascii="Courier New" w:hAnsi="Courier New" w:cs="Courier New"/>
          <w:iCs/>
          <w:color w:val="0070C0"/>
        </w:rPr>
      </w:pPr>
      <w:r w:rsidRPr="0089535A">
        <w:rPr>
          <w:rFonts w:ascii="Courier New" w:hAnsi="Courier New" w:cs="Courier New"/>
          <w:iCs/>
          <w:color w:val="0070C0"/>
        </w:rPr>
        <w:t>Time to start saving data = 10</w:t>
      </w:r>
      <w:r w:rsidR="000B2BBA">
        <w:rPr>
          <w:rFonts w:ascii="Courier New" w:hAnsi="Courier New" w:cs="Courier New"/>
          <w:iCs/>
          <w:color w:val="0070C0"/>
        </w:rPr>
        <w:t>0</w:t>
      </w:r>
      <w:r w:rsidRPr="0089535A">
        <w:rPr>
          <w:rFonts w:ascii="Courier New" w:hAnsi="Courier New" w:cs="Courier New"/>
          <w:iCs/>
          <w:color w:val="0070C0"/>
        </w:rPr>
        <w:t>m</w:t>
      </w:r>
    </w:p>
    <w:p w14:paraId="2258554D" w14:textId="77777777" w:rsidR="0089535A" w:rsidRPr="0089535A" w:rsidRDefault="0089535A" w:rsidP="0089535A">
      <w:pPr>
        <w:widowControl/>
        <w:suppressAutoHyphens w:val="0"/>
        <w:rPr>
          <w:rFonts w:ascii="Courier New" w:hAnsi="Courier New" w:cs="Courier New"/>
          <w:iCs/>
          <w:color w:val="0070C0"/>
        </w:rPr>
      </w:pPr>
      <w:r w:rsidRPr="0089535A">
        <w:rPr>
          <w:rFonts w:ascii="Courier New" w:hAnsi="Courier New" w:cs="Courier New"/>
          <w:iCs/>
          <w:color w:val="0070C0"/>
        </w:rPr>
        <w:t>Maximum time step = 0.01m</w:t>
      </w:r>
    </w:p>
    <w:p w14:paraId="31CD2E09" w14:textId="77777777" w:rsidR="0089535A" w:rsidRPr="0089535A" w:rsidRDefault="0089535A" w:rsidP="0089535A">
      <w:pPr>
        <w:rPr>
          <w:i/>
          <w:iCs/>
          <w:color w:val="0070C0"/>
        </w:rPr>
      </w:pPr>
      <w:r w:rsidRPr="0089535A">
        <w:rPr>
          <w:iCs/>
          <w:color w:val="0070C0"/>
        </w:rPr>
        <w:t>This skips the initial transients in the first 10</w:t>
      </w:r>
      <w:r w:rsidR="00497314">
        <w:rPr>
          <w:iCs/>
          <w:color w:val="0070C0"/>
        </w:rPr>
        <w:t>0</w:t>
      </w:r>
      <w:r w:rsidRPr="0089535A">
        <w:rPr>
          <w:iCs/>
          <w:color w:val="0070C0"/>
        </w:rPr>
        <w:t xml:space="preserve">ms of simulation caused by </w:t>
      </w:r>
      <w:r>
        <w:rPr>
          <w:iCs/>
          <w:color w:val="0070C0"/>
        </w:rPr>
        <w:t xml:space="preserve">calculation artefacts, capacitive charging </w:t>
      </w:r>
      <w:proofErr w:type="spellStart"/>
      <w:r>
        <w:rPr>
          <w:iCs/>
          <w:color w:val="0070C0"/>
        </w:rPr>
        <w:t>etc</w:t>
      </w:r>
      <w:proofErr w:type="spellEnd"/>
      <w:r w:rsidRPr="0089535A">
        <w:rPr>
          <w:iCs/>
          <w:color w:val="0070C0"/>
        </w:rPr>
        <w:t xml:space="preserve"> and gives you a stable picture of one full cycle of V</w:t>
      </w:r>
      <w:r w:rsidRPr="0089535A">
        <w:rPr>
          <w:iCs/>
          <w:color w:val="0070C0"/>
          <w:vertAlign w:val="subscript"/>
        </w:rPr>
        <w:t>in</w:t>
      </w:r>
      <w:r w:rsidRPr="0089535A">
        <w:rPr>
          <w:iCs/>
          <w:color w:val="0070C0"/>
        </w:rPr>
        <w:t xml:space="preserve"> </w:t>
      </w:r>
      <w:proofErr w:type="gramStart"/>
      <w:r>
        <w:rPr>
          <w:iCs/>
          <w:color w:val="0070C0"/>
        </w:rPr>
        <w:t xml:space="preserve">@  </w:t>
      </w:r>
      <w:r>
        <w:rPr>
          <w:i/>
          <w:iCs/>
          <w:color w:val="0070C0"/>
        </w:rPr>
        <w:t>f</w:t>
      </w:r>
      <w:proofErr w:type="gramEnd"/>
      <w:r>
        <w:rPr>
          <w:i/>
          <w:iCs/>
          <w:color w:val="0070C0"/>
          <w:vertAlign w:val="subscript"/>
        </w:rPr>
        <w:t xml:space="preserve"> </w:t>
      </w:r>
      <w:r>
        <w:rPr>
          <w:i/>
          <w:iCs/>
          <w:color w:val="0070C0"/>
        </w:rPr>
        <w:t xml:space="preserve">~ 1kHz </w:t>
      </w:r>
    </w:p>
    <w:p w14:paraId="276BD88D" w14:textId="77777777" w:rsidR="00E619F6" w:rsidRPr="00E5640B" w:rsidRDefault="00497314" w:rsidP="00E619F6">
      <w:pPr>
        <w:rPr>
          <w:b/>
          <w:color w:val="0070C0"/>
          <w:sz w:val="44"/>
          <w:u w:val="single"/>
        </w:rPr>
      </w:pPr>
      <w:r>
        <w:rPr>
          <w:b/>
          <w:color w:val="0070C0"/>
          <w:sz w:val="40"/>
        </w:rPr>
        <w:br/>
      </w:r>
      <w:proofErr w:type="spellStart"/>
      <w:proofErr w:type="gramStart"/>
      <w:r w:rsidR="006D6A59">
        <w:rPr>
          <w:b/>
          <w:color w:val="0070C0"/>
          <w:sz w:val="44"/>
          <w:u w:val="single"/>
        </w:rPr>
        <w:t>Exam.</w:t>
      </w:r>
      <w:r w:rsidR="00BC76EC">
        <w:rPr>
          <w:b/>
          <w:color w:val="0070C0"/>
          <w:sz w:val="44"/>
          <w:u w:val="single"/>
        </w:rPr>
        <w:t>A</w:t>
      </w:r>
      <w:proofErr w:type="spellEnd"/>
      <w:r w:rsidR="00E619F6" w:rsidRPr="00E5640B">
        <w:rPr>
          <w:b/>
          <w:color w:val="0070C0"/>
          <w:sz w:val="44"/>
          <w:u w:val="single"/>
        </w:rPr>
        <w:t xml:space="preserve">  </w:t>
      </w:r>
      <w:r w:rsidR="000611FF">
        <w:rPr>
          <w:b/>
          <w:color w:val="0070C0"/>
          <w:sz w:val="44"/>
          <w:u w:val="single"/>
        </w:rPr>
        <w:t>Increase</w:t>
      </w:r>
      <w:proofErr w:type="gramEnd"/>
      <w:r w:rsidR="000611FF">
        <w:rPr>
          <w:b/>
          <w:color w:val="0070C0"/>
          <w:sz w:val="44"/>
          <w:u w:val="single"/>
        </w:rPr>
        <w:t xml:space="preserve"> gain of voltage amplifier</w:t>
      </w:r>
    </w:p>
    <w:p w14:paraId="6F5F656C" w14:textId="77777777" w:rsidR="006E09CA" w:rsidRPr="00E5640B" w:rsidRDefault="006E09CA" w:rsidP="004F61E0">
      <w:pPr>
        <w:pStyle w:val="ListParagraph"/>
        <w:rPr>
          <w:color w:val="0070C0"/>
        </w:rPr>
      </w:pPr>
    </w:p>
    <w:p w14:paraId="39C2D606" w14:textId="77777777" w:rsidR="00822447" w:rsidRDefault="00822447" w:rsidP="007A4E02">
      <w:pPr>
        <w:rPr>
          <w:iCs/>
          <w:color w:val="4F81BD" w:themeColor="accent1"/>
        </w:rPr>
      </w:pPr>
      <w:r w:rsidRPr="00822447">
        <w:rPr>
          <w:iCs/>
          <w:color w:val="4F81BD" w:themeColor="accent1"/>
        </w:rPr>
        <w:t>F</w:t>
      </w:r>
      <w:r>
        <w:rPr>
          <w:iCs/>
          <w:color w:val="4F81BD" w:themeColor="accent1"/>
        </w:rPr>
        <w:t xml:space="preserve">ig 1 shows the final design of a Common Emitter voltage amplifier </w:t>
      </w:r>
      <w:r w:rsidR="003F0CDD">
        <w:rPr>
          <w:iCs/>
          <w:color w:val="4F81BD" w:themeColor="accent1"/>
        </w:rPr>
        <w:t xml:space="preserve">from </w:t>
      </w:r>
      <w:r>
        <w:rPr>
          <w:iCs/>
          <w:color w:val="4F81BD" w:themeColor="accent1"/>
        </w:rPr>
        <w:t>Lab 4</w:t>
      </w:r>
      <w:r w:rsidR="003F0CDD">
        <w:rPr>
          <w:iCs/>
          <w:color w:val="4F81BD" w:themeColor="accent1"/>
        </w:rPr>
        <w:t xml:space="preserve">. Use the component values shown in Fig 1 as the starting point for your design in this </w:t>
      </w:r>
      <w:proofErr w:type="spellStart"/>
      <w:r w:rsidR="003F0CDD">
        <w:rPr>
          <w:iCs/>
          <w:color w:val="4F81BD" w:themeColor="accent1"/>
        </w:rPr>
        <w:t>endsem</w:t>
      </w:r>
      <w:proofErr w:type="spellEnd"/>
      <w:r w:rsidR="003F0CDD">
        <w:rPr>
          <w:iCs/>
          <w:color w:val="4F81BD" w:themeColor="accent1"/>
        </w:rPr>
        <w:t xml:space="preserve"> assignment. You may have used different base bias resistor values &amp; </w:t>
      </w:r>
      <w:proofErr w:type="spellStart"/>
      <w:r w:rsidR="003F0CDD">
        <w:rPr>
          <w:iCs/>
          <w:color w:val="4F81BD" w:themeColor="accent1"/>
        </w:rPr>
        <w:t>C</w:t>
      </w:r>
      <w:r w:rsidR="003F0CDD">
        <w:rPr>
          <w:iCs/>
          <w:color w:val="4F81BD" w:themeColor="accent1"/>
          <w:vertAlign w:val="subscript"/>
        </w:rPr>
        <w:t>in</w:t>
      </w:r>
      <w:proofErr w:type="spellEnd"/>
      <w:r w:rsidR="003F0CDD">
        <w:rPr>
          <w:iCs/>
          <w:color w:val="4F81BD" w:themeColor="accent1"/>
          <w:vertAlign w:val="subscript"/>
        </w:rPr>
        <w:softHyphen/>
      </w:r>
      <w:r w:rsidR="003F0CDD">
        <w:rPr>
          <w:iCs/>
          <w:color w:val="4F81BD" w:themeColor="accent1"/>
        </w:rPr>
        <w:t xml:space="preserve">, </w:t>
      </w:r>
      <w:proofErr w:type="spellStart"/>
      <w:r w:rsidR="003F0CDD">
        <w:rPr>
          <w:iCs/>
          <w:color w:val="4F81BD" w:themeColor="accent1"/>
        </w:rPr>
        <w:t>C</w:t>
      </w:r>
      <w:r w:rsidR="003F0CDD">
        <w:rPr>
          <w:iCs/>
          <w:color w:val="4F81BD" w:themeColor="accent1"/>
          <w:vertAlign w:val="subscript"/>
        </w:rPr>
        <w:t>out</w:t>
      </w:r>
      <w:proofErr w:type="spellEnd"/>
      <w:r w:rsidR="003F0CDD">
        <w:rPr>
          <w:iCs/>
          <w:color w:val="4F81BD" w:themeColor="accent1"/>
        </w:rPr>
        <w:t xml:space="preserve"> in your own solution – please replace those with the standardized values shown in Fig 1</w:t>
      </w:r>
    </w:p>
    <w:p w14:paraId="02996C57" w14:textId="77777777" w:rsidR="003F0CDD" w:rsidRDefault="000366AB" w:rsidP="007A4E02">
      <w:pPr>
        <w:rPr>
          <w:iCs/>
          <w:color w:val="4F81BD" w:themeColor="accent1"/>
        </w:rPr>
      </w:pPr>
      <w:r>
        <w:rPr>
          <w:iCs/>
          <w:noProof/>
          <w:color w:val="4F81BD" w:themeColor="accent1"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441D1562" wp14:editId="2ACA1A8F">
                <wp:simplePos x="0" y="0"/>
                <wp:positionH relativeFrom="column">
                  <wp:posOffset>-19050</wp:posOffset>
                </wp:positionH>
                <wp:positionV relativeFrom="paragraph">
                  <wp:posOffset>7620</wp:posOffset>
                </wp:positionV>
                <wp:extent cx="6764020" cy="3933825"/>
                <wp:effectExtent l="0" t="0" r="17780" b="9525"/>
                <wp:wrapNone/>
                <wp:docPr id="3" name="Group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764020" cy="3933825"/>
                          <a:chOff x="0" y="0"/>
                          <a:chExt cx="6764020" cy="3933825"/>
                        </a:xfrm>
                      </wpg:grpSpPr>
                      <pic:pic xmlns:pic="http://schemas.openxmlformats.org/drawingml/2006/picture">
                        <pic:nvPicPr>
                          <pic:cNvPr id="1" name="Picture 1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1770"/>
                          <a:stretch/>
                        </pic:blipFill>
                        <pic:spPr bwMode="auto">
                          <a:xfrm>
                            <a:off x="0" y="419100"/>
                            <a:ext cx="4229100" cy="351472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wps:wsp>
                        <wps:cNvPr id="21" name="Text Box 21"/>
                        <wps:cNvSpPr txBox="1"/>
                        <wps:spPr>
                          <a:xfrm>
                            <a:off x="4314825" y="0"/>
                            <a:ext cx="2449195" cy="242189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solidFill>
                              <a:prstClr val="black"/>
                            </a:solidFill>
                          </a:ln>
                        </wps:spPr>
                        <wps:txbx>
                          <w:txbxContent>
                            <w:p w14:paraId="2C1EBE42" w14:textId="77777777" w:rsidR="00822447" w:rsidRPr="009C31C9" w:rsidRDefault="00822447">
                              <w:pPr>
                                <w:rPr>
                                  <w:color w:val="4F81BD" w:themeColor="accent1"/>
                                </w:rPr>
                              </w:pPr>
                              <w:r w:rsidRPr="009C31C9">
                                <w:rPr>
                                  <w:color w:val="4F81BD" w:themeColor="accent1"/>
                                </w:rPr>
                                <w:t>Fig 1: CE voltage amplifier</w:t>
                              </w:r>
                              <w:r w:rsidRPr="009C31C9">
                                <w:rPr>
                                  <w:color w:val="4F81BD" w:themeColor="accent1"/>
                                </w:rPr>
                                <w:br/>
                                <w:t xml:space="preserve">(model solution for Lab 4) </w:t>
                              </w:r>
                              <w:r w:rsidRPr="009C31C9">
                                <w:rPr>
                                  <w:color w:val="4F81BD" w:themeColor="accent1"/>
                                </w:rPr>
                                <w:br/>
                                <w:t>Use this as the starting point for this exam:</w:t>
                              </w:r>
                            </w:p>
                            <w:p w14:paraId="3275C158" w14:textId="77777777" w:rsidR="00822447" w:rsidRPr="009C31C9" w:rsidRDefault="00822447">
                              <w:pPr>
                                <w:rPr>
                                  <w:color w:val="4F81BD" w:themeColor="accent1"/>
                                </w:rPr>
                              </w:pPr>
                            </w:p>
                            <w:p w14:paraId="6A871EDD" w14:textId="77777777" w:rsidR="00822447" w:rsidRPr="009C31C9" w:rsidRDefault="00822447">
                              <w:pPr>
                                <w:rPr>
                                  <w:color w:val="4F81BD" w:themeColor="accent1"/>
                                </w:rPr>
                              </w:pPr>
                              <w:r w:rsidRPr="009C31C9">
                                <w:rPr>
                                  <w:color w:val="4F81BD" w:themeColor="accent1"/>
                                </w:rPr>
                                <w:t>Design specifications used to arrive at this design were:</w:t>
                              </w:r>
                            </w:p>
                            <w:p w14:paraId="5CB7F294" w14:textId="77777777" w:rsidR="009C31C9" w:rsidRPr="009C31C9" w:rsidRDefault="009C31C9" w:rsidP="009C31C9">
                              <w:pPr>
                                <w:numPr>
                                  <w:ilvl w:val="0"/>
                                  <w:numId w:val="19"/>
                                </w:numPr>
                                <w:rPr>
                                  <w:iCs/>
                                  <w:color w:val="0070C0"/>
                                </w:rPr>
                              </w:pP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>Assume V</w:t>
                              </w:r>
                              <w:r w:rsidRPr="009C31C9">
                                <w:rPr>
                                  <w:iCs/>
                                  <w:color w:val="0070C0"/>
                                  <w:vertAlign w:val="subscript"/>
                                </w:rPr>
                                <w:t>CC</w:t>
                              </w: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 xml:space="preserve"> = 9V constant, </w:t>
                              </w:r>
                              <w:r w:rsidR="00C22653">
                                <w:rPr>
                                  <w:iCs/>
                                  <w:color w:val="0070C0"/>
                                </w:rPr>
                                <w:br/>
                              </w: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>and Q1</w:t>
                              </w:r>
                              <w:r w:rsidRPr="009C31C9">
                                <w:rPr>
                                  <w:iCs/>
                                  <w:color w:val="0070C0"/>
                                  <w:vertAlign w:val="subscript"/>
                                </w:rPr>
                                <w:t xml:space="preserve"> </w:t>
                              </w:r>
                              <w:r w:rsidRPr="009C31C9">
                                <w:rPr>
                                  <w:i/>
                                  <w:iCs/>
                                  <w:color w:val="0070C0"/>
                                </w:rPr>
                                <w:t xml:space="preserve">β </w:t>
                              </w: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 xml:space="preserve">= 300 </w:t>
                              </w:r>
                            </w:p>
                            <w:p w14:paraId="17E1FFFE" w14:textId="77777777" w:rsidR="009C31C9" w:rsidRPr="009C31C9" w:rsidRDefault="009C31C9" w:rsidP="009C31C9">
                              <w:pPr>
                                <w:numPr>
                                  <w:ilvl w:val="0"/>
                                  <w:numId w:val="19"/>
                                </w:numPr>
                                <w:rPr>
                                  <w:iCs/>
                                  <w:color w:val="0070C0"/>
                                </w:rPr>
                              </w:pP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>Use I</w:t>
                              </w:r>
                              <w:r w:rsidRPr="009C31C9">
                                <w:rPr>
                                  <w:iCs/>
                                  <w:color w:val="0070C0"/>
                                  <w:vertAlign w:val="subscript"/>
                                </w:rPr>
                                <w:t>Q</w:t>
                              </w:r>
                              <w:r w:rsidRPr="009C31C9">
                                <w:rPr>
                                  <w:iCs/>
                                  <w:color w:val="0070C0"/>
                                  <w:u w:val="single"/>
                                </w:rPr>
                                <w:t xml:space="preserve"> </w:t>
                              </w:r>
                              <w:r w:rsidRPr="009C31C9">
                                <w:rPr>
                                  <w:iCs/>
                                  <w:color w:val="0070C0"/>
                                  <w:u w:val="single"/>
                                </w:rPr>
                                <w:tab/>
                              </w:r>
                              <w:r w:rsidRPr="009C31C9">
                                <w:rPr>
                                  <w:iCs/>
                                  <w:color w:val="0070C0"/>
                                  <w:u w:val="single"/>
                                </w:rPr>
                                <w:tab/>
                              </w: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 xml:space="preserve">= 1mA </w:t>
                              </w:r>
                            </w:p>
                            <w:p w14:paraId="54268026" w14:textId="77777777" w:rsidR="009C31C9" w:rsidRDefault="009C31C9" w:rsidP="00612385">
                              <w:pPr>
                                <w:numPr>
                                  <w:ilvl w:val="0"/>
                                  <w:numId w:val="19"/>
                                </w:numPr>
                                <w:rPr>
                                  <w:iCs/>
                                  <w:color w:val="0070C0"/>
                                </w:rPr>
                              </w:pP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>Circuit gain</w:t>
                              </w:r>
                              <w:r w:rsidRPr="009C31C9">
                                <w:rPr>
                                  <w:iCs/>
                                  <w:color w:val="0070C0"/>
                                  <w:u w:val="single"/>
                                </w:rPr>
                                <w:tab/>
                              </w: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 xml:space="preserve">= </w:t>
                              </w:r>
                              <w:r w:rsidRPr="009C31C9">
                                <w:rPr>
                                  <w:b/>
                                  <w:iCs/>
                                  <w:color w:val="0070C0"/>
                                </w:rPr>
                                <w:t>–10</w:t>
                              </w: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ab/>
                              </w:r>
                            </w:p>
                            <w:p w14:paraId="640F1994" w14:textId="77777777" w:rsidR="009C31C9" w:rsidRPr="009C31C9" w:rsidRDefault="009C31C9" w:rsidP="00612385">
                              <w:pPr>
                                <w:numPr>
                                  <w:ilvl w:val="0"/>
                                  <w:numId w:val="19"/>
                                </w:numPr>
                                <w:rPr>
                                  <w:iCs/>
                                  <w:color w:val="0070C0"/>
                                </w:rPr>
                              </w:pP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 xml:space="preserve">high-pass </w:t>
                              </w:r>
                              <w:r w:rsidRPr="009C31C9">
                                <w:rPr>
                                  <w:i/>
                                  <w:iCs/>
                                  <w:color w:val="0070C0"/>
                                </w:rPr>
                                <w:t>f</w:t>
                              </w:r>
                              <w:r w:rsidRPr="009C31C9">
                                <w:rPr>
                                  <w:i/>
                                  <w:iCs/>
                                  <w:color w:val="0070C0"/>
                                  <w:vertAlign w:val="subscript"/>
                                </w:rPr>
                                <w:t>3dB</w:t>
                              </w:r>
                              <w:r w:rsidRPr="009C31C9">
                                <w:rPr>
                                  <w:iCs/>
                                  <w:color w:val="0070C0"/>
                                  <w:u w:val="single"/>
                                </w:rPr>
                                <w:tab/>
                              </w: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 xml:space="preserve">= 100 Hz </w:t>
                              </w:r>
                            </w:p>
                            <w:p w14:paraId="3255328F" w14:textId="77777777" w:rsidR="009C31C9" w:rsidRPr="009C31C9" w:rsidRDefault="009C31C9" w:rsidP="009C31C9">
                              <w:pPr>
                                <w:numPr>
                                  <w:ilvl w:val="0"/>
                                  <w:numId w:val="19"/>
                                </w:numPr>
                                <w:rPr>
                                  <w:iCs/>
                                  <w:color w:val="0070C0"/>
                                </w:rPr>
                              </w:pPr>
                              <w:r w:rsidRPr="009C31C9">
                                <w:rPr>
                                  <w:i/>
                                  <w:iCs/>
                                  <w:color w:val="0070C0"/>
                                </w:rPr>
                                <w:t>v</w:t>
                              </w:r>
                              <w:r w:rsidRPr="009C31C9">
                                <w:rPr>
                                  <w:i/>
                                  <w:iCs/>
                                  <w:color w:val="0070C0"/>
                                  <w:vertAlign w:val="subscript"/>
                                </w:rPr>
                                <w:t>in</w:t>
                              </w:r>
                              <w:r w:rsidRPr="009C31C9">
                                <w:rPr>
                                  <w:i/>
                                  <w:iCs/>
                                  <w:color w:val="0070C0"/>
                                </w:rPr>
                                <w:t xml:space="preserve"> = </w:t>
                              </w: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>± 0.3V</w:t>
                              </w:r>
                              <w:r w:rsidRPr="009C31C9">
                                <w:rPr>
                                  <w:i/>
                                  <w:iCs/>
                                  <w:color w:val="0070C0"/>
                                </w:rPr>
                                <w:t xml:space="preserve"> @ </w:t>
                              </w:r>
                              <w:r w:rsidRPr="009C31C9">
                                <w:rPr>
                                  <w:iCs/>
                                  <w:color w:val="0070C0"/>
                                </w:rPr>
                                <w:t>1.17 kHz</w:t>
                              </w:r>
                              <w:r>
                                <w:rPr>
                                  <w:i/>
                                  <w:iCs/>
                                  <w:color w:val="0070C0"/>
                                </w:rPr>
                                <w:t xml:space="preserve"> </w:t>
                              </w:r>
                            </w:p>
                            <w:p w14:paraId="09817217" w14:textId="77777777" w:rsidR="00822447" w:rsidRPr="009C31C9" w:rsidRDefault="00822447"/>
                            <w:p w14:paraId="4602A38A" w14:textId="77777777" w:rsidR="00822447" w:rsidRPr="009C31C9" w:rsidRDefault="00822447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441D1562" id="Group 3" o:spid="_x0000_s1026" style="position:absolute;margin-left:-1.5pt;margin-top:.6pt;width:532.6pt;height:309.75pt;z-index:251663360" coordsize="67640,39338" o:gfxdata="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" o:spid="_x0000_s1027" type="#_x0000_t75" style="position:absolute;top:4191;width:42291;height:3514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">
                  <v:imagedata r:id="rId8" o:title="" cropright="1160f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1" o:spid="_x0000_s1028" type="#_x0000_t202" style="position:absolute;left:43148;width:24492;height:2421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" filled="f" strokeweight=".5pt">
                  <v:textbox>
                    <w:txbxContent>
                      <w:p w14:paraId="2C1EBE42" w14:textId="77777777" w:rsidR="00822447" w:rsidRPr="009C31C9" w:rsidRDefault="00822447">
                        <w:pPr>
                          <w:rPr>
                            <w:color w:val="4F81BD" w:themeColor="accent1"/>
                          </w:rPr>
                        </w:pPr>
                        <w:r w:rsidRPr="009C31C9">
                          <w:rPr>
                            <w:color w:val="4F81BD" w:themeColor="accent1"/>
                          </w:rPr>
                          <w:t>Fig 1: CE voltage amplifier</w:t>
                        </w:r>
                        <w:r w:rsidRPr="009C31C9">
                          <w:rPr>
                            <w:color w:val="4F81BD" w:themeColor="accent1"/>
                          </w:rPr>
                          <w:br/>
                          <w:t xml:space="preserve">(model solution for Lab 4) </w:t>
                        </w:r>
                        <w:r w:rsidRPr="009C31C9">
                          <w:rPr>
                            <w:color w:val="4F81BD" w:themeColor="accent1"/>
                          </w:rPr>
                          <w:br/>
                          <w:t>Use this as the starting point for this exam:</w:t>
                        </w:r>
                      </w:p>
                      <w:p w14:paraId="3275C158" w14:textId="77777777" w:rsidR="00822447" w:rsidRPr="009C31C9" w:rsidRDefault="00822447">
                        <w:pPr>
                          <w:rPr>
                            <w:color w:val="4F81BD" w:themeColor="accent1"/>
                          </w:rPr>
                        </w:pPr>
                      </w:p>
                      <w:p w14:paraId="6A871EDD" w14:textId="77777777" w:rsidR="00822447" w:rsidRPr="009C31C9" w:rsidRDefault="00822447">
                        <w:pPr>
                          <w:rPr>
                            <w:color w:val="4F81BD" w:themeColor="accent1"/>
                          </w:rPr>
                        </w:pPr>
                        <w:r w:rsidRPr="009C31C9">
                          <w:rPr>
                            <w:color w:val="4F81BD" w:themeColor="accent1"/>
                          </w:rPr>
                          <w:t>Design specifications used to arrive at this design were:</w:t>
                        </w:r>
                      </w:p>
                      <w:p w14:paraId="5CB7F294" w14:textId="77777777" w:rsidR="009C31C9" w:rsidRPr="009C31C9" w:rsidRDefault="009C31C9" w:rsidP="009C31C9">
                        <w:pPr>
                          <w:numPr>
                            <w:ilvl w:val="0"/>
                            <w:numId w:val="19"/>
                          </w:numPr>
                          <w:rPr>
                            <w:iCs/>
                            <w:color w:val="0070C0"/>
                          </w:rPr>
                        </w:pPr>
                        <w:r w:rsidRPr="009C31C9">
                          <w:rPr>
                            <w:iCs/>
                            <w:color w:val="0070C0"/>
                          </w:rPr>
                          <w:t>Assume V</w:t>
                        </w:r>
                        <w:r w:rsidRPr="009C31C9">
                          <w:rPr>
                            <w:iCs/>
                            <w:color w:val="0070C0"/>
                            <w:vertAlign w:val="subscript"/>
                          </w:rPr>
                          <w:t>CC</w:t>
                        </w:r>
                        <w:r w:rsidRPr="009C31C9">
                          <w:rPr>
                            <w:iCs/>
                            <w:color w:val="0070C0"/>
                          </w:rPr>
                          <w:t xml:space="preserve"> = 9V constant, </w:t>
                        </w:r>
                        <w:r w:rsidR="00C22653">
                          <w:rPr>
                            <w:iCs/>
                            <w:color w:val="0070C0"/>
                          </w:rPr>
                          <w:br/>
                        </w:r>
                        <w:r w:rsidRPr="009C31C9">
                          <w:rPr>
                            <w:iCs/>
                            <w:color w:val="0070C0"/>
                          </w:rPr>
                          <w:t>and Q1</w:t>
                        </w:r>
                        <w:r w:rsidRPr="009C31C9">
                          <w:rPr>
                            <w:iCs/>
                            <w:color w:val="0070C0"/>
                            <w:vertAlign w:val="subscript"/>
                          </w:rPr>
                          <w:t xml:space="preserve"> </w:t>
                        </w:r>
                        <w:r w:rsidRPr="009C31C9">
                          <w:rPr>
                            <w:i/>
                            <w:iCs/>
                            <w:color w:val="0070C0"/>
                          </w:rPr>
                          <w:t xml:space="preserve">β </w:t>
                        </w:r>
                        <w:r w:rsidRPr="009C31C9">
                          <w:rPr>
                            <w:iCs/>
                            <w:color w:val="0070C0"/>
                          </w:rPr>
                          <w:t xml:space="preserve">= 300 </w:t>
                        </w:r>
                      </w:p>
                      <w:p w14:paraId="17E1FFFE" w14:textId="77777777" w:rsidR="009C31C9" w:rsidRPr="009C31C9" w:rsidRDefault="009C31C9" w:rsidP="009C31C9">
                        <w:pPr>
                          <w:numPr>
                            <w:ilvl w:val="0"/>
                            <w:numId w:val="19"/>
                          </w:numPr>
                          <w:rPr>
                            <w:iCs/>
                            <w:color w:val="0070C0"/>
                          </w:rPr>
                        </w:pPr>
                        <w:r w:rsidRPr="009C31C9">
                          <w:rPr>
                            <w:iCs/>
                            <w:color w:val="0070C0"/>
                          </w:rPr>
                          <w:t>Use I</w:t>
                        </w:r>
                        <w:r w:rsidRPr="009C31C9">
                          <w:rPr>
                            <w:iCs/>
                            <w:color w:val="0070C0"/>
                            <w:vertAlign w:val="subscript"/>
                          </w:rPr>
                          <w:t>Q</w:t>
                        </w:r>
                        <w:r w:rsidRPr="009C31C9">
                          <w:rPr>
                            <w:iCs/>
                            <w:color w:val="0070C0"/>
                            <w:u w:val="single"/>
                          </w:rPr>
                          <w:t xml:space="preserve"> </w:t>
                        </w:r>
                        <w:r w:rsidRPr="009C31C9">
                          <w:rPr>
                            <w:iCs/>
                            <w:color w:val="0070C0"/>
                            <w:u w:val="single"/>
                          </w:rPr>
                          <w:tab/>
                        </w:r>
                        <w:r w:rsidRPr="009C31C9">
                          <w:rPr>
                            <w:iCs/>
                            <w:color w:val="0070C0"/>
                            <w:u w:val="single"/>
                          </w:rPr>
                          <w:tab/>
                        </w:r>
                        <w:r w:rsidRPr="009C31C9">
                          <w:rPr>
                            <w:iCs/>
                            <w:color w:val="0070C0"/>
                          </w:rPr>
                          <w:t xml:space="preserve">= 1mA </w:t>
                        </w:r>
                      </w:p>
                      <w:p w14:paraId="54268026" w14:textId="77777777" w:rsidR="009C31C9" w:rsidRDefault="009C31C9" w:rsidP="00612385">
                        <w:pPr>
                          <w:numPr>
                            <w:ilvl w:val="0"/>
                            <w:numId w:val="19"/>
                          </w:numPr>
                          <w:rPr>
                            <w:iCs/>
                            <w:color w:val="0070C0"/>
                          </w:rPr>
                        </w:pPr>
                        <w:r w:rsidRPr="009C31C9">
                          <w:rPr>
                            <w:iCs/>
                            <w:color w:val="0070C0"/>
                          </w:rPr>
                          <w:t>Circuit gain</w:t>
                        </w:r>
                        <w:r w:rsidRPr="009C31C9">
                          <w:rPr>
                            <w:iCs/>
                            <w:color w:val="0070C0"/>
                            <w:u w:val="single"/>
                          </w:rPr>
                          <w:tab/>
                        </w:r>
                        <w:r w:rsidRPr="009C31C9">
                          <w:rPr>
                            <w:iCs/>
                            <w:color w:val="0070C0"/>
                          </w:rPr>
                          <w:t xml:space="preserve">= </w:t>
                        </w:r>
                        <w:r w:rsidRPr="009C31C9">
                          <w:rPr>
                            <w:b/>
                            <w:iCs/>
                            <w:color w:val="0070C0"/>
                          </w:rPr>
                          <w:t>–10</w:t>
                        </w:r>
                        <w:r w:rsidRPr="009C31C9">
                          <w:rPr>
                            <w:iCs/>
                            <w:color w:val="0070C0"/>
                          </w:rPr>
                          <w:tab/>
                        </w:r>
                      </w:p>
                      <w:p w14:paraId="640F1994" w14:textId="77777777" w:rsidR="009C31C9" w:rsidRPr="009C31C9" w:rsidRDefault="009C31C9" w:rsidP="00612385">
                        <w:pPr>
                          <w:numPr>
                            <w:ilvl w:val="0"/>
                            <w:numId w:val="19"/>
                          </w:numPr>
                          <w:rPr>
                            <w:iCs/>
                            <w:color w:val="0070C0"/>
                          </w:rPr>
                        </w:pPr>
                        <w:r w:rsidRPr="009C31C9">
                          <w:rPr>
                            <w:iCs/>
                            <w:color w:val="0070C0"/>
                          </w:rPr>
                          <w:t xml:space="preserve">high-pass </w:t>
                        </w:r>
                        <w:r w:rsidRPr="009C31C9">
                          <w:rPr>
                            <w:i/>
                            <w:iCs/>
                            <w:color w:val="0070C0"/>
                          </w:rPr>
                          <w:t>f</w:t>
                        </w:r>
                        <w:r w:rsidRPr="009C31C9">
                          <w:rPr>
                            <w:i/>
                            <w:iCs/>
                            <w:color w:val="0070C0"/>
                            <w:vertAlign w:val="subscript"/>
                          </w:rPr>
                          <w:t>3dB</w:t>
                        </w:r>
                        <w:r w:rsidRPr="009C31C9">
                          <w:rPr>
                            <w:iCs/>
                            <w:color w:val="0070C0"/>
                            <w:u w:val="single"/>
                          </w:rPr>
                          <w:tab/>
                        </w:r>
                        <w:r w:rsidRPr="009C31C9">
                          <w:rPr>
                            <w:iCs/>
                            <w:color w:val="0070C0"/>
                          </w:rPr>
                          <w:t xml:space="preserve">= 100 Hz </w:t>
                        </w:r>
                      </w:p>
                      <w:p w14:paraId="3255328F" w14:textId="77777777" w:rsidR="009C31C9" w:rsidRPr="009C31C9" w:rsidRDefault="009C31C9" w:rsidP="009C31C9">
                        <w:pPr>
                          <w:numPr>
                            <w:ilvl w:val="0"/>
                            <w:numId w:val="19"/>
                          </w:numPr>
                          <w:rPr>
                            <w:iCs/>
                            <w:color w:val="0070C0"/>
                          </w:rPr>
                        </w:pPr>
                        <w:r w:rsidRPr="009C31C9">
                          <w:rPr>
                            <w:i/>
                            <w:iCs/>
                            <w:color w:val="0070C0"/>
                          </w:rPr>
                          <w:t>v</w:t>
                        </w:r>
                        <w:r w:rsidRPr="009C31C9">
                          <w:rPr>
                            <w:i/>
                            <w:iCs/>
                            <w:color w:val="0070C0"/>
                            <w:vertAlign w:val="subscript"/>
                          </w:rPr>
                          <w:t>in</w:t>
                        </w:r>
                        <w:r w:rsidRPr="009C31C9">
                          <w:rPr>
                            <w:i/>
                            <w:iCs/>
                            <w:color w:val="0070C0"/>
                          </w:rPr>
                          <w:t xml:space="preserve"> = </w:t>
                        </w:r>
                        <w:r w:rsidRPr="009C31C9">
                          <w:rPr>
                            <w:iCs/>
                            <w:color w:val="0070C0"/>
                          </w:rPr>
                          <w:t>± 0.3V</w:t>
                        </w:r>
                        <w:r w:rsidRPr="009C31C9">
                          <w:rPr>
                            <w:i/>
                            <w:iCs/>
                            <w:color w:val="0070C0"/>
                          </w:rPr>
                          <w:t xml:space="preserve"> @ </w:t>
                        </w:r>
                        <w:r w:rsidRPr="009C31C9">
                          <w:rPr>
                            <w:iCs/>
                            <w:color w:val="0070C0"/>
                          </w:rPr>
                          <w:t>1.17 kHz</w:t>
                        </w:r>
                        <w:r>
                          <w:rPr>
                            <w:i/>
                            <w:iCs/>
                            <w:color w:val="0070C0"/>
                          </w:rPr>
                          <w:t xml:space="preserve"> </w:t>
                        </w:r>
                      </w:p>
                      <w:p w14:paraId="09817217" w14:textId="77777777" w:rsidR="00822447" w:rsidRPr="009C31C9" w:rsidRDefault="00822447"/>
                      <w:p w14:paraId="4602A38A" w14:textId="77777777" w:rsidR="00822447" w:rsidRPr="009C31C9" w:rsidRDefault="00822447"/>
                    </w:txbxContent>
                  </v:textbox>
                </v:shape>
              </v:group>
            </w:pict>
          </mc:Fallback>
        </mc:AlternateContent>
      </w:r>
    </w:p>
    <w:p w14:paraId="52DDF602" w14:textId="77777777" w:rsidR="000366AB" w:rsidRDefault="000366AB" w:rsidP="007A4E02">
      <w:pPr>
        <w:rPr>
          <w:iCs/>
          <w:color w:val="4F81BD" w:themeColor="accent1"/>
          <w:sz w:val="32"/>
        </w:rPr>
      </w:pPr>
    </w:p>
    <w:p w14:paraId="2833919B" w14:textId="77777777" w:rsidR="000366AB" w:rsidRDefault="000366AB" w:rsidP="007A4E02">
      <w:pPr>
        <w:rPr>
          <w:iCs/>
          <w:color w:val="4F81BD" w:themeColor="accent1"/>
          <w:sz w:val="32"/>
        </w:rPr>
      </w:pPr>
    </w:p>
    <w:p w14:paraId="5D65C0D9" w14:textId="77777777" w:rsidR="000366AB" w:rsidRDefault="000366AB" w:rsidP="007A4E02">
      <w:pPr>
        <w:rPr>
          <w:iCs/>
          <w:color w:val="4F81BD" w:themeColor="accent1"/>
          <w:sz w:val="32"/>
        </w:rPr>
      </w:pPr>
    </w:p>
    <w:p w14:paraId="23A420FF" w14:textId="77777777" w:rsidR="000366AB" w:rsidRDefault="000366AB" w:rsidP="007A4E02">
      <w:pPr>
        <w:rPr>
          <w:iCs/>
          <w:color w:val="4F81BD" w:themeColor="accent1"/>
          <w:sz w:val="32"/>
        </w:rPr>
      </w:pPr>
    </w:p>
    <w:p w14:paraId="6A929A25" w14:textId="77777777" w:rsidR="000366AB" w:rsidRDefault="000366AB" w:rsidP="007A4E02">
      <w:pPr>
        <w:rPr>
          <w:iCs/>
          <w:color w:val="4F81BD" w:themeColor="accent1"/>
          <w:sz w:val="32"/>
        </w:rPr>
      </w:pPr>
    </w:p>
    <w:p w14:paraId="15307089" w14:textId="77777777" w:rsidR="000366AB" w:rsidRDefault="000366AB" w:rsidP="007A4E02">
      <w:pPr>
        <w:rPr>
          <w:iCs/>
          <w:color w:val="4F81BD" w:themeColor="accent1"/>
          <w:sz w:val="32"/>
        </w:rPr>
      </w:pPr>
    </w:p>
    <w:p w14:paraId="7E59EB3E" w14:textId="77777777" w:rsidR="000366AB" w:rsidRDefault="000366AB" w:rsidP="007A4E02">
      <w:pPr>
        <w:rPr>
          <w:iCs/>
          <w:color w:val="4F81BD" w:themeColor="accent1"/>
          <w:sz w:val="32"/>
        </w:rPr>
      </w:pPr>
    </w:p>
    <w:p w14:paraId="5AA2A18F" w14:textId="77777777" w:rsidR="000366AB" w:rsidRDefault="000366AB" w:rsidP="007A4E02">
      <w:pPr>
        <w:rPr>
          <w:iCs/>
          <w:color w:val="4F81BD" w:themeColor="accent1"/>
          <w:sz w:val="32"/>
        </w:rPr>
      </w:pPr>
    </w:p>
    <w:p w14:paraId="2C1CC47D" w14:textId="77777777" w:rsidR="000366AB" w:rsidRDefault="000366AB" w:rsidP="007A4E02">
      <w:pPr>
        <w:rPr>
          <w:iCs/>
          <w:color w:val="4F81BD" w:themeColor="accent1"/>
          <w:sz w:val="32"/>
        </w:rPr>
      </w:pPr>
    </w:p>
    <w:p w14:paraId="66AACB92" w14:textId="77777777" w:rsidR="0076753C" w:rsidRDefault="0076753C" w:rsidP="007A4E02">
      <w:pPr>
        <w:rPr>
          <w:iCs/>
          <w:color w:val="4F81BD" w:themeColor="accent1"/>
          <w:sz w:val="32"/>
        </w:rPr>
      </w:pPr>
    </w:p>
    <w:p w14:paraId="415089EA" w14:textId="77777777" w:rsidR="00195036" w:rsidRDefault="00195036" w:rsidP="007A4E02">
      <w:pPr>
        <w:rPr>
          <w:iCs/>
          <w:color w:val="4F81BD" w:themeColor="accent1"/>
          <w:sz w:val="32"/>
        </w:rPr>
      </w:pPr>
    </w:p>
    <w:p w14:paraId="49C7A2BC" w14:textId="77777777" w:rsidR="00195036" w:rsidRDefault="00195036" w:rsidP="007A4E02">
      <w:pPr>
        <w:rPr>
          <w:b/>
          <w:iCs/>
          <w:color w:val="4F81BD" w:themeColor="accent1"/>
          <w:sz w:val="36"/>
          <w:u w:val="single"/>
        </w:rPr>
      </w:pPr>
    </w:p>
    <w:p w14:paraId="0ABAE024" w14:textId="77777777" w:rsidR="00195036" w:rsidRDefault="00195036" w:rsidP="007A4E02">
      <w:pPr>
        <w:rPr>
          <w:b/>
          <w:iCs/>
          <w:color w:val="4F81BD" w:themeColor="accent1"/>
          <w:sz w:val="36"/>
          <w:u w:val="single"/>
        </w:rPr>
      </w:pPr>
    </w:p>
    <w:p w14:paraId="3E357063" w14:textId="77777777" w:rsidR="00195036" w:rsidRDefault="00195036" w:rsidP="007A4E02">
      <w:pPr>
        <w:rPr>
          <w:b/>
          <w:iCs/>
          <w:color w:val="4F81BD" w:themeColor="accent1"/>
          <w:sz w:val="36"/>
          <w:u w:val="single"/>
        </w:rPr>
      </w:pPr>
    </w:p>
    <w:p w14:paraId="23255F5B" w14:textId="77777777" w:rsidR="006D6A59" w:rsidRDefault="006D6A59" w:rsidP="007A4E02">
      <w:pPr>
        <w:rPr>
          <w:b/>
          <w:iCs/>
          <w:color w:val="4F81BD" w:themeColor="accent1"/>
          <w:sz w:val="36"/>
          <w:u w:val="single"/>
        </w:rPr>
      </w:pPr>
    </w:p>
    <w:p w14:paraId="6BC7F448" w14:textId="77777777" w:rsidR="006D6A59" w:rsidRDefault="006D6A59" w:rsidP="007A4E02">
      <w:pPr>
        <w:rPr>
          <w:b/>
          <w:iCs/>
          <w:color w:val="4F81BD" w:themeColor="accent1"/>
          <w:sz w:val="36"/>
          <w:u w:val="single"/>
        </w:rPr>
      </w:pPr>
    </w:p>
    <w:p w14:paraId="70F36045" w14:textId="77777777" w:rsidR="006D6A59" w:rsidRDefault="006D6A59" w:rsidP="007A4E02">
      <w:pPr>
        <w:rPr>
          <w:b/>
          <w:iCs/>
          <w:color w:val="4F81BD" w:themeColor="accent1"/>
          <w:sz w:val="36"/>
          <w:u w:val="single"/>
        </w:rPr>
      </w:pPr>
    </w:p>
    <w:p w14:paraId="43C1297B" w14:textId="77777777" w:rsidR="000366AB" w:rsidRDefault="000366AB" w:rsidP="007A4E02">
      <w:pPr>
        <w:rPr>
          <w:b/>
          <w:iCs/>
          <w:color w:val="4F81BD" w:themeColor="accent1"/>
          <w:sz w:val="36"/>
          <w:u w:val="single"/>
        </w:rPr>
      </w:pPr>
    </w:p>
    <w:p w14:paraId="64613B9B" w14:textId="77777777" w:rsidR="00195036" w:rsidRDefault="00EF3C2A" w:rsidP="007A4E02">
      <w:pPr>
        <w:rPr>
          <w:b/>
          <w:iCs/>
          <w:color w:val="4F81BD" w:themeColor="accent1"/>
          <w:sz w:val="36"/>
          <w:u w:val="single"/>
        </w:rPr>
      </w:pPr>
      <w:r>
        <w:rPr>
          <w:b/>
          <w:iCs/>
          <w:color w:val="4F81BD" w:themeColor="accent1"/>
          <w:sz w:val="36"/>
          <w:u w:val="single"/>
        </w:rPr>
        <w:lastRenderedPageBreak/>
        <w:t>Level</w:t>
      </w:r>
      <w:r w:rsidR="00195036" w:rsidRPr="00195036">
        <w:rPr>
          <w:b/>
          <w:iCs/>
          <w:color w:val="4F81BD" w:themeColor="accent1"/>
          <w:sz w:val="36"/>
          <w:u w:val="single"/>
        </w:rPr>
        <w:t xml:space="preserve"> 1</w:t>
      </w:r>
      <w:r w:rsidR="00195036">
        <w:rPr>
          <w:b/>
          <w:iCs/>
          <w:color w:val="4F81BD" w:themeColor="accent1"/>
          <w:sz w:val="36"/>
          <w:u w:val="single"/>
        </w:rPr>
        <w:tab/>
        <w:t>Analyze and determine limits of performance</w:t>
      </w:r>
      <w:r w:rsidR="000A2522">
        <w:rPr>
          <w:b/>
          <w:iCs/>
          <w:color w:val="4F81BD" w:themeColor="accent1"/>
          <w:sz w:val="36"/>
          <w:u w:val="single"/>
        </w:rPr>
        <w:tab/>
      </w:r>
      <w:r w:rsidR="000A2522">
        <w:rPr>
          <w:b/>
          <w:iCs/>
          <w:color w:val="4F81BD" w:themeColor="accent1"/>
          <w:sz w:val="36"/>
          <w:u w:val="single"/>
        </w:rPr>
        <w:tab/>
      </w:r>
      <w:r w:rsidR="000A2522">
        <w:rPr>
          <w:b/>
          <w:iCs/>
          <w:color w:val="4F81BD" w:themeColor="accent1"/>
          <w:sz w:val="36"/>
          <w:u w:val="single"/>
        </w:rPr>
        <w:tab/>
      </w:r>
      <w:r w:rsidR="000A2522" w:rsidRPr="000A2522">
        <w:rPr>
          <w:b/>
          <w:iCs/>
          <w:color w:val="4F81BD" w:themeColor="accent1"/>
          <w:sz w:val="48"/>
          <w:u w:val="single"/>
        </w:rPr>
        <w:t>5</w:t>
      </w:r>
      <w:r>
        <w:rPr>
          <w:b/>
          <w:iCs/>
          <w:color w:val="4F81BD" w:themeColor="accent1"/>
          <w:sz w:val="36"/>
          <w:u w:val="single"/>
        </w:rPr>
        <w:t xml:space="preserve"> </w:t>
      </w:r>
      <w:r w:rsidR="000A2522">
        <w:rPr>
          <w:b/>
          <w:iCs/>
          <w:color w:val="4F81BD" w:themeColor="accent1"/>
          <w:sz w:val="36"/>
          <w:u w:val="single"/>
        </w:rPr>
        <w:br/>
      </w:r>
      <w:r w:rsidRPr="00EF3C2A">
        <w:rPr>
          <w:b/>
          <w:iCs/>
          <w:color w:val="4F81BD" w:themeColor="accent1"/>
          <w:sz w:val="28"/>
          <w:u w:val="single"/>
        </w:rPr>
        <w:t>(revision Lab 4)</w:t>
      </w:r>
    </w:p>
    <w:p w14:paraId="0138A70B" w14:textId="77777777" w:rsidR="00195036" w:rsidRPr="00195036" w:rsidRDefault="00195036" w:rsidP="007A4E02">
      <w:pPr>
        <w:rPr>
          <w:iCs/>
          <w:color w:val="4F81BD" w:themeColor="accent1"/>
          <w:sz w:val="32"/>
        </w:rPr>
      </w:pPr>
      <w:r>
        <w:rPr>
          <w:iCs/>
          <w:color w:val="4F81BD" w:themeColor="accent1"/>
          <w:sz w:val="32"/>
        </w:rPr>
        <w:t xml:space="preserve">Implement the above circuit model in LTSpice. You can answer the following questions using a combination of LTSpice simulation results and </w:t>
      </w:r>
      <w:proofErr w:type="spellStart"/>
      <w:r>
        <w:rPr>
          <w:iCs/>
          <w:color w:val="4F81BD" w:themeColor="accent1"/>
          <w:sz w:val="32"/>
        </w:rPr>
        <w:t>pen+paper</w:t>
      </w:r>
      <w:proofErr w:type="spellEnd"/>
      <w:r>
        <w:rPr>
          <w:iCs/>
          <w:color w:val="4F81BD" w:themeColor="accent1"/>
          <w:sz w:val="32"/>
        </w:rPr>
        <w:t xml:space="preserve"> calc</w:t>
      </w:r>
    </w:p>
    <w:p w14:paraId="756CFC87" w14:textId="77777777" w:rsidR="00195036" w:rsidRDefault="00195036" w:rsidP="007A4E02">
      <w:pPr>
        <w:rPr>
          <w:iCs/>
          <w:color w:val="4F81BD" w:themeColor="accent1"/>
        </w:rPr>
      </w:pPr>
    </w:p>
    <w:p w14:paraId="7120B556" w14:textId="77777777" w:rsidR="00195036" w:rsidRPr="00195036" w:rsidRDefault="00195036" w:rsidP="00195036">
      <w:pPr>
        <w:pStyle w:val="ListParagraph"/>
        <w:numPr>
          <w:ilvl w:val="0"/>
          <w:numId w:val="24"/>
        </w:numPr>
        <w:rPr>
          <w:iCs/>
          <w:color w:val="4F81BD" w:themeColor="accent1"/>
          <w:sz w:val="28"/>
        </w:rPr>
      </w:pPr>
      <w:r w:rsidRPr="00195036">
        <w:rPr>
          <w:iCs/>
          <w:color w:val="4F81BD" w:themeColor="accent1"/>
          <w:sz w:val="28"/>
        </w:rPr>
        <w:t>At the Q point (</w:t>
      </w:r>
      <w:r w:rsidRPr="00195036">
        <w:rPr>
          <w:i/>
          <w:iCs/>
          <w:color w:val="4F81BD" w:themeColor="accent1"/>
          <w:sz w:val="28"/>
        </w:rPr>
        <w:t>v</w:t>
      </w:r>
      <w:r w:rsidRPr="00195036">
        <w:rPr>
          <w:i/>
          <w:iCs/>
          <w:color w:val="4F81BD" w:themeColor="accent1"/>
          <w:sz w:val="28"/>
          <w:vertAlign w:val="subscript"/>
        </w:rPr>
        <w:t>in</w:t>
      </w:r>
      <w:r w:rsidRPr="00195036">
        <w:rPr>
          <w:i/>
          <w:iCs/>
          <w:color w:val="4F81BD" w:themeColor="accent1"/>
          <w:sz w:val="28"/>
        </w:rPr>
        <w:t xml:space="preserve"> = 0)</w:t>
      </w:r>
      <w:r w:rsidR="00497314">
        <w:rPr>
          <w:iCs/>
          <w:color w:val="4F81BD" w:themeColor="accent1"/>
          <w:sz w:val="28"/>
        </w:rPr>
        <w:t xml:space="preserve"> </w:t>
      </w:r>
      <w:r w:rsidRPr="00195036">
        <w:rPr>
          <w:iCs/>
          <w:color w:val="4F81BD" w:themeColor="accent1"/>
          <w:sz w:val="28"/>
        </w:rPr>
        <w:t>what are the node voltage values at the BJT</w:t>
      </w:r>
      <w:r w:rsidR="00AA19D1">
        <w:rPr>
          <w:iCs/>
          <w:color w:val="4F81BD" w:themeColor="accent1"/>
          <w:sz w:val="28"/>
        </w:rPr>
        <w:t xml:space="preserve"> Q4</w:t>
      </w:r>
      <w:r w:rsidRPr="00195036">
        <w:rPr>
          <w:iCs/>
          <w:color w:val="4F81BD" w:themeColor="accent1"/>
          <w:sz w:val="28"/>
        </w:rPr>
        <w:t xml:space="preserve"> terminals?</w:t>
      </w:r>
      <w:r w:rsidR="00D94291">
        <w:rPr>
          <w:iCs/>
          <w:color w:val="4F81BD" w:themeColor="accent1"/>
          <w:sz w:val="28"/>
        </w:rPr>
        <w:tab/>
      </w:r>
      <w:r w:rsidR="00D94291" w:rsidRPr="00D94291">
        <w:rPr>
          <w:b/>
          <w:iCs/>
          <w:color w:val="4F81BD" w:themeColor="accent1"/>
          <w:sz w:val="36"/>
        </w:rPr>
        <w:t>1</w:t>
      </w:r>
    </w:p>
    <w:p w14:paraId="0ED99802" w14:textId="77777777" w:rsidR="00195036" w:rsidRPr="00195036" w:rsidRDefault="00195036" w:rsidP="007A4E02">
      <w:pPr>
        <w:rPr>
          <w:iCs/>
          <w:color w:val="4F81BD" w:themeColor="accent1"/>
          <w:sz w:val="28"/>
        </w:rPr>
      </w:pPr>
      <w:r w:rsidRPr="00195036">
        <w:rPr>
          <w:iCs/>
          <w:color w:val="4F81BD" w:themeColor="accent1"/>
          <w:sz w:val="28"/>
        </w:rPr>
        <w:tab/>
      </w:r>
    </w:p>
    <w:tbl>
      <w:tblPr>
        <w:tblStyle w:val="TableGrid"/>
        <w:tblW w:w="0" w:type="auto"/>
        <w:tblInd w:w="1705" w:type="dxa"/>
        <w:tblLook w:val="04A0" w:firstRow="1" w:lastRow="0" w:firstColumn="1" w:lastColumn="0" w:noHBand="0" w:noVBand="1"/>
      </w:tblPr>
      <w:tblGrid>
        <w:gridCol w:w="2220"/>
        <w:gridCol w:w="2220"/>
        <w:gridCol w:w="2220"/>
      </w:tblGrid>
      <w:tr w:rsidR="00195036" w14:paraId="7F6E16B7" w14:textId="77777777" w:rsidTr="00195036">
        <w:tc>
          <w:tcPr>
            <w:tcW w:w="2220" w:type="dxa"/>
          </w:tcPr>
          <w:p w14:paraId="4CA950A1" w14:textId="77777777" w:rsidR="00195036" w:rsidRPr="00195036" w:rsidRDefault="00195036" w:rsidP="007A4E02">
            <w:pPr>
              <w:rPr>
                <w:iCs/>
                <w:color w:val="4F81BD" w:themeColor="accent1"/>
                <w:sz w:val="28"/>
                <w:vertAlign w:val="subscript"/>
              </w:rPr>
            </w:pPr>
            <w:r>
              <w:rPr>
                <w:iCs/>
                <w:color w:val="4F81BD" w:themeColor="accent1"/>
                <w:sz w:val="28"/>
              </w:rPr>
              <w:t>V</w:t>
            </w:r>
            <w:r>
              <w:rPr>
                <w:iCs/>
                <w:color w:val="4F81BD" w:themeColor="accent1"/>
                <w:sz w:val="28"/>
                <w:vertAlign w:val="subscript"/>
              </w:rPr>
              <w:t>B</w:t>
            </w:r>
            <w:r w:rsidR="000611FF">
              <w:rPr>
                <w:iCs/>
                <w:color w:val="4F81BD" w:themeColor="accent1"/>
                <w:sz w:val="28"/>
                <w:vertAlign w:val="subscript"/>
              </w:rPr>
              <w:t>|Q</w:t>
            </w:r>
          </w:p>
        </w:tc>
        <w:tc>
          <w:tcPr>
            <w:tcW w:w="2220" w:type="dxa"/>
          </w:tcPr>
          <w:p w14:paraId="16870A68" w14:textId="77777777" w:rsidR="00195036" w:rsidRPr="00195036" w:rsidRDefault="00195036" w:rsidP="007A4E02">
            <w:pPr>
              <w:rPr>
                <w:iCs/>
                <w:color w:val="4F81BD" w:themeColor="accent1"/>
                <w:sz w:val="28"/>
                <w:vertAlign w:val="subscript"/>
              </w:rPr>
            </w:pPr>
            <w:r>
              <w:rPr>
                <w:iCs/>
                <w:color w:val="4F81BD" w:themeColor="accent1"/>
                <w:sz w:val="28"/>
              </w:rPr>
              <w:t>V</w:t>
            </w:r>
            <w:r>
              <w:rPr>
                <w:iCs/>
                <w:color w:val="4F81BD" w:themeColor="accent1"/>
                <w:sz w:val="28"/>
                <w:vertAlign w:val="subscript"/>
              </w:rPr>
              <w:t>C</w:t>
            </w:r>
            <w:r w:rsidR="000611FF">
              <w:rPr>
                <w:iCs/>
                <w:color w:val="4F81BD" w:themeColor="accent1"/>
                <w:sz w:val="28"/>
                <w:vertAlign w:val="subscript"/>
              </w:rPr>
              <w:t>Q</w:t>
            </w:r>
          </w:p>
        </w:tc>
        <w:tc>
          <w:tcPr>
            <w:tcW w:w="2220" w:type="dxa"/>
          </w:tcPr>
          <w:p w14:paraId="55A6EA0F" w14:textId="77777777" w:rsidR="00195036" w:rsidRPr="00195036" w:rsidRDefault="00195036" w:rsidP="007A4E02">
            <w:pPr>
              <w:rPr>
                <w:iCs/>
                <w:color w:val="4F81BD" w:themeColor="accent1"/>
                <w:sz w:val="28"/>
                <w:vertAlign w:val="subscript"/>
              </w:rPr>
            </w:pPr>
            <w:r>
              <w:rPr>
                <w:iCs/>
                <w:color w:val="4F81BD" w:themeColor="accent1"/>
                <w:sz w:val="28"/>
              </w:rPr>
              <w:t>V</w:t>
            </w:r>
            <w:r>
              <w:rPr>
                <w:iCs/>
                <w:color w:val="4F81BD" w:themeColor="accent1"/>
                <w:sz w:val="28"/>
                <w:vertAlign w:val="subscript"/>
              </w:rPr>
              <w:t>E</w:t>
            </w:r>
            <w:r w:rsidR="000611FF">
              <w:rPr>
                <w:iCs/>
                <w:color w:val="4F81BD" w:themeColor="accent1"/>
                <w:sz w:val="28"/>
                <w:vertAlign w:val="subscript"/>
              </w:rPr>
              <w:t>|Q</w:t>
            </w:r>
          </w:p>
        </w:tc>
      </w:tr>
      <w:tr w:rsidR="00195036" w14:paraId="4E66747E" w14:textId="77777777" w:rsidTr="00195036">
        <w:tc>
          <w:tcPr>
            <w:tcW w:w="2220" w:type="dxa"/>
          </w:tcPr>
          <w:p w14:paraId="3D6A5F72" w14:textId="564109E9" w:rsidR="00195036" w:rsidRPr="00920852" w:rsidRDefault="00ED25A4" w:rsidP="007A4E02">
            <w:pPr>
              <w:rPr>
                <w:iCs/>
                <w:sz w:val="28"/>
              </w:rPr>
            </w:pPr>
            <w:r>
              <w:rPr>
                <w:iCs/>
                <w:sz w:val="28"/>
              </w:rPr>
              <w:t>1.15V</w:t>
            </w:r>
          </w:p>
        </w:tc>
        <w:tc>
          <w:tcPr>
            <w:tcW w:w="2220" w:type="dxa"/>
          </w:tcPr>
          <w:p w14:paraId="34DC60B9" w14:textId="5AF7041C" w:rsidR="00195036" w:rsidRPr="00ED25A4" w:rsidRDefault="00ED25A4" w:rsidP="007A4E02">
            <w:pPr>
              <w:rPr>
                <w:iCs/>
                <w:sz w:val="28"/>
              </w:rPr>
            </w:pPr>
            <w:r w:rsidRPr="00ED25A4">
              <w:rPr>
                <w:iCs/>
                <w:sz w:val="28"/>
              </w:rPr>
              <w:t>4.12V</w:t>
            </w:r>
          </w:p>
        </w:tc>
        <w:tc>
          <w:tcPr>
            <w:tcW w:w="2220" w:type="dxa"/>
          </w:tcPr>
          <w:p w14:paraId="0577578D" w14:textId="38826064" w:rsidR="00195036" w:rsidRPr="00ED25A4" w:rsidRDefault="00ED25A4" w:rsidP="007A4E02">
            <w:pPr>
              <w:rPr>
                <w:iCs/>
                <w:sz w:val="28"/>
              </w:rPr>
            </w:pPr>
            <w:r w:rsidRPr="00ED25A4">
              <w:rPr>
                <w:iCs/>
                <w:sz w:val="28"/>
              </w:rPr>
              <w:t>0.4</w:t>
            </w:r>
            <w:r>
              <w:rPr>
                <w:iCs/>
                <w:sz w:val="28"/>
              </w:rPr>
              <w:t>4</w:t>
            </w:r>
            <w:r w:rsidRPr="00ED25A4">
              <w:rPr>
                <w:iCs/>
                <w:sz w:val="28"/>
              </w:rPr>
              <w:t>V</w:t>
            </w:r>
          </w:p>
        </w:tc>
      </w:tr>
    </w:tbl>
    <w:p w14:paraId="4B8FEF6C" w14:textId="77777777" w:rsidR="00195036" w:rsidRDefault="00195036" w:rsidP="007A4E02">
      <w:pPr>
        <w:rPr>
          <w:iCs/>
          <w:color w:val="4F81BD" w:themeColor="accent1"/>
          <w:sz w:val="28"/>
        </w:rPr>
      </w:pPr>
    </w:p>
    <w:p w14:paraId="6BE0E06B" w14:textId="77777777" w:rsidR="007D0B63" w:rsidRPr="007D0B63" w:rsidRDefault="00497314" w:rsidP="007D0B63">
      <w:pPr>
        <w:pStyle w:val="ListParagraph"/>
        <w:ind w:left="360"/>
        <w:rPr>
          <w:b/>
          <w:iCs/>
          <w:color w:val="4F81BD" w:themeColor="accent1"/>
          <w:sz w:val="28"/>
        </w:rPr>
      </w:pPr>
      <w:r>
        <w:rPr>
          <w:iCs/>
          <w:noProof/>
          <w:color w:val="4F81BD" w:themeColor="accent1"/>
          <w:sz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6699E24" wp14:editId="3CE49BC7">
                <wp:simplePos x="0" y="0"/>
                <wp:positionH relativeFrom="column">
                  <wp:posOffset>228600</wp:posOffset>
                </wp:positionH>
                <wp:positionV relativeFrom="paragraph">
                  <wp:posOffset>176530</wp:posOffset>
                </wp:positionV>
                <wp:extent cx="0" cy="17716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7716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F3C0AE"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8pt,13.9pt" to="18pt,153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" strokecolor="#4579b8 [3044]"/>
            </w:pict>
          </mc:Fallback>
        </mc:AlternateContent>
      </w:r>
      <w:r>
        <w:rPr>
          <w:iCs/>
          <w:color w:val="4F81BD" w:themeColor="accent1"/>
          <w:sz w:val="28"/>
        </w:rPr>
        <w:t xml:space="preserve">[explanatory note, not a question]: </w:t>
      </w:r>
      <w:r>
        <w:rPr>
          <w:iCs/>
          <w:color w:val="4F81BD" w:themeColor="accent1"/>
          <w:sz w:val="28"/>
        </w:rPr>
        <w:br/>
      </w:r>
      <w:r w:rsidR="007D0B63">
        <w:rPr>
          <w:iCs/>
          <w:color w:val="4F81BD" w:themeColor="accent1"/>
          <w:sz w:val="28"/>
        </w:rPr>
        <w:t xml:space="preserve">As you may remember the design sequence for the Q-point is: </w:t>
      </w:r>
    </w:p>
    <w:p w14:paraId="2D0E4F13" w14:textId="77777777" w:rsidR="007D0B63" w:rsidRPr="007D0B63" w:rsidRDefault="007D0B63" w:rsidP="007D0B63">
      <w:pPr>
        <w:pStyle w:val="ListParagraph"/>
        <w:numPr>
          <w:ilvl w:val="1"/>
          <w:numId w:val="24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set V</w:t>
      </w:r>
      <w:r>
        <w:rPr>
          <w:iCs/>
          <w:color w:val="4F81BD" w:themeColor="accent1"/>
          <w:sz w:val="28"/>
          <w:vertAlign w:val="subscript"/>
        </w:rPr>
        <w:t>C</w:t>
      </w:r>
      <w:r>
        <w:rPr>
          <w:iCs/>
          <w:color w:val="4F81BD" w:themeColor="accent1"/>
          <w:sz w:val="28"/>
        </w:rPr>
        <w:t xml:space="preserve"> at ~½V</w:t>
      </w:r>
      <w:r>
        <w:rPr>
          <w:iCs/>
          <w:color w:val="4F81BD" w:themeColor="accent1"/>
          <w:sz w:val="28"/>
          <w:vertAlign w:val="subscript"/>
        </w:rPr>
        <w:t>CC</w:t>
      </w:r>
      <w:r>
        <w:rPr>
          <w:iCs/>
          <w:color w:val="4F81BD" w:themeColor="accent1"/>
          <w:sz w:val="28"/>
        </w:rPr>
        <w:t xml:space="preserve"> to ensure maximum possible swing of </w:t>
      </w:r>
      <w:r>
        <w:rPr>
          <w:i/>
          <w:iCs/>
          <w:color w:val="4F81BD" w:themeColor="accent1"/>
          <w:sz w:val="28"/>
        </w:rPr>
        <w:t>v</w:t>
      </w:r>
      <w:r>
        <w:rPr>
          <w:i/>
          <w:iCs/>
          <w:color w:val="4F81BD" w:themeColor="accent1"/>
          <w:sz w:val="28"/>
          <w:vertAlign w:val="subscript"/>
        </w:rPr>
        <w:t>out</w:t>
      </w:r>
      <w:r>
        <w:rPr>
          <w:i/>
          <w:iCs/>
          <w:color w:val="4F81BD" w:themeColor="accent1"/>
          <w:sz w:val="28"/>
        </w:rPr>
        <w:t xml:space="preserve"> </w:t>
      </w:r>
    </w:p>
    <w:p w14:paraId="18FC5C74" w14:textId="77777777" w:rsidR="007D0B63" w:rsidRPr="007D0B63" w:rsidRDefault="007D0B63" w:rsidP="007D0B63">
      <w:pPr>
        <w:pStyle w:val="ListParagraph"/>
        <w:numPr>
          <w:ilvl w:val="1"/>
          <w:numId w:val="24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set V</w:t>
      </w:r>
      <w:r>
        <w:rPr>
          <w:iCs/>
          <w:color w:val="4F81BD" w:themeColor="accent1"/>
          <w:sz w:val="28"/>
          <w:vertAlign w:val="subscript"/>
        </w:rPr>
        <w:t>E</w:t>
      </w:r>
      <w:r>
        <w:rPr>
          <w:iCs/>
          <w:color w:val="4F81BD" w:themeColor="accent1"/>
          <w:sz w:val="28"/>
        </w:rPr>
        <w:t xml:space="preserve"> at </w:t>
      </w:r>
      <w:r>
        <w:rPr>
          <w:iCs/>
          <w:color w:val="4F81BD" w:themeColor="accent1"/>
          <w:sz w:val="28"/>
        </w:rPr>
        <w:tab/>
        <w:t>~ 0.05 - 0.1V</w:t>
      </w:r>
      <w:r>
        <w:rPr>
          <w:iCs/>
          <w:color w:val="4F81BD" w:themeColor="accent1"/>
          <w:sz w:val="28"/>
          <w:vertAlign w:val="subscript"/>
        </w:rPr>
        <w:t>CC</w:t>
      </w:r>
      <w:r>
        <w:rPr>
          <w:iCs/>
          <w:color w:val="4F81BD" w:themeColor="accent1"/>
          <w:sz w:val="28"/>
        </w:rPr>
        <w:t xml:space="preserve"> ensuring that for chosen value of I</w:t>
      </w:r>
      <w:r>
        <w:rPr>
          <w:iCs/>
          <w:color w:val="4F81BD" w:themeColor="accent1"/>
          <w:sz w:val="28"/>
          <w:vertAlign w:val="subscript"/>
        </w:rPr>
        <w:t>CQ</w:t>
      </w:r>
      <w:r>
        <w:rPr>
          <w:iCs/>
          <w:color w:val="4F81BD" w:themeColor="accent1"/>
          <w:sz w:val="28"/>
        </w:rPr>
        <w:t>, R</w:t>
      </w:r>
      <w:r>
        <w:rPr>
          <w:iCs/>
          <w:color w:val="4F81BD" w:themeColor="accent1"/>
          <w:sz w:val="28"/>
          <w:vertAlign w:val="subscript"/>
        </w:rPr>
        <w:t>E</w:t>
      </w:r>
      <w:r>
        <w:rPr>
          <w:iCs/>
          <w:color w:val="4F81BD" w:themeColor="accent1"/>
          <w:sz w:val="28"/>
        </w:rPr>
        <w:t xml:space="preserve"> dominates over </w:t>
      </w:r>
      <w:r>
        <w:rPr>
          <w:i/>
          <w:iCs/>
          <w:color w:val="4F81BD" w:themeColor="accent1"/>
          <w:sz w:val="28"/>
        </w:rPr>
        <w:t>r</w:t>
      </w:r>
      <w:r>
        <w:rPr>
          <w:i/>
          <w:iCs/>
          <w:color w:val="4F81BD" w:themeColor="accent1"/>
          <w:sz w:val="28"/>
          <w:vertAlign w:val="subscript"/>
        </w:rPr>
        <w:t>e</w:t>
      </w:r>
    </w:p>
    <w:p w14:paraId="24738BBC" w14:textId="77777777" w:rsidR="007D0B63" w:rsidRPr="007D0B63" w:rsidRDefault="007D0B63" w:rsidP="007D0B63">
      <w:pPr>
        <w:pStyle w:val="ListParagraph"/>
        <w:numPr>
          <w:ilvl w:val="1"/>
          <w:numId w:val="24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this gives V</w:t>
      </w:r>
      <w:r>
        <w:rPr>
          <w:iCs/>
          <w:color w:val="4F81BD" w:themeColor="accent1"/>
          <w:sz w:val="28"/>
          <w:vertAlign w:val="subscript"/>
        </w:rPr>
        <w:t>B</w:t>
      </w:r>
      <w:r>
        <w:rPr>
          <w:iCs/>
          <w:color w:val="4F81BD" w:themeColor="accent1"/>
          <w:sz w:val="28"/>
        </w:rPr>
        <w:t xml:space="preserve"> at Q-point required for forward active operation. </w:t>
      </w:r>
      <w:r w:rsidR="000611FF">
        <w:rPr>
          <w:iCs/>
          <w:color w:val="4F81BD" w:themeColor="accent1"/>
          <w:sz w:val="28"/>
        </w:rPr>
        <w:br/>
      </w:r>
      <w:r>
        <w:rPr>
          <w:iCs/>
          <w:color w:val="4F81BD" w:themeColor="accent1"/>
          <w:sz w:val="28"/>
        </w:rPr>
        <w:t xml:space="preserve">Apart from the DC value at </w:t>
      </w:r>
      <w:r w:rsidR="000611FF">
        <w:rPr>
          <w:iCs/>
          <w:color w:val="4F81BD" w:themeColor="accent1"/>
          <w:sz w:val="28"/>
        </w:rPr>
        <w:t xml:space="preserve">B of </w:t>
      </w:r>
      <w:r>
        <w:rPr>
          <w:iCs/>
          <w:color w:val="4F81BD" w:themeColor="accent1"/>
          <w:sz w:val="28"/>
        </w:rPr>
        <w:t>V</w:t>
      </w:r>
      <w:r>
        <w:rPr>
          <w:iCs/>
          <w:color w:val="4F81BD" w:themeColor="accent1"/>
          <w:sz w:val="28"/>
          <w:vertAlign w:val="subscript"/>
        </w:rPr>
        <w:t>B</w:t>
      </w:r>
      <w:r w:rsidR="000611FF">
        <w:rPr>
          <w:iCs/>
          <w:color w:val="4F81BD" w:themeColor="accent1"/>
          <w:sz w:val="28"/>
          <w:vertAlign w:val="subscript"/>
        </w:rPr>
        <w:t>|Q</w:t>
      </w:r>
      <w:r>
        <w:rPr>
          <w:iCs/>
          <w:color w:val="4F81BD" w:themeColor="accent1"/>
          <w:sz w:val="28"/>
        </w:rPr>
        <w:t xml:space="preserve"> the input </w:t>
      </w:r>
      <w:r>
        <w:rPr>
          <w:i/>
          <w:iCs/>
          <w:color w:val="4F81BD" w:themeColor="accent1"/>
          <w:sz w:val="28"/>
        </w:rPr>
        <w:t>v</w:t>
      </w:r>
      <w:r>
        <w:rPr>
          <w:i/>
          <w:iCs/>
          <w:color w:val="4F81BD" w:themeColor="accent1"/>
          <w:sz w:val="28"/>
          <w:vertAlign w:val="subscript"/>
        </w:rPr>
        <w:t>in</w:t>
      </w:r>
      <w:r>
        <w:rPr>
          <w:i/>
          <w:iCs/>
          <w:color w:val="4F81BD" w:themeColor="accent1"/>
          <w:sz w:val="28"/>
        </w:rPr>
        <w:t xml:space="preserve"> </w:t>
      </w:r>
      <w:r>
        <w:rPr>
          <w:iCs/>
          <w:color w:val="4F81BD" w:themeColor="accent1"/>
          <w:sz w:val="28"/>
        </w:rPr>
        <w:t>is applied at B,</w:t>
      </w:r>
      <w:r w:rsidR="000611FF">
        <w:rPr>
          <w:iCs/>
          <w:color w:val="4F81BD" w:themeColor="accent1"/>
          <w:sz w:val="28"/>
        </w:rPr>
        <w:t xml:space="preserve"> hence the voltage at B is V</w:t>
      </w:r>
      <w:r w:rsidR="000611FF">
        <w:rPr>
          <w:iCs/>
          <w:color w:val="4F81BD" w:themeColor="accent1"/>
          <w:sz w:val="28"/>
          <w:vertAlign w:val="subscript"/>
        </w:rPr>
        <w:t>B</w:t>
      </w:r>
      <w:r w:rsidR="000611FF">
        <w:rPr>
          <w:iCs/>
          <w:color w:val="4F81BD" w:themeColor="accent1"/>
          <w:sz w:val="28"/>
        </w:rPr>
        <w:t>=V</w:t>
      </w:r>
      <w:r w:rsidR="000611FF">
        <w:rPr>
          <w:iCs/>
          <w:color w:val="4F81BD" w:themeColor="accent1"/>
          <w:sz w:val="28"/>
          <w:vertAlign w:val="subscript"/>
        </w:rPr>
        <w:t>B|Q</w:t>
      </w:r>
      <w:r w:rsidR="000611FF">
        <w:rPr>
          <w:iCs/>
          <w:color w:val="4F81BD" w:themeColor="accent1"/>
          <w:sz w:val="28"/>
        </w:rPr>
        <w:t xml:space="preserve"> +</w:t>
      </w:r>
      <w:r w:rsidR="000611FF">
        <w:rPr>
          <w:i/>
          <w:iCs/>
          <w:color w:val="4F81BD" w:themeColor="accent1"/>
          <w:sz w:val="28"/>
        </w:rPr>
        <w:t>v</w:t>
      </w:r>
      <w:r w:rsidR="000611FF">
        <w:rPr>
          <w:i/>
          <w:iCs/>
          <w:color w:val="4F81BD" w:themeColor="accent1"/>
          <w:sz w:val="28"/>
          <w:vertAlign w:val="subscript"/>
        </w:rPr>
        <w:t>in</w:t>
      </w:r>
      <w:r w:rsidR="000611FF" w:rsidRPr="000611FF">
        <w:rPr>
          <w:iCs/>
          <w:color w:val="4F81BD" w:themeColor="accent1"/>
          <w:sz w:val="28"/>
        </w:rPr>
        <w:t>(</w:t>
      </w:r>
      <w:r w:rsidR="000611FF">
        <w:rPr>
          <w:iCs/>
          <w:color w:val="4F81BD" w:themeColor="accent1"/>
          <w:sz w:val="28"/>
        </w:rPr>
        <w:t>t</w:t>
      </w:r>
      <w:r w:rsidR="000611FF" w:rsidRPr="000611FF">
        <w:rPr>
          <w:iCs/>
          <w:color w:val="4F81BD" w:themeColor="accent1"/>
          <w:sz w:val="28"/>
        </w:rPr>
        <w:t>)</w:t>
      </w:r>
      <w:r w:rsidR="000611FF">
        <w:rPr>
          <w:iCs/>
          <w:color w:val="4F81BD" w:themeColor="accent1"/>
          <w:sz w:val="28"/>
        </w:rPr>
        <w:t>. S</w:t>
      </w:r>
      <w:r>
        <w:rPr>
          <w:iCs/>
          <w:color w:val="4F81BD" w:themeColor="accent1"/>
          <w:sz w:val="28"/>
        </w:rPr>
        <w:t xml:space="preserve">o we should have a clear idea of what is the range of voltage variation allowed at B, such that the BJT always remains forward active. </w:t>
      </w:r>
    </w:p>
    <w:p w14:paraId="7FC46A9C" w14:textId="77777777" w:rsidR="007D0B63" w:rsidRPr="007D0B63" w:rsidRDefault="007D0B63" w:rsidP="007D0B63">
      <w:pPr>
        <w:ind w:left="720"/>
        <w:rPr>
          <w:b/>
          <w:iCs/>
          <w:color w:val="4F81BD" w:themeColor="accent1"/>
          <w:sz w:val="28"/>
        </w:rPr>
      </w:pPr>
      <w:r w:rsidRPr="007D0B63">
        <w:rPr>
          <w:iCs/>
          <w:color w:val="4F81BD" w:themeColor="accent1"/>
          <w:sz w:val="28"/>
        </w:rPr>
        <w:t xml:space="preserve">The following </w:t>
      </w:r>
      <w:r>
        <w:rPr>
          <w:iCs/>
          <w:color w:val="4F81BD" w:themeColor="accent1"/>
          <w:sz w:val="28"/>
        </w:rPr>
        <w:t>questions guide you towards the correct answer:</w:t>
      </w:r>
      <w:r w:rsidR="00AA19D1" w:rsidRPr="007D0B63">
        <w:rPr>
          <w:iCs/>
          <w:color w:val="4F81BD" w:themeColor="accent1"/>
          <w:sz w:val="28"/>
        </w:rPr>
        <w:br/>
      </w:r>
    </w:p>
    <w:p w14:paraId="2D3ACF2B" w14:textId="0A36201D" w:rsidR="00AA19D1" w:rsidRPr="00AA19D1" w:rsidRDefault="007D0B63" w:rsidP="007D0B63">
      <w:pPr>
        <w:pStyle w:val="ListParagraph"/>
        <w:numPr>
          <w:ilvl w:val="0"/>
          <w:numId w:val="24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What are the allowed</w:t>
      </w:r>
      <w:r w:rsidR="00C22653">
        <w:rPr>
          <w:iCs/>
          <w:color w:val="4F81BD" w:themeColor="accent1"/>
          <w:sz w:val="28"/>
        </w:rPr>
        <w:t xml:space="preserve"> </w:t>
      </w:r>
      <w:r>
        <w:rPr>
          <w:iCs/>
          <w:color w:val="4F81BD" w:themeColor="accent1"/>
          <w:sz w:val="28"/>
        </w:rPr>
        <w:t xml:space="preserve">Upper and </w:t>
      </w:r>
      <w:r w:rsidR="00C22653">
        <w:rPr>
          <w:iCs/>
          <w:color w:val="4F81BD" w:themeColor="accent1"/>
          <w:sz w:val="28"/>
        </w:rPr>
        <w:t xml:space="preserve">Lower </w:t>
      </w:r>
      <w:r w:rsidR="00AA19D1">
        <w:rPr>
          <w:iCs/>
          <w:color w:val="4F81BD" w:themeColor="accent1"/>
          <w:sz w:val="28"/>
        </w:rPr>
        <w:t>limit</w:t>
      </w:r>
      <w:r>
        <w:rPr>
          <w:iCs/>
          <w:color w:val="4F81BD" w:themeColor="accent1"/>
          <w:sz w:val="28"/>
        </w:rPr>
        <w:t>s</w:t>
      </w:r>
      <w:r w:rsidR="00AA19D1">
        <w:rPr>
          <w:iCs/>
          <w:color w:val="4F81BD" w:themeColor="accent1"/>
          <w:sz w:val="28"/>
        </w:rPr>
        <w:t xml:space="preserve"> of V</w:t>
      </w:r>
      <w:r w:rsidR="00AA19D1">
        <w:rPr>
          <w:iCs/>
          <w:color w:val="4F81BD" w:themeColor="accent1"/>
          <w:sz w:val="28"/>
          <w:vertAlign w:val="subscript"/>
        </w:rPr>
        <w:t>B</w:t>
      </w:r>
      <w:r w:rsidR="00497314">
        <w:rPr>
          <w:iCs/>
          <w:color w:val="4F81BD" w:themeColor="accent1"/>
          <w:sz w:val="28"/>
        </w:rPr>
        <w:t xml:space="preserve"> to keep</w:t>
      </w:r>
      <w:r w:rsidR="000611FF">
        <w:rPr>
          <w:iCs/>
          <w:color w:val="4F81BD" w:themeColor="accent1"/>
          <w:sz w:val="28"/>
        </w:rPr>
        <w:t xml:space="preserve"> Q4</w:t>
      </w:r>
      <w:r>
        <w:rPr>
          <w:iCs/>
          <w:color w:val="4F81BD" w:themeColor="accent1"/>
          <w:sz w:val="28"/>
        </w:rPr>
        <w:t xml:space="preserve"> forward-active?</w:t>
      </w:r>
      <w:r>
        <w:rPr>
          <w:iCs/>
          <w:color w:val="4F81BD" w:themeColor="accent1"/>
          <w:sz w:val="28"/>
        </w:rPr>
        <w:br/>
      </w:r>
      <w:r w:rsidRPr="007D0B63">
        <w:rPr>
          <w:iCs/>
          <w:color w:val="4F81BD" w:themeColor="accent1"/>
          <w:sz w:val="28"/>
        </w:rPr>
        <w:t>U</w:t>
      </w:r>
      <w:r>
        <w:rPr>
          <w:iCs/>
          <w:color w:val="4F81BD" w:themeColor="accent1"/>
          <w:sz w:val="28"/>
        </w:rPr>
        <w:t>pp</w:t>
      </w:r>
      <w:r w:rsidRPr="007D0B63">
        <w:rPr>
          <w:iCs/>
          <w:color w:val="4F81BD" w:themeColor="accent1"/>
          <w:sz w:val="28"/>
        </w:rPr>
        <w:t>er limit voltage allowed for V</w:t>
      </w:r>
      <w:r w:rsidRPr="007D0B63">
        <w:rPr>
          <w:iCs/>
          <w:color w:val="4F81BD" w:themeColor="accent1"/>
          <w:sz w:val="28"/>
          <w:vertAlign w:val="subscript"/>
        </w:rPr>
        <w:t>B</w:t>
      </w:r>
      <w:r w:rsidRPr="007D0B63">
        <w:rPr>
          <w:iCs/>
          <w:color w:val="4F81BD" w:themeColor="accent1"/>
          <w:sz w:val="28"/>
        </w:rPr>
        <w:t>? __</w:t>
      </w:r>
      <w:r w:rsidR="00903C71">
        <w:rPr>
          <w:iCs/>
          <w:sz w:val="28"/>
        </w:rPr>
        <w:t>2</w:t>
      </w:r>
      <w:r w:rsidR="00ED25A4" w:rsidRPr="00F15364">
        <w:rPr>
          <w:iCs/>
          <w:sz w:val="28"/>
        </w:rPr>
        <w:t>.45V</w:t>
      </w:r>
      <w:r w:rsidRPr="007D0B63">
        <w:rPr>
          <w:iCs/>
          <w:color w:val="4F81BD" w:themeColor="accent1"/>
          <w:sz w:val="28"/>
        </w:rPr>
        <w:t>____</w:t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 w:rsidRPr="00D94291">
        <w:rPr>
          <w:b/>
          <w:iCs/>
          <w:color w:val="4F81BD" w:themeColor="accent1"/>
          <w:sz w:val="36"/>
        </w:rPr>
        <w:t>1</w:t>
      </w:r>
      <w:r w:rsidR="00AA19D1">
        <w:rPr>
          <w:iCs/>
          <w:color w:val="4F81BD" w:themeColor="accent1"/>
          <w:sz w:val="28"/>
        </w:rPr>
        <w:br/>
      </w:r>
      <w:r>
        <w:rPr>
          <w:iCs/>
          <w:color w:val="4F81BD" w:themeColor="accent1"/>
          <w:sz w:val="28"/>
        </w:rPr>
        <w:t>Lower</w:t>
      </w:r>
      <w:r w:rsidRPr="007D0B63">
        <w:rPr>
          <w:iCs/>
          <w:color w:val="4F81BD" w:themeColor="accent1"/>
          <w:sz w:val="28"/>
        </w:rPr>
        <w:t xml:space="preserve"> limit voltage allowed for V</w:t>
      </w:r>
      <w:r w:rsidRPr="007D0B63">
        <w:rPr>
          <w:iCs/>
          <w:color w:val="4F81BD" w:themeColor="accent1"/>
          <w:sz w:val="28"/>
          <w:vertAlign w:val="subscript"/>
        </w:rPr>
        <w:t>B</w:t>
      </w:r>
      <w:r w:rsidRPr="007D0B63">
        <w:rPr>
          <w:iCs/>
          <w:color w:val="4F81BD" w:themeColor="accent1"/>
          <w:sz w:val="28"/>
        </w:rPr>
        <w:t>? __</w:t>
      </w:r>
      <w:r w:rsidR="00ED25A4" w:rsidRPr="00F15364">
        <w:rPr>
          <w:iCs/>
          <w:sz w:val="28"/>
        </w:rPr>
        <w:t>0.225V</w:t>
      </w:r>
      <w:r w:rsidRPr="007D0B63">
        <w:rPr>
          <w:iCs/>
          <w:color w:val="4F81BD" w:themeColor="accent1"/>
          <w:sz w:val="28"/>
        </w:rPr>
        <w:t>____</w:t>
      </w:r>
      <w:r>
        <w:rPr>
          <w:iCs/>
          <w:color w:val="4F81BD" w:themeColor="accent1"/>
          <w:sz w:val="28"/>
        </w:rPr>
        <w:br/>
      </w:r>
    </w:p>
    <w:p w14:paraId="442A7F0F" w14:textId="77777777" w:rsidR="00AA19D1" w:rsidRPr="00AA19D1" w:rsidRDefault="00AA19D1" w:rsidP="00AA19D1">
      <w:pPr>
        <w:pStyle w:val="ListParagraph"/>
        <w:numPr>
          <w:ilvl w:val="1"/>
          <w:numId w:val="24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 xml:space="preserve">What happens to </w:t>
      </w:r>
      <w:r w:rsidRPr="00AA19D1">
        <w:rPr>
          <w:iCs/>
          <w:color w:val="4F81BD" w:themeColor="accent1"/>
          <w:sz w:val="28"/>
        </w:rPr>
        <w:t>V</w:t>
      </w:r>
      <w:r>
        <w:rPr>
          <w:iCs/>
          <w:color w:val="4F81BD" w:themeColor="accent1"/>
          <w:sz w:val="28"/>
          <w:vertAlign w:val="subscript"/>
        </w:rPr>
        <w:t>C</w:t>
      </w:r>
      <w:r w:rsidR="000611FF">
        <w:rPr>
          <w:iCs/>
          <w:color w:val="4F81BD" w:themeColor="accent1"/>
          <w:sz w:val="28"/>
        </w:rPr>
        <w:t xml:space="preserve"> </w:t>
      </w:r>
      <w:r w:rsidRPr="00AA19D1">
        <w:rPr>
          <w:iCs/>
          <w:color w:val="4F81BD" w:themeColor="accent1"/>
          <w:sz w:val="28"/>
        </w:rPr>
        <w:t>when</w:t>
      </w:r>
      <w:r>
        <w:rPr>
          <w:iCs/>
          <w:color w:val="4F81BD" w:themeColor="accent1"/>
          <w:sz w:val="28"/>
        </w:rPr>
        <w:t xml:space="preserve"> V</w:t>
      </w:r>
      <w:r>
        <w:rPr>
          <w:iCs/>
          <w:color w:val="4F81BD" w:themeColor="accent1"/>
          <w:sz w:val="28"/>
          <w:vertAlign w:val="subscript"/>
        </w:rPr>
        <w:t>B</w:t>
      </w:r>
      <w:r>
        <w:rPr>
          <w:iCs/>
          <w:color w:val="4F81BD" w:themeColor="accent1"/>
          <w:sz w:val="28"/>
        </w:rPr>
        <w:t xml:space="preserve"> </w:t>
      </w:r>
      <w:r w:rsidRPr="00AA19D1">
        <w:rPr>
          <w:i/>
          <w:iCs/>
          <w:color w:val="4F81BD" w:themeColor="accent1"/>
          <w:sz w:val="28"/>
        </w:rPr>
        <w:t>exceeds</w:t>
      </w:r>
      <w:r w:rsidR="000A2522">
        <w:rPr>
          <w:iCs/>
          <w:color w:val="4F81BD" w:themeColor="accent1"/>
          <w:sz w:val="28"/>
        </w:rPr>
        <w:t xml:space="preserve"> upper limit?</w:t>
      </w:r>
      <w:r>
        <w:rPr>
          <w:b/>
          <w:iCs/>
          <w:color w:val="4F81BD" w:themeColor="accent1"/>
          <w:sz w:val="28"/>
        </w:rPr>
        <w:br/>
      </w:r>
    </w:p>
    <w:p w14:paraId="2D594582" w14:textId="77777777" w:rsidR="00AA19D1" w:rsidRDefault="00AA19D1" w:rsidP="00AA19D1">
      <w:pPr>
        <w:pStyle w:val="ListParagraph"/>
        <w:numPr>
          <w:ilvl w:val="1"/>
          <w:numId w:val="24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 xml:space="preserve">What happens to </w:t>
      </w:r>
      <w:r w:rsidRPr="00AA19D1">
        <w:rPr>
          <w:iCs/>
          <w:color w:val="4F81BD" w:themeColor="accent1"/>
          <w:sz w:val="28"/>
        </w:rPr>
        <w:t>V</w:t>
      </w:r>
      <w:r>
        <w:rPr>
          <w:iCs/>
          <w:color w:val="4F81BD" w:themeColor="accent1"/>
          <w:sz w:val="28"/>
          <w:vertAlign w:val="subscript"/>
        </w:rPr>
        <w:t>C</w:t>
      </w:r>
      <w:r>
        <w:rPr>
          <w:iCs/>
          <w:color w:val="4F81BD" w:themeColor="accent1"/>
          <w:sz w:val="28"/>
        </w:rPr>
        <w:t xml:space="preserve"> </w:t>
      </w:r>
      <w:r w:rsidRPr="00AA19D1">
        <w:rPr>
          <w:iCs/>
          <w:color w:val="4F81BD" w:themeColor="accent1"/>
          <w:sz w:val="28"/>
        </w:rPr>
        <w:t>when</w:t>
      </w:r>
      <w:r>
        <w:rPr>
          <w:iCs/>
          <w:color w:val="4F81BD" w:themeColor="accent1"/>
          <w:sz w:val="28"/>
        </w:rPr>
        <w:t xml:space="preserve"> V</w:t>
      </w:r>
      <w:r>
        <w:rPr>
          <w:iCs/>
          <w:color w:val="4F81BD" w:themeColor="accent1"/>
          <w:sz w:val="28"/>
          <w:vertAlign w:val="subscript"/>
        </w:rPr>
        <w:t>B</w:t>
      </w:r>
      <w:r>
        <w:rPr>
          <w:iCs/>
          <w:color w:val="4F81BD" w:themeColor="accent1"/>
          <w:sz w:val="28"/>
        </w:rPr>
        <w:t xml:space="preserve"> </w:t>
      </w:r>
      <w:r>
        <w:rPr>
          <w:i/>
          <w:iCs/>
          <w:color w:val="4F81BD" w:themeColor="accent1"/>
          <w:sz w:val="28"/>
        </w:rPr>
        <w:t>falls below</w:t>
      </w:r>
      <w:r w:rsidR="000A2522">
        <w:rPr>
          <w:iCs/>
          <w:color w:val="4F81BD" w:themeColor="accent1"/>
          <w:sz w:val="28"/>
        </w:rPr>
        <w:t xml:space="preserve"> the lower limit?</w:t>
      </w:r>
      <w:r w:rsidR="00EF3C2A">
        <w:rPr>
          <w:b/>
          <w:iCs/>
          <w:color w:val="4F81BD" w:themeColor="accent1"/>
          <w:sz w:val="28"/>
        </w:rPr>
        <w:br/>
      </w:r>
    </w:p>
    <w:p w14:paraId="54CC44A6" w14:textId="3AD6FB85" w:rsidR="00195036" w:rsidRPr="00195036" w:rsidRDefault="00195036" w:rsidP="00195036">
      <w:pPr>
        <w:pStyle w:val="ListParagraph"/>
        <w:numPr>
          <w:ilvl w:val="0"/>
          <w:numId w:val="24"/>
        </w:numPr>
        <w:rPr>
          <w:b/>
          <w:iCs/>
          <w:color w:val="4F81BD" w:themeColor="accent1"/>
          <w:sz w:val="32"/>
        </w:rPr>
      </w:pPr>
      <w:r>
        <w:rPr>
          <w:iCs/>
          <w:color w:val="4F81BD" w:themeColor="accent1"/>
          <w:sz w:val="28"/>
        </w:rPr>
        <w:t>You have designed the circuit for I</w:t>
      </w:r>
      <w:r>
        <w:rPr>
          <w:iCs/>
          <w:color w:val="4F81BD" w:themeColor="accent1"/>
          <w:sz w:val="28"/>
          <w:vertAlign w:val="subscript"/>
        </w:rPr>
        <w:t>CQ</w:t>
      </w:r>
      <w:r>
        <w:rPr>
          <w:iCs/>
          <w:color w:val="4F81BD" w:themeColor="accent1"/>
          <w:sz w:val="28"/>
        </w:rPr>
        <w:t xml:space="preserve"> = 1mA. What is the actual value of I</w:t>
      </w:r>
      <w:r>
        <w:rPr>
          <w:iCs/>
          <w:color w:val="4F81BD" w:themeColor="accent1"/>
          <w:sz w:val="28"/>
          <w:vertAlign w:val="subscript"/>
        </w:rPr>
        <w:t>CQ</w:t>
      </w:r>
      <w:r>
        <w:rPr>
          <w:iCs/>
          <w:color w:val="4F81BD" w:themeColor="accent1"/>
          <w:sz w:val="28"/>
        </w:rPr>
        <w:t xml:space="preserve"> obtained with the component values used in the design?</w:t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 w:rsidRPr="00D94291">
        <w:rPr>
          <w:b/>
          <w:iCs/>
          <w:color w:val="4F81BD" w:themeColor="accent1"/>
          <w:sz w:val="36"/>
        </w:rPr>
        <w:t>1</w:t>
      </w:r>
      <w:r>
        <w:rPr>
          <w:b/>
          <w:iCs/>
          <w:color w:val="4F81BD" w:themeColor="accent1"/>
          <w:sz w:val="32"/>
        </w:rPr>
        <w:br/>
      </w:r>
      <w:r w:rsidR="00ED25A4" w:rsidRPr="00ED25A4">
        <w:rPr>
          <w:bCs/>
          <w:iCs/>
          <w:sz w:val="28"/>
          <w:szCs w:val="28"/>
        </w:rPr>
        <w:t>1.1mA</w:t>
      </w:r>
    </w:p>
    <w:p w14:paraId="3B726587" w14:textId="4A974011" w:rsidR="00EF3C2A" w:rsidRPr="00EF3C2A" w:rsidRDefault="00195036" w:rsidP="007A4E02">
      <w:pPr>
        <w:pStyle w:val="ListParagraph"/>
        <w:numPr>
          <w:ilvl w:val="0"/>
          <w:numId w:val="24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What is I</w:t>
      </w:r>
      <w:r>
        <w:rPr>
          <w:iCs/>
          <w:color w:val="4F81BD" w:themeColor="accent1"/>
          <w:sz w:val="28"/>
          <w:vertAlign w:val="subscript"/>
        </w:rPr>
        <w:t>B</w:t>
      </w:r>
      <w:r>
        <w:rPr>
          <w:iCs/>
          <w:color w:val="4F81BD" w:themeColor="accent1"/>
          <w:sz w:val="28"/>
        </w:rPr>
        <w:t xml:space="preserve"> at the Q-point? </w:t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 w:rsidRPr="00D94291">
        <w:rPr>
          <w:b/>
          <w:iCs/>
          <w:color w:val="4F81BD" w:themeColor="accent1"/>
          <w:sz w:val="40"/>
        </w:rPr>
        <w:t>1</w:t>
      </w:r>
      <w:r>
        <w:rPr>
          <w:iCs/>
          <w:color w:val="4F81BD" w:themeColor="accent1"/>
          <w:sz w:val="28"/>
        </w:rPr>
        <w:br/>
      </w:r>
      <w:r w:rsidRPr="00AA19D1">
        <w:rPr>
          <w:iCs/>
          <w:color w:val="4F81BD" w:themeColor="accent1"/>
        </w:rPr>
        <w:t>Keep in mind that this will be different in the simulation and the practically built circuit: the simulated model uses BC547</w:t>
      </w:r>
      <w:r w:rsidR="00AA19D1">
        <w:rPr>
          <w:iCs/>
          <w:color w:val="4F81BD" w:themeColor="accent1"/>
        </w:rPr>
        <w:t>B</w:t>
      </w:r>
      <w:r w:rsidRPr="00AA19D1">
        <w:rPr>
          <w:iCs/>
          <w:color w:val="4F81BD" w:themeColor="accent1"/>
        </w:rPr>
        <w:t xml:space="preserve"> (easy to include in </w:t>
      </w:r>
      <w:proofErr w:type="spellStart"/>
      <w:r w:rsidRPr="00AA19D1">
        <w:rPr>
          <w:iCs/>
          <w:color w:val="4F81BD" w:themeColor="accent1"/>
        </w:rPr>
        <w:t>LTSpice</w:t>
      </w:r>
      <w:proofErr w:type="spellEnd"/>
      <w:r w:rsidRPr="00AA19D1">
        <w:rPr>
          <w:iCs/>
          <w:color w:val="4F81BD" w:themeColor="accent1"/>
        </w:rPr>
        <w:t xml:space="preserve">) whereas in the </w:t>
      </w:r>
      <w:r w:rsidR="00C22653">
        <w:rPr>
          <w:iCs/>
          <w:color w:val="4F81BD" w:themeColor="accent1"/>
        </w:rPr>
        <w:t xml:space="preserve">breadboard </w:t>
      </w:r>
      <w:r w:rsidRPr="00AA19D1">
        <w:rPr>
          <w:iCs/>
          <w:color w:val="4F81BD" w:themeColor="accent1"/>
        </w:rPr>
        <w:t xml:space="preserve">circuit we use BC107 </w:t>
      </w:r>
      <w:r w:rsidR="000A2522">
        <w:rPr>
          <w:iCs/>
          <w:color w:val="4F81BD" w:themeColor="accent1"/>
        </w:rPr>
        <w:br/>
      </w:r>
      <w:r w:rsidR="00ED25A4" w:rsidRPr="00ED25A4">
        <w:rPr>
          <w:bCs/>
          <w:iCs/>
          <w:sz w:val="28"/>
        </w:rPr>
        <w:t>-0.1mA</w:t>
      </w:r>
      <w:r w:rsidR="00EF3C2A">
        <w:rPr>
          <w:b/>
          <w:iCs/>
          <w:color w:val="4F81BD" w:themeColor="accent1"/>
          <w:sz w:val="28"/>
        </w:rPr>
        <w:br/>
      </w:r>
    </w:p>
    <w:p w14:paraId="2EADC1FD" w14:textId="77777777" w:rsidR="00C22653" w:rsidRPr="00D94291" w:rsidRDefault="00EF3C2A" w:rsidP="007A4E02">
      <w:pPr>
        <w:pStyle w:val="ListParagraph"/>
        <w:numPr>
          <w:ilvl w:val="0"/>
          <w:numId w:val="24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With the above voltage &amp; current parameters and the chosen p</w:t>
      </w:r>
      <w:r w:rsidR="004532FF">
        <w:rPr>
          <w:iCs/>
          <w:color w:val="4F81BD" w:themeColor="accent1"/>
          <w:sz w:val="28"/>
        </w:rPr>
        <w:t>assive component values</w:t>
      </w:r>
      <w:r>
        <w:rPr>
          <w:iCs/>
          <w:color w:val="4F81BD" w:themeColor="accent1"/>
          <w:sz w:val="28"/>
        </w:rPr>
        <w:t xml:space="preserve"> what is the voltage gain expected from the circuit? Give your derivation with all the relevant formulae and the approximations/assumptions made:</w:t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>
        <w:rPr>
          <w:iCs/>
          <w:color w:val="4F81BD" w:themeColor="accent1"/>
          <w:sz w:val="28"/>
        </w:rPr>
        <w:tab/>
      </w:r>
      <w:r w:rsidR="00D94291" w:rsidRPr="00D94291">
        <w:rPr>
          <w:b/>
          <w:iCs/>
          <w:color w:val="4F81BD" w:themeColor="accent1"/>
          <w:sz w:val="40"/>
        </w:rPr>
        <w:t>1</w:t>
      </w:r>
    </w:p>
    <w:p w14:paraId="77BF86E8" w14:textId="09A75A6F" w:rsidR="0092105F" w:rsidRDefault="0092105F" w:rsidP="0092105F">
      <w:pPr>
        <w:pStyle w:val="Default"/>
        <w:ind w:left="360"/>
        <w:rPr>
          <w:bCs/>
          <w:iCs/>
          <w:sz w:val="28"/>
          <w:szCs w:val="28"/>
        </w:rPr>
      </w:pPr>
    </w:p>
    <w:p w14:paraId="0010287A" w14:textId="06B5BAEF" w:rsidR="0092105F" w:rsidRPr="0092105F" w:rsidRDefault="0092105F" w:rsidP="0092105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2105F">
        <w:rPr>
          <w:rFonts w:ascii="Times New Roman" w:hAnsi="Times New Roman" w:cs="Times New Roman"/>
          <w:bCs/>
          <w:iCs/>
          <w:sz w:val="32"/>
          <w:szCs w:val="32"/>
        </w:rPr>
        <w:lastRenderedPageBreak/>
        <w:t xml:space="preserve"> </w:t>
      </w:r>
      <w:r w:rsidRPr="0092105F">
        <w:rPr>
          <w:sz w:val="32"/>
          <w:szCs w:val="32"/>
        </w:rPr>
        <w:t>𝑣</w:t>
      </w:r>
      <w:r w:rsidRPr="0092105F">
        <w:rPr>
          <w:sz w:val="32"/>
          <w:szCs w:val="32"/>
          <w:vertAlign w:val="subscript"/>
        </w:rPr>
        <w:t>𝑜𝑢𝑡</w:t>
      </w:r>
      <w:r>
        <w:rPr>
          <w:sz w:val="32"/>
          <w:szCs w:val="32"/>
          <w:vertAlign w:val="subscript"/>
        </w:rPr>
        <w:t xml:space="preserve"> </w:t>
      </w:r>
      <w:r w:rsidRPr="0092105F">
        <w:rPr>
          <w:rFonts w:ascii="Times New Roman" w:hAnsi="Times New Roman" w:cs="Times New Roman"/>
          <w:sz w:val="32"/>
          <w:szCs w:val="32"/>
        </w:rPr>
        <w:t>= −</w:t>
      </w:r>
      <w:r w:rsidRPr="0092105F">
        <w:rPr>
          <w:sz w:val="32"/>
          <w:szCs w:val="32"/>
        </w:rPr>
        <w:t>𝑅</w:t>
      </w:r>
      <w:r w:rsidRPr="0092105F">
        <w:rPr>
          <w:sz w:val="32"/>
          <w:szCs w:val="32"/>
          <w:vertAlign w:val="subscript"/>
        </w:rPr>
        <w:t>𝐶</w:t>
      </w:r>
      <w:r w:rsidRPr="0092105F">
        <w:rPr>
          <w:sz w:val="32"/>
          <w:szCs w:val="32"/>
        </w:rPr>
        <w:t>𝑖</w:t>
      </w:r>
      <w:r w:rsidRPr="0092105F">
        <w:rPr>
          <w:sz w:val="32"/>
          <w:szCs w:val="32"/>
          <w:vertAlign w:val="subscript"/>
        </w:rPr>
        <w:t>𝐶</w:t>
      </w:r>
      <w:r w:rsidRPr="0092105F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</w:p>
    <w:p w14:paraId="72F045E1" w14:textId="2F0A3FD1" w:rsidR="0092105F" w:rsidRDefault="0092105F" w:rsidP="0092105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2105F">
        <w:rPr>
          <w:sz w:val="32"/>
          <w:szCs w:val="32"/>
        </w:rPr>
        <w:t>𝑖</w:t>
      </w:r>
      <w:r w:rsidRPr="0092105F">
        <w:rPr>
          <w:sz w:val="32"/>
          <w:szCs w:val="32"/>
          <w:vertAlign w:val="subscript"/>
        </w:rPr>
        <w:t>𝑒</w:t>
      </w:r>
      <w:r w:rsidRPr="0092105F">
        <w:rPr>
          <w:rFonts w:ascii="Times New Roman" w:hAnsi="Times New Roman" w:cs="Times New Roman"/>
          <w:sz w:val="32"/>
          <w:szCs w:val="32"/>
        </w:rPr>
        <w:t>=</w:t>
      </w:r>
      <w:r w:rsidRPr="0092105F">
        <w:rPr>
          <w:sz w:val="32"/>
          <w:szCs w:val="32"/>
        </w:rPr>
        <w:t>𝑣</w:t>
      </w:r>
      <w:r w:rsidRPr="0092105F">
        <w:rPr>
          <w:sz w:val="32"/>
          <w:szCs w:val="32"/>
          <w:vertAlign w:val="subscript"/>
        </w:rPr>
        <w:t>𝐸</w:t>
      </w:r>
      <w:r w:rsidRPr="0092105F">
        <w:rPr>
          <w:sz w:val="32"/>
          <w:szCs w:val="32"/>
        </w:rPr>
        <w:t>𝑅</w:t>
      </w:r>
      <w:r w:rsidRPr="0092105F">
        <w:rPr>
          <w:sz w:val="32"/>
          <w:szCs w:val="32"/>
          <w:vertAlign w:val="subscript"/>
        </w:rPr>
        <w:t>𝐸</w:t>
      </w:r>
      <w:r w:rsidRPr="0092105F">
        <w:rPr>
          <w:rFonts w:ascii="Times New Roman" w:hAnsi="Times New Roman" w:cs="Times New Roman"/>
          <w:sz w:val="32"/>
          <w:szCs w:val="32"/>
        </w:rPr>
        <w:t>~</w:t>
      </w:r>
      <w:r w:rsidRPr="0092105F">
        <w:rPr>
          <w:sz w:val="32"/>
          <w:szCs w:val="32"/>
        </w:rPr>
        <w:t>𝑣</w:t>
      </w:r>
      <w:r w:rsidRPr="0092105F">
        <w:rPr>
          <w:sz w:val="32"/>
          <w:szCs w:val="32"/>
          <w:vertAlign w:val="subscript"/>
        </w:rPr>
        <w:t>𝐵</w:t>
      </w:r>
      <w:r w:rsidRPr="0092105F">
        <w:rPr>
          <w:sz w:val="32"/>
          <w:szCs w:val="32"/>
        </w:rPr>
        <w:t>𝑅</w:t>
      </w:r>
      <w:r w:rsidRPr="0092105F">
        <w:rPr>
          <w:sz w:val="32"/>
          <w:szCs w:val="32"/>
          <w:vertAlign w:val="subscript"/>
        </w:rPr>
        <w:t>𝐸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𝑠𝑖𝑛𝑐𝑒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𝑉</w:t>
      </w:r>
      <w:r w:rsidRPr="0092105F">
        <w:rPr>
          <w:sz w:val="32"/>
          <w:szCs w:val="32"/>
          <w:vertAlign w:val="subscript"/>
        </w:rPr>
        <w:t>𝐵𝐸</w:t>
      </w:r>
      <w:r>
        <w:rPr>
          <w:sz w:val="32"/>
          <w:szCs w:val="32"/>
          <w:vertAlign w:val="subscript"/>
        </w:rPr>
        <w:t xml:space="preserve"> </w:t>
      </w:r>
      <w:r w:rsidRPr="0092105F">
        <w:rPr>
          <w:rFonts w:ascii="Times New Roman" w:hAnsi="Times New Roman" w:cs="Times New Roman"/>
          <w:sz w:val="32"/>
          <w:szCs w:val="32"/>
        </w:rPr>
        <w:t>=</w:t>
      </w:r>
      <w:r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rFonts w:ascii="Times New Roman" w:hAnsi="Times New Roman" w:cs="Times New Roman"/>
          <w:sz w:val="32"/>
          <w:szCs w:val="32"/>
        </w:rPr>
        <w:t>0.7</w:t>
      </w:r>
      <w:r w:rsidR="00F15364">
        <w:rPr>
          <w:rFonts w:ascii="Times New Roman" w:hAnsi="Times New Roman" w:cs="Times New Roman"/>
          <w:sz w:val="32"/>
          <w:szCs w:val="32"/>
        </w:rPr>
        <w:t>V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𝑖𝑠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𝑓𝑖𝑥𝑒𝑑</w:t>
      </w:r>
      <w:r w:rsidRPr="0092105F">
        <w:rPr>
          <w:rFonts w:ascii="Times New Roman" w:hAnsi="Times New Roman" w:cs="Times New Roman"/>
          <w:sz w:val="32"/>
          <w:szCs w:val="32"/>
        </w:rPr>
        <w:t xml:space="preserve"> (setting </w:t>
      </w:r>
      <w:proofErr w:type="spellStart"/>
      <w:r w:rsidRPr="0092105F">
        <w:rPr>
          <w:rFonts w:ascii="Times New Roman" w:hAnsi="Times New Roman" w:cs="Times New Roman"/>
          <w:i/>
          <w:iCs/>
          <w:sz w:val="32"/>
          <w:szCs w:val="32"/>
        </w:rPr>
        <w:t>r</w:t>
      </w:r>
      <w:r w:rsidRPr="0092105F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e</w:t>
      </w:r>
      <w:r w:rsidRPr="0092105F">
        <w:rPr>
          <w:rFonts w:ascii="Times New Roman" w:hAnsi="Times New Roman" w:cs="Times New Roman"/>
          <w:i/>
          <w:iCs/>
          <w:sz w:val="32"/>
          <w:szCs w:val="32"/>
        </w:rPr>
        <w:t>+R</w:t>
      </w:r>
      <w:r w:rsidRPr="0092105F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E</w:t>
      </w:r>
      <w:proofErr w:type="spellEnd"/>
      <w:r w:rsidRPr="0092105F">
        <w:rPr>
          <w:rFonts w:ascii="Times New Roman" w:hAnsi="Times New Roman" w:cs="Times New Roman"/>
          <w:i/>
          <w:iCs/>
          <w:sz w:val="32"/>
          <w:szCs w:val="32"/>
        </w:rPr>
        <w:t xml:space="preserve"> ~ R</w:t>
      </w:r>
      <w:r w:rsidRPr="0092105F">
        <w:rPr>
          <w:rFonts w:ascii="Times New Roman" w:hAnsi="Times New Roman" w:cs="Times New Roman"/>
          <w:i/>
          <w:iCs/>
          <w:sz w:val="32"/>
          <w:szCs w:val="32"/>
          <w:vertAlign w:val="subscript"/>
        </w:rPr>
        <w:t>E</w:t>
      </w:r>
      <w:r w:rsidRPr="0092105F">
        <w:rPr>
          <w:rFonts w:ascii="Times New Roman" w:hAnsi="Times New Roman" w:cs="Times New Roman"/>
          <w:sz w:val="32"/>
          <w:szCs w:val="32"/>
        </w:rPr>
        <w:t xml:space="preserve">) </w:t>
      </w:r>
    </w:p>
    <w:p w14:paraId="06ED8FCA" w14:textId="40CF7CB7" w:rsidR="0092105F" w:rsidRPr="0092105F" w:rsidRDefault="0092105F" w:rsidP="0092105F">
      <w:pPr>
        <w:pStyle w:val="Default"/>
        <w:rPr>
          <w:rFonts w:ascii="Times New Roman" w:hAnsi="Times New Roman" w:cs="Times New Roman"/>
          <w:sz w:val="32"/>
          <w:szCs w:val="32"/>
        </w:rPr>
      </w:pPr>
      <w:r w:rsidRPr="0092105F">
        <w:rPr>
          <w:sz w:val="32"/>
          <w:szCs w:val="32"/>
        </w:rPr>
        <w:t>𝑈𝑠𝑖𝑛𝑔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𝑣</w:t>
      </w:r>
      <w:r w:rsidRPr="0092105F">
        <w:rPr>
          <w:sz w:val="32"/>
          <w:szCs w:val="32"/>
          <w:vertAlign w:val="subscript"/>
        </w:rPr>
        <w:t>𝐵</w:t>
      </w:r>
      <w:r w:rsidRPr="0092105F">
        <w:rPr>
          <w:rFonts w:ascii="Times New Roman" w:hAnsi="Times New Roman" w:cs="Times New Roman"/>
          <w:sz w:val="32"/>
          <w:szCs w:val="32"/>
        </w:rPr>
        <w:t>=</w:t>
      </w:r>
      <w:r w:rsidRPr="0092105F">
        <w:rPr>
          <w:sz w:val="32"/>
          <w:szCs w:val="32"/>
        </w:rPr>
        <w:t>𝑣</w:t>
      </w:r>
      <w:r w:rsidRPr="0092105F">
        <w:rPr>
          <w:sz w:val="32"/>
          <w:szCs w:val="32"/>
          <w:vertAlign w:val="subscript"/>
        </w:rPr>
        <w:t>𝑖𝑛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𝑎𝑛𝑑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𝑖</w:t>
      </w:r>
      <w:r w:rsidRPr="0092105F">
        <w:rPr>
          <w:sz w:val="32"/>
          <w:szCs w:val="32"/>
          <w:vertAlign w:val="subscript"/>
        </w:rPr>
        <w:t>𝐶</w:t>
      </w:r>
      <w:r w:rsidRPr="0092105F">
        <w:rPr>
          <w:rFonts w:ascii="Times New Roman" w:hAnsi="Times New Roman" w:cs="Times New Roman"/>
          <w:sz w:val="32"/>
          <w:szCs w:val="32"/>
        </w:rPr>
        <w:t>=</w:t>
      </w:r>
      <w:r w:rsidRPr="0092105F">
        <w:rPr>
          <w:sz w:val="32"/>
          <w:szCs w:val="32"/>
        </w:rPr>
        <w:t>𝑖</w:t>
      </w:r>
      <w:r w:rsidRPr="0092105F">
        <w:rPr>
          <w:sz w:val="32"/>
          <w:szCs w:val="32"/>
          <w:vertAlign w:val="subscript"/>
        </w:rPr>
        <w:t>𝐸</w:t>
      </w:r>
      <w:r w:rsidRPr="0092105F">
        <w:rPr>
          <w:rFonts w:ascii="Times New Roman" w:hAnsi="Times New Roman" w:cs="Times New Roman"/>
          <w:sz w:val="32"/>
          <w:szCs w:val="32"/>
          <w:vertAlign w:val="subscript"/>
        </w:rPr>
        <w:t xml:space="preserve"> </w:t>
      </w:r>
      <w:r w:rsidRPr="0092105F">
        <w:rPr>
          <w:sz w:val="32"/>
          <w:szCs w:val="32"/>
        </w:rPr>
        <w:t>𝑤</w:t>
      </w:r>
      <w:r w:rsidRPr="0092105F">
        <w:rPr>
          <w:rFonts w:ascii="Times New Roman" w:hAnsi="Times New Roman" w:cs="Times New Roman"/>
          <w:sz w:val="32"/>
          <w:szCs w:val="32"/>
        </w:rPr>
        <w:t>ℎ</w:t>
      </w:r>
      <w:r w:rsidRPr="0092105F">
        <w:rPr>
          <w:sz w:val="32"/>
          <w:szCs w:val="32"/>
        </w:rPr>
        <w:t>𝑒𝑛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𝛽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𝑖𝑠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  <w:r w:rsidRPr="0092105F">
        <w:rPr>
          <w:sz w:val="32"/>
          <w:szCs w:val="32"/>
        </w:rPr>
        <w:t>𝑙𝑎𝑟𝑔𝑒</w:t>
      </w:r>
      <w:r w:rsidRPr="0092105F">
        <w:rPr>
          <w:rFonts w:ascii="Times New Roman" w:hAnsi="Times New Roman" w:cs="Times New Roman"/>
          <w:sz w:val="32"/>
          <w:szCs w:val="32"/>
        </w:rPr>
        <w:t xml:space="preserve"> </w:t>
      </w:r>
    </w:p>
    <w:p w14:paraId="5AF7C77F" w14:textId="0FE41AE7" w:rsidR="000A2522" w:rsidRDefault="0092105F" w:rsidP="0092105F">
      <w:pPr>
        <w:rPr>
          <w:rFonts w:ascii="Cambria Math" w:hAnsi="Cambria Math" w:cs="Cambria Math"/>
          <w:sz w:val="32"/>
          <w:szCs w:val="32"/>
          <w:vertAlign w:val="subscript"/>
        </w:rPr>
      </w:pPr>
      <w:r>
        <w:rPr>
          <w:sz w:val="32"/>
          <w:szCs w:val="32"/>
        </w:rPr>
        <w:t xml:space="preserve">We </w:t>
      </w:r>
      <w:r w:rsidRPr="0092105F">
        <w:rPr>
          <w:sz w:val="32"/>
          <w:szCs w:val="32"/>
        </w:rPr>
        <w:t xml:space="preserve">combine the above equations to get: </w:t>
      </w:r>
      <w:r w:rsidRPr="0092105F">
        <w:rPr>
          <w:rFonts w:ascii="Cambria Math" w:hAnsi="Cambria Math" w:cs="Cambria Math"/>
          <w:sz w:val="32"/>
          <w:szCs w:val="32"/>
        </w:rPr>
        <w:t>𝑣</w:t>
      </w:r>
      <w:r w:rsidRPr="0092105F">
        <w:rPr>
          <w:rFonts w:ascii="Cambria Math" w:hAnsi="Cambria Math" w:cs="Cambria Math"/>
          <w:sz w:val="32"/>
          <w:szCs w:val="32"/>
          <w:vertAlign w:val="subscript"/>
        </w:rPr>
        <w:t>𝑜𝑢𝑡</w:t>
      </w:r>
      <w:r>
        <w:rPr>
          <w:sz w:val="32"/>
          <w:szCs w:val="32"/>
        </w:rPr>
        <w:t xml:space="preserve"> </w:t>
      </w:r>
      <w:r w:rsidRPr="0092105F">
        <w:rPr>
          <w:sz w:val="32"/>
          <w:szCs w:val="32"/>
        </w:rPr>
        <w:t>= −</w:t>
      </w:r>
      <w:r w:rsidRPr="0092105F">
        <w:rPr>
          <w:rFonts w:ascii="Cambria Math" w:hAnsi="Cambria Math" w:cs="Cambria Math"/>
          <w:sz w:val="32"/>
          <w:szCs w:val="32"/>
        </w:rPr>
        <w:t>𝑅</w:t>
      </w:r>
      <w:r w:rsidRPr="0092105F">
        <w:rPr>
          <w:rFonts w:ascii="Cambria Math" w:hAnsi="Cambria Math" w:cs="Cambria Math"/>
          <w:sz w:val="32"/>
          <w:szCs w:val="32"/>
          <w:vertAlign w:val="subscript"/>
        </w:rPr>
        <w:t>𝐶</w:t>
      </w:r>
      <w:r w:rsidRPr="0092105F">
        <w:rPr>
          <w:sz w:val="32"/>
          <w:szCs w:val="32"/>
        </w:rPr>
        <w:t>(</w:t>
      </w:r>
      <w:r w:rsidRPr="0092105F">
        <w:rPr>
          <w:rFonts w:ascii="Cambria Math" w:hAnsi="Cambria Math" w:cs="Cambria Math"/>
          <w:sz w:val="32"/>
          <w:szCs w:val="32"/>
        </w:rPr>
        <w:t>𝑖</w:t>
      </w:r>
      <w:r w:rsidRPr="0092105F">
        <w:rPr>
          <w:rFonts w:ascii="Cambria Math" w:hAnsi="Cambria Math" w:cs="Cambria Math"/>
          <w:sz w:val="32"/>
          <w:szCs w:val="32"/>
          <w:vertAlign w:val="subscript"/>
        </w:rPr>
        <w:t>𝐸</w:t>
      </w:r>
      <w:r w:rsidRPr="0092105F">
        <w:rPr>
          <w:sz w:val="32"/>
          <w:szCs w:val="32"/>
        </w:rPr>
        <w:t>)= −</w:t>
      </w:r>
      <w:r w:rsidRPr="0092105F">
        <w:rPr>
          <w:rFonts w:ascii="Cambria Math" w:hAnsi="Cambria Math" w:cs="Cambria Math"/>
          <w:sz w:val="32"/>
          <w:szCs w:val="32"/>
        </w:rPr>
        <w:t>𝑅</w:t>
      </w:r>
      <w:r w:rsidRPr="0092105F">
        <w:rPr>
          <w:rFonts w:ascii="Cambria Math" w:hAnsi="Cambria Math" w:cs="Cambria Math"/>
          <w:sz w:val="32"/>
          <w:szCs w:val="32"/>
          <w:vertAlign w:val="subscript"/>
        </w:rPr>
        <w:t>𝐶</w:t>
      </w:r>
      <w:r w:rsidRPr="0092105F">
        <w:rPr>
          <w:sz w:val="32"/>
          <w:szCs w:val="32"/>
        </w:rPr>
        <w:t>(</w:t>
      </w:r>
      <w:r w:rsidRPr="0092105F">
        <w:rPr>
          <w:rFonts w:ascii="Cambria Math" w:hAnsi="Cambria Math" w:cs="Cambria Math"/>
          <w:sz w:val="32"/>
          <w:szCs w:val="32"/>
        </w:rPr>
        <w:t>𝑣</w:t>
      </w:r>
      <w:r w:rsidRPr="0092105F">
        <w:rPr>
          <w:rFonts w:ascii="Cambria Math" w:hAnsi="Cambria Math" w:cs="Cambria Math"/>
          <w:sz w:val="32"/>
          <w:szCs w:val="32"/>
          <w:vertAlign w:val="subscript"/>
        </w:rPr>
        <w:t>B</w:t>
      </w:r>
      <w:r>
        <w:rPr>
          <w:rFonts w:ascii="Cambria Math" w:hAnsi="Cambria Math" w:cs="Cambria Math"/>
          <w:sz w:val="32"/>
          <w:szCs w:val="32"/>
        </w:rPr>
        <w:t>/</w:t>
      </w:r>
      <w:proofErr w:type="gramStart"/>
      <w:r w:rsidRPr="0092105F">
        <w:rPr>
          <w:rFonts w:ascii="Cambria Math" w:hAnsi="Cambria Math" w:cs="Cambria Math"/>
          <w:sz w:val="32"/>
          <w:szCs w:val="32"/>
        </w:rPr>
        <w:t>𝑅</w:t>
      </w:r>
      <w:r w:rsidRPr="0092105F">
        <w:rPr>
          <w:rFonts w:ascii="Cambria Math" w:hAnsi="Cambria Math" w:cs="Cambria Math"/>
          <w:sz w:val="32"/>
          <w:szCs w:val="32"/>
          <w:vertAlign w:val="subscript"/>
        </w:rPr>
        <w:t>𝐸</w:t>
      </w:r>
      <w:r w:rsidRPr="0092105F">
        <w:rPr>
          <w:sz w:val="32"/>
          <w:szCs w:val="32"/>
        </w:rPr>
        <w:t>)=</w:t>
      </w:r>
      <w:proofErr w:type="gramEnd"/>
      <w:r w:rsidRPr="0092105F">
        <w:rPr>
          <w:sz w:val="32"/>
          <w:szCs w:val="32"/>
        </w:rPr>
        <w:t>−</w:t>
      </w:r>
      <w:r>
        <w:rPr>
          <w:sz w:val="32"/>
          <w:szCs w:val="32"/>
        </w:rPr>
        <w:t>(</w:t>
      </w:r>
      <w:r w:rsidRPr="0092105F">
        <w:rPr>
          <w:rFonts w:ascii="Cambria Math" w:hAnsi="Cambria Math" w:cs="Cambria Math"/>
          <w:sz w:val="32"/>
          <w:szCs w:val="32"/>
        </w:rPr>
        <w:t>𝑅</w:t>
      </w:r>
      <w:r w:rsidRPr="0092105F">
        <w:rPr>
          <w:rFonts w:ascii="Cambria Math" w:hAnsi="Cambria Math" w:cs="Cambria Math"/>
          <w:sz w:val="32"/>
          <w:szCs w:val="32"/>
          <w:vertAlign w:val="subscript"/>
        </w:rPr>
        <w:t>𝐶</w:t>
      </w:r>
      <w:r w:rsidRPr="0092105F">
        <w:rPr>
          <w:sz w:val="32"/>
          <w:szCs w:val="32"/>
        </w:rPr>
        <w:t>/</w:t>
      </w:r>
      <w:r w:rsidRPr="0092105F">
        <w:rPr>
          <w:rFonts w:ascii="Cambria Math" w:hAnsi="Cambria Math" w:cs="Cambria Math"/>
          <w:sz w:val="32"/>
          <w:szCs w:val="32"/>
        </w:rPr>
        <w:t>𝑅</w:t>
      </w:r>
      <w:r w:rsidRPr="0092105F">
        <w:rPr>
          <w:rFonts w:ascii="Cambria Math" w:hAnsi="Cambria Math" w:cs="Cambria Math"/>
          <w:sz w:val="32"/>
          <w:szCs w:val="32"/>
          <w:vertAlign w:val="subscript"/>
        </w:rPr>
        <w:t>𝐸</w:t>
      </w:r>
      <w:r>
        <w:rPr>
          <w:sz w:val="32"/>
          <w:szCs w:val="32"/>
        </w:rPr>
        <w:t>)</w:t>
      </w:r>
      <w:r w:rsidRPr="0092105F">
        <w:rPr>
          <w:rFonts w:ascii="Cambria Math" w:hAnsi="Cambria Math" w:cs="Cambria Math"/>
          <w:sz w:val="32"/>
          <w:szCs w:val="32"/>
        </w:rPr>
        <w:t>𝑣</w:t>
      </w:r>
      <w:r w:rsidRPr="0092105F">
        <w:rPr>
          <w:rFonts w:ascii="Cambria Math" w:hAnsi="Cambria Math" w:cs="Cambria Math"/>
          <w:sz w:val="32"/>
          <w:szCs w:val="32"/>
          <w:vertAlign w:val="subscript"/>
        </w:rPr>
        <w:t>𝑖𝑛</w:t>
      </w:r>
    </w:p>
    <w:p w14:paraId="3CE8B7B5" w14:textId="77777777" w:rsidR="0092105F" w:rsidRPr="0092105F" w:rsidRDefault="0092105F" w:rsidP="0092105F">
      <w:pPr>
        <w:rPr>
          <w:bCs/>
          <w:iCs/>
          <w:sz w:val="32"/>
          <w:szCs w:val="32"/>
        </w:rPr>
      </w:pPr>
    </w:p>
    <w:p w14:paraId="6EAD4301" w14:textId="77777777" w:rsidR="00EF3C2A" w:rsidRDefault="00EF3C2A" w:rsidP="00EF3C2A">
      <w:pPr>
        <w:rPr>
          <w:b/>
          <w:iCs/>
          <w:color w:val="4F81BD" w:themeColor="accent1"/>
          <w:sz w:val="36"/>
          <w:u w:val="single"/>
        </w:rPr>
      </w:pPr>
      <w:r>
        <w:rPr>
          <w:b/>
          <w:iCs/>
          <w:color w:val="4F81BD" w:themeColor="accent1"/>
          <w:sz w:val="36"/>
          <w:u w:val="single"/>
        </w:rPr>
        <w:t xml:space="preserve">Level </w:t>
      </w:r>
      <w:proofErr w:type="gramStart"/>
      <w:r>
        <w:rPr>
          <w:b/>
          <w:iCs/>
          <w:color w:val="4F81BD" w:themeColor="accent1"/>
          <w:sz w:val="36"/>
          <w:u w:val="single"/>
        </w:rPr>
        <w:t>2</w:t>
      </w:r>
      <w:r w:rsidR="00C22653">
        <w:rPr>
          <w:b/>
          <w:iCs/>
          <w:color w:val="4F81BD" w:themeColor="accent1"/>
          <w:sz w:val="36"/>
          <w:u w:val="single"/>
        </w:rPr>
        <w:t>.A</w:t>
      </w:r>
      <w:proofErr w:type="gramEnd"/>
      <w:r>
        <w:rPr>
          <w:b/>
          <w:iCs/>
          <w:color w:val="4F81BD" w:themeColor="accent1"/>
          <w:sz w:val="36"/>
          <w:u w:val="single"/>
        </w:rPr>
        <w:tab/>
        <w:t>Increase AC gain</w:t>
      </w:r>
      <w:r w:rsidR="00C22653">
        <w:rPr>
          <w:b/>
          <w:iCs/>
          <w:color w:val="4F81BD" w:themeColor="accent1"/>
          <w:sz w:val="36"/>
          <w:u w:val="single"/>
        </w:rPr>
        <w:t xml:space="preserve"> (concept crack)</w:t>
      </w:r>
      <w:r w:rsidR="00D94291">
        <w:rPr>
          <w:b/>
          <w:iCs/>
          <w:color w:val="4F81BD" w:themeColor="accent1"/>
          <w:sz w:val="36"/>
          <w:u w:val="single"/>
        </w:rPr>
        <w:tab/>
      </w:r>
      <w:r w:rsidR="00D94291">
        <w:rPr>
          <w:b/>
          <w:iCs/>
          <w:color w:val="4F81BD" w:themeColor="accent1"/>
          <w:sz w:val="36"/>
          <w:u w:val="single"/>
        </w:rPr>
        <w:tab/>
      </w:r>
      <w:r w:rsidR="00D94291">
        <w:rPr>
          <w:b/>
          <w:iCs/>
          <w:color w:val="4F81BD" w:themeColor="accent1"/>
          <w:sz w:val="36"/>
          <w:u w:val="single"/>
        </w:rPr>
        <w:tab/>
      </w:r>
      <w:r w:rsidR="00D94291">
        <w:rPr>
          <w:b/>
          <w:iCs/>
          <w:color w:val="4F81BD" w:themeColor="accent1"/>
          <w:sz w:val="36"/>
          <w:u w:val="single"/>
        </w:rPr>
        <w:tab/>
      </w:r>
      <w:r w:rsidR="00D94291">
        <w:rPr>
          <w:b/>
          <w:iCs/>
          <w:color w:val="4F81BD" w:themeColor="accent1"/>
          <w:sz w:val="44"/>
          <w:u w:val="single"/>
        </w:rPr>
        <w:t>10</w:t>
      </w:r>
    </w:p>
    <w:p w14:paraId="07F05E79" w14:textId="77777777" w:rsidR="00AA19D1" w:rsidRDefault="00AA19D1" w:rsidP="007A4E02">
      <w:pPr>
        <w:rPr>
          <w:iCs/>
          <w:color w:val="4F81BD" w:themeColor="accent1"/>
        </w:rPr>
      </w:pPr>
    </w:p>
    <w:p w14:paraId="2B650B05" w14:textId="77777777" w:rsidR="00EF3C2A" w:rsidRPr="00EF3C2A" w:rsidRDefault="00EF3C2A" w:rsidP="00EF3C2A">
      <w:pPr>
        <w:rPr>
          <w:iCs/>
          <w:color w:val="4F81BD" w:themeColor="accent1"/>
          <w:sz w:val="28"/>
        </w:rPr>
      </w:pPr>
      <w:r w:rsidRPr="00EF3C2A">
        <w:rPr>
          <w:iCs/>
          <w:color w:val="4F81BD" w:themeColor="accent1"/>
          <w:sz w:val="28"/>
        </w:rPr>
        <w:t xml:space="preserve">As discussed in the session notes, the main thing preventing us from reducing the denominator </w:t>
      </w:r>
      <m:oMath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  <w:sz w:val="28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 w:val="28"/>
              </w:rPr>
              <m:t>R</m:t>
            </m:r>
          </m:e>
          <m:sub>
            <m:r>
              <w:rPr>
                <w:rFonts w:ascii="Cambria Math" w:hAnsi="Cambria Math"/>
                <w:color w:val="4F81BD" w:themeColor="accent1"/>
                <w:sz w:val="28"/>
              </w:rPr>
              <m:t>E</m:t>
            </m:r>
          </m:sub>
        </m:sSub>
      </m:oMath>
      <w:r w:rsidRPr="00EF3C2A">
        <w:rPr>
          <w:iCs/>
          <w:color w:val="4F81BD" w:themeColor="accent1"/>
          <w:sz w:val="28"/>
        </w:rPr>
        <w:t xml:space="preserve"> in gain </w:t>
      </w:r>
      <m:oMath>
        <m:r>
          <w:rPr>
            <w:rFonts w:ascii="Cambria Math" w:hAnsi="Cambria Math"/>
            <w:color w:val="4F81BD" w:themeColor="accent1"/>
            <w:sz w:val="28"/>
          </w:rPr>
          <m:t>-</m:t>
        </m:r>
        <m:f>
          <m:fPr>
            <m:ctrlPr>
              <w:rPr>
                <w:rFonts w:ascii="Cambria Math" w:hAnsi="Cambria Math"/>
                <w:i/>
                <w:iCs/>
                <w:color w:val="4F81BD" w:themeColor="accent1"/>
                <w:sz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iCs/>
                    <w:color w:val="4F81BD" w:themeColor="accen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4F81BD" w:themeColor="accent1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4F81BD" w:themeColor="accent1"/>
                    <w:sz w:val="28"/>
                  </w:rPr>
                  <m:t>C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iCs/>
                    <w:color w:val="4F81BD" w:themeColor="accent1"/>
                    <w:sz w:val="28"/>
                  </w:rPr>
                </m:ctrlPr>
              </m:sSubPr>
              <m:e>
                <m:r>
                  <w:rPr>
                    <w:rFonts w:ascii="Cambria Math" w:hAnsi="Cambria Math"/>
                    <w:color w:val="4F81BD" w:themeColor="accent1"/>
                    <w:sz w:val="28"/>
                  </w:rPr>
                  <m:t>R</m:t>
                </m:r>
              </m:e>
              <m:sub>
                <m:r>
                  <w:rPr>
                    <w:rFonts w:ascii="Cambria Math" w:hAnsi="Cambria Math"/>
                    <w:color w:val="4F81BD" w:themeColor="accent1"/>
                    <w:sz w:val="28"/>
                  </w:rPr>
                  <m:t>E</m:t>
                </m:r>
              </m:sub>
            </m:sSub>
          </m:den>
        </m:f>
      </m:oMath>
      <w:r w:rsidRPr="00EF3C2A">
        <w:rPr>
          <w:iCs/>
          <w:color w:val="4F81BD" w:themeColor="accent1"/>
          <w:sz w:val="28"/>
        </w:rPr>
        <w:t xml:space="preserve">  is that we must keep </w:t>
      </w:r>
      <m:oMath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  <w:sz w:val="28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 w:val="28"/>
              </w:rPr>
              <m:t>R</m:t>
            </m:r>
          </m:e>
          <m:sub>
            <m:r>
              <w:rPr>
                <w:rFonts w:ascii="Cambria Math" w:hAnsi="Cambria Math"/>
                <w:color w:val="4F81BD" w:themeColor="accent1"/>
                <w:sz w:val="28"/>
              </w:rPr>
              <m:t>E</m:t>
            </m:r>
          </m:sub>
        </m:sSub>
        <m:r>
          <w:rPr>
            <w:rFonts w:ascii="Cambria Math" w:hAnsi="Cambria Math"/>
            <w:color w:val="4F81BD" w:themeColor="accent1"/>
            <w:sz w:val="28"/>
          </w:rPr>
          <m:t>≫</m:t>
        </m:r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  <w:sz w:val="28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 w:val="28"/>
              </w:rPr>
              <m:t>r</m:t>
            </m:r>
          </m:e>
          <m:sub>
            <m:r>
              <w:rPr>
                <w:rFonts w:ascii="Cambria Math" w:hAnsi="Cambria Math"/>
                <w:color w:val="4F81BD" w:themeColor="accent1"/>
                <w:sz w:val="28"/>
              </w:rPr>
              <m:t>e</m:t>
            </m:r>
          </m:sub>
        </m:sSub>
      </m:oMath>
      <w:r w:rsidRPr="00EF3C2A">
        <w:rPr>
          <w:iCs/>
          <w:color w:val="4F81BD" w:themeColor="accent1"/>
          <w:sz w:val="28"/>
        </w:rPr>
        <w:t xml:space="preserve"> . It’s the reason why </w:t>
      </w:r>
      <m:oMath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  <w:sz w:val="28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 w:val="28"/>
              </w:rPr>
              <m:t>R</m:t>
            </m:r>
          </m:e>
          <m:sub>
            <m:r>
              <w:rPr>
                <w:rFonts w:ascii="Cambria Math" w:hAnsi="Cambria Math"/>
                <w:color w:val="4F81BD" w:themeColor="accent1"/>
                <w:sz w:val="28"/>
              </w:rPr>
              <m:t>E</m:t>
            </m:r>
          </m:sub>
        </m:sSub>
      </m:oMath>
      <w:r w:rsidRPr="00EF3C2A">
        <w:rPr>
          <w:iCs/>
          <w:color w:val="4F81BD" w:themeColor="accent1"/>
          <w:sz w:val="28"/>
        </w:rPr>
        <w:t xml:space="preserve"> </w:t>
      </w:r>
      <w:r w:rsidR="009C12AD">
        <w:rPr>
          <w:iCs/>
          <w:color w:val="4F81BD" w:themeColor="accent1"/>
          <w:sz w:val="28"/>
        </w:rPr>
        <w:t>was</w:t>
      </w:r>
      <w:r w:rsidRPr="00EF3C2A">
        <w:rPr>
          <w:iCs/>
          <w:color w:val="4F81BD" w:themeColor="accent1"/>
          <w:sz w:val="28"/>
        </w:rPr>
        <w:t xml:space="preserve"> put in the emitter </w:t>
      </w:r>
      <w:r w:rsidR="00C22653">
        <w:rPr>
          <w:iCs/>
          <w:color w:val="4F81BD" w:themeColor="accent1"/>
          <w:sz w:val="28"/>
        </w:rPr>
        <w:t xml:space="preserve">leg </w:t>
      </w:r>
      <w:r w:rsidRPr="00EF3C2A">
        <w:rPr>
          <w:iCs/>
          <w:color w:val="4F81BD" w:themeColor="accent1"/>
          <w:sz w:val="28"/>
        </w:rPr>
        <w:t xml:space="preserve"> in the first place!</w:t>
      </w:r>
    </w:p>
    <w:p w14:paraId="5E648818" w14:textId="77777777" w:rsidR="00EF3C2A" w:rsidRDefault="00EF3C2A" w:rsidP="00EF3C2A">
      <w:pPr>
        <w:rPr>
          <w:iCs/>
          <w:color w:val="4F81BD" w:themeColor="accent1"/>
          <w:sz w:val="32"/>
        </w:rPr>
      </w:pPr>
    </w:p>
    <w:p w14:paraId="0A7E6C37" w14:textId="77777777" w:rsidR="00F15364" w:rsidRPr="00F15364" w:rsidRDefault="00EF3C2A" w:rsidP="00EF3C2A">
      <w:pPr>
        <w:pStyle w:val="ListParagraph"/>
        <w:numPr>
          <w:ilvl w:val="0"/>
          <w:numId w:val="26"/>
        </w:numPr>
        <w:rPr>
          <w:b/>
          <w:iCs/>
          <w:color w:val="4F81BD" w:themeColor="accent1"/>
          <w:sz w:val="28"/>
        </w:rPr>
      </w:pPr>
      <w:r w:rsidRPr="00EF3C2A">
        <w:rPr>
          <w:iCs/>
          <w:color w:val="4F81BD" w:themeColor="accent1"/>
          <w:sz w:val="28"/>
        </w:rPr>
        <w:t xml:space="preserve">What </w:t>
      </w:r>
      <w:r>
        <w:rPr>
          <w:iCs/>
          <w:color w:val="4F81BD" w:themeColor="accent1"/>
          <w:sz w:val="28"/>
        </w:rPr>
        <w:t xml:space="preserve">component can be </w:t>
      </w:r>
      <w:r w:rsidRPr="004532FF">
        <w:rPr>
          <w:b/>
          <w:iCs/>
          <w:color w:val="4F81BD" w:themeColor="accent1"/>
          <w:sz w:val="28"/>
        </w:rPr>
        <w:t>added</w:t>
      </w:r>
      <w:r>
        <w:rPr>
          <w:iCs/>
          <w:color w:val="4F81BD" w:themeColor="accent1"/>
          <w:sz w:val="28"/>
        </w:rPr>
        <w:t xml:space="preserve"> to the circuit such that terminal voltages of Q4 at DC remain unaffected, and yet we can analyze the AC behavior independently?</w:t>
      </w:r>
      <w:r w:rsidR="00683DC7">
        <w:rPr>
          <w:iCs/>
          <w:color w:val="4F81BD" w:themeColor="accent1"/>
          <w:sz w:val="28"/>
        </w:rPr>
        <w:t xml:space="preserve"> </w:t>
      </w:r>
      <w:r w:rsidR="000611FF">
        <w:rPr>
          <w:iCs/>
          <w:color w:val="4F81BD" w:themeColor="accent1"/>
          <w:sz w:val="28"/>
        </w:rPr>
        <w:br/>
      </w:r>
    </w:p>
    <w:p w14:paraId="51C5F349" w14:textId="689CBA89" w:rsidR="00EF3C2A" w:rsidRPr="00683DC7" w:rsidRDefault="00F15364" w:rsidP="00F15364">
      <w:pPr>
        <w:pStyle w:val="ListParagraph"/>
        <w:ind w:left="360"/>
        <w:rPr>
          <w:b/>
          <w:iCs/>
          <w:color w:val="4F81BD" w:themeColor="accent1"/>
          <w:sz w:val="28"/>
        </w:rPr>
      </w:pPr>
      <w:r>
        <w:rPr>
          <w:iCs/>
          <w:sz w:val="28"/>
        </w:rPr>
        <w:t xml:space="preserve">A capacitor </w:t>
      </w:r>
      <w:proofErr w:type="spellStart"/>
      <w:r w:rsidR="00933D56">
        <w:rPr>
          <w:iCs/>
          <w:sz w:val="28"/>
        </w:rPr>
        <w:t>C</w:t>
      </w:r>
      <w:r w:rsidR="00933D56" w:rsidRPr="00933D56">
        <w:rPr>
          <w:iCs/>
          <w:sz w:val="28"/>
          <w:vertAlign w:val="subscript"/>
        </w:rPr>
        <w:t>new</w:t>
      </w:r>
      <w:proofErr w:type="spellEnd"/>
      <w:r w:rsidR="00933D56">
        <w:rPr>
          <w:iCs/>
          <w:sz w:val="28"/>
        </w:rPr>
        <w:t xml:space="preserve"> </w:t>
      </w:r>
      <w:r>
        <w:rPr>
          <w:iCs/>
          <w:sz w:val="28"/>
        </w:rPr>
        <w:t xml:space="preserve">can be added </w:t>
      </w:r>
      <w:r w:rsidR="00933D56">
        <w:rPr>
          <w:iCs/>
          <w:sz w:val="28"/>
        </w:rPr>
        <w:t>parallel to</w:t>
      </w:r>
      <w:r>
        <w:rPr>
          <w:iCs/>
          <w:sz w:val="28"/>
        </w:rPr>
        <w:t xml:space="preserve"> R</w:t>
      </w:r>
      <w:r w:rsidRPr="00F15364">
        <w:rPr>
          <w:iCs/>
          <w:sz w:val="28"/>
          <w:vertAlign w:val="subscript"/>
        </w:rPr>
        <w:t>E</w:t>
      </w:r>
      <w:r>
        <w:rPr>
          <w:iCs/>
          <w:sz w:val="28"/>
        </w:rPr>
        <w:t xml:space="preserve"> </w:t>
      </w:r>
      <w:r w:rsidR="00933D56">
        <w:rPr>
          <w:iCs/>
          <w:sz w:val="28"/>
        </w:rPr>
        <w:t xml:space="preserve">between the emitter </w:t>
      </w:r>
      <w:r>
        <w:rPr>
          <w:iCs/>
          <w:sz w:val="28"/>
        </w:rPr>
        <w:t>and the ground.</w:t>
      </w:r>
      <w:r w:rsidR="000611FF">
        <w:rPr>
          <w:iCs/>
          <w:color w:val="4F81BD" w:themeColor="accent1"/>
          <w:sz w:val="28"/>
        </w:rPr>
        <w:br/>
      </w:r>
    </w:p>
    <w:p w14:paraId="321306F2" w14:textId="77777777" w:rsidR="00683DC7" w:rsidRPr="00683DC7" w:rsidRDefault="00683DC7" w:rsidP="00683DC7">
      <w:pPr>
        <w:pStyle w:val="ListParagraph"/>
        <w:ind w:left="360"/>
        <w:rPr>
          <w:b/>
          <w:iCs/>
          <w:color w:val="4F81BD" w:themeColor="accent1"/>
          <w:sz w:val="28"/>
        </w:rPr>
      </w:pPr>
    </w:p>
    <w:p w14:paraId="1EFE3A13" w14:textId="77777777" w:rsidR="00683DC7" w:rsidRPr="00683DC7" w:rsidRDefault="00683DC7" w:rsidP="00EF3C2A">
      <w:pPr>
        <w:pStyle w:val="ListParagraph"/>
        <w:numPr>
          <w:ilvl w:val="0"/>
          <w:numId w:val="26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With correct answer to question 1, it would be logical next step to add another component that comes into play only in AC operation. This component, in combination with</w:t>
      </w:r>
      <w:r w:rsidRPr="00683DC7">
        <w:rPr>
          <w:iCs/>
          <w:color w:val="4F81BD" w:themeColor="accent1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  <w:sz w:val="28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  <w:sz w:val="28"/>
              </w:rPr>
              <m:t>R</m:t>
            </m:r>
          </m:e>
          <m:sub>
            <m:r>
              <w:rPr>
                <w:rFonts w:ascii="Cambria Math" w:hAnsi="Cambria Math"/>
                <w:color w:val="4F81BD" w:themeColor="accent1"/>
                <w:sz w:val="28"/>
              </w:rPr>
              <m:t>E</m:t>
            </m:r>
          </m:sub>
        </m:sSub>
      </m:oMath>
      <w:r>
        <w:rPr>
          <w:iCs/>
          <w:color w:val="4F81BD" w:themeColor="accent1"/>
          <w:sz w:val="32"/>
        </w:rPr>
        <w:t xml:space="preserve"> </w:t>
      </w:r>
      <w:r>
        <w:rPr>
          <w:iCs/>
          <w:color w:val="4F81BD" w:themeColor="accent1"/>
          <w:sz w:val="28"/>
        </w:rPr>
        <w:t xml:space="preserve">allows us to set the gain G of the amplifier while staying safely above the  </w:t>
      </w:r>
      <m:oMath>
        <m:r>
          <w:rPr>
            <w:rFonts w:ascii="Cambria Math" w:hAnsi="Cambria Math"/>
            <w:color w:val="4F81BD" w:themeColor="accent1"/>
          </w:rPr>
          <m:t>'≫</m:t>
        </m:r>
        <m:sSub>
          <m:sSubPr>
            <m:ctrlPr>
              <w:rPr>
                <w:rFonts w:ascii="Cambria Math" w:hAnsi="Cambria Math"/>
                <w:i/>
                <w:iCs/>
                <w:color w:val="4F81BD" w:themeColor="accent1"/>
              </w:rPr>
            </m:ctrlPr>
          </m:sSubPr>
          <m:e>
            <m:r>
              <w:rPr>
                <w:rFonts w:ascii="Cambria Math" w:hAnsi="Cambria Math"/>
                <w:color w:val="4F81BD" w:themeColor="accent1"/>
              </w:rPr>
              <m:t>r</m:t>
            </m:r>
          </m:e>
          <m:sub>
            <m:r>
              <w:rPr>
                <w:rFonts w:ascii="Cambria Math" w:hAnsi="Cambria Math"/>
                <w:color w:val="4F81BD" w:themeColor="accent1"/>
              </w:rPr>
              <m:t>e</m:t>
            </m:r>
          </m:sub>
        </m:sSub>
        <m:r>
          <w:rPr>
            <w:rFonts w:ascii="Cambria Math" w:hAnsi="Cambria Math"/>
            <w:color w:val="4F81BD" w:themeColor="accent1"/>
          </w:rPr>
          <m:t>'</m:t>
        </m:r>
      </m:oMath>
      <w:r w:rsidRPr="00683DC7">
        <w:rPr>
          <w:iCs/>
          <w:color w:val="4F81BD" w:themeColor="accent1"/>
        </w:rPr>
        <w:t xml:space="preserve"> </w:t>
      </w:r>
      <w:r w:rsidR="00C22653">
        <w:rPr>
          <w:iCs/>
          <w:color w:val="4F81BD" w:themeColor="accent1"/>
          <w:sz w:val="28"/>
        </w:rPr>
        <w:t>limit</w:t>
      </w:r>
      <w:r>
        <w:rPr>
          <w:iCs/>
          <w:color w:val="4F81BD" w:themeColor="accent1"/>
          <w:sz w:val="28"/>
        </w:rPr>
        <w:br/>
        <w:t>What is this 2</w:t>
      </w:r>
      <w:r w:rsidRPr="00683DC7">
        <w:rPr>
          <w:iCs/>
          <w:color w:val="4F81BD" w:themeColor="accent1"/>
          <w:sz w:val="28"/>
          <w:vertAlign w:val="superscript"/>
        </w:rPr>
        <w:t>nd</w:t>
      </w:r>
      <w:r>
        <w:rPr>
          <w:iCs/>
          <w:color w:val="4F81BD" w:themeColor="accent1"/>
          <w:sz w:val="28"/>
        </w:rPr>
        <w:t xml:space="preserve"> component to be added? </w:t>
      </w:r>
      <w:r w:rsidR="000611FF">
        <w:rPr>
          <w:iCs/>
          <w:color w:val="4F81BD" w:themeColor="accent1"/>
          <w:sz w:val="28"/>
        </w:rPr>
        <w:br/>
      </w:r>
      <w:r>
        <w:rPr>
          <w:iCs/>
          <w:color w:val="4F81BD" w:themeColor="accent1"/>
          <w:sz w:val="28"/>
        </w:rPr>
        <w:t>Combine the answers to question 1 &amp; 2 and draw a circuit fragment here of what goes b</w:t>
      </w:r>
      <w:r w:rsidR="000611FF">
        <w:rPr>
          <w:iCs/>
          <w:color w:val="4F81BD" w:themeColor="accent1"/>
          <w:sz w:val="28"/>
        </w:rPr>
        <w:t>etween the Q4 – emitter and GND by adding these two components</w:t>
      </w:r>
      <w:r w:rsidR="006D6A59">
        <w:rPr>
          <w:iCs/>
          <w:color w:val="4F81BD" w:themeColor="accent1"/>
          <w:sz w:val="28"/>
        </w:rPr>
        <w:t xml:space="preserve"> [TWO components are required to be added to Fig 1: you have to figure what they are, and how to connect them]</w:t>
      </w:r>
    </w:p>
    <w:p w14:paraId="1A069B4F" w14:textId="073196E9" w:rsidR="00683DC7" w:rsidRPr="00FD14F8" w:rsidRDefault="00683DC7" w:rsidP="00FD14F8">
      <w:pPr>
        <w:rPr>
          <w:b/>
          <w:iCs/>
          <w:color w:val="4F81BD" w:themeColor="accent1"/>
          <w:sz w:val="28"/>
        </w:rPr>
      </w:pPr>
      <w:r w:rsidRPr="00FD14F8">
        <w:rPr>
          <w:b/>
          <w:iCs/>
          <w:color w:val="4F81BD" w:themeColor="accent1"/>
          <w:sz w:val="28"/>
        </w:rPr>
        <w:br/>
      </w:r>
      <w:r w:rsidR="00F15364">
        <w:rPr>
          <w:b/>
          <w:iCs/>
          <w:color w:val="4F81BD" w:themeColor="accent1"/>
          <w:sz w:val="28"/>
        </w:rPr>
        <w:t xml:space="preserve">     </w:t>
      </w:r>
      <w:r w:rsidR="00933D56">
        <w:rPr>
          <w:bCs/>
          <w:iCs/>
          <w:sz w:val="28"/>
        </w:rPr>
        <w:t>A resistor R</w:t>
      </w:r>
      <w:r w:rsidR="00933D56" w:rsidRPr="00933D56">
        <w:rPr>
          <w:bCs/>
          <w:iCs/>
          <w:sz w:val="28"/>
          <w:vertAlign w:val="subscript"/>
        </w:rPr>
        <w:t>E1</w:t>
      </w:r>
      <w:r w:rsidR="00933D56">
        <w:rPr>
          <w:b/>
          <w:iCs/>
          <w:color w:val="4F81BD" w:themeColor="accent1"/>
          <w:sz w:val="28"/>
        </w:rPr>
        <w:t xml:space="preserve"> </w:t>
      </w:r>
      <w:r w:rsidR="00933D56">
        <w:rPr>
          <w:bCs/>
          <w:iCs/>
          <w:sz w:val="28"/>
        </w:rPr>
        <w:t xml:space="preserve">can be added in series with the </w:t>
      </w:r>
      <w:proofErr w:type="gramStart"/>
      <w:r w:rsidR="00933D56">
        <w:rPr>
          <w:bCs/>
          <w:iCs/>
          <w:sz w:val="28"/>
        </w:rPr>
        <w:t>above mentioned</w:t>
      </w:r>
      <w:proofErr w:type="gramEnd"/>
      <w:r w:rsidR="00933D56">
        <w:rPr>
          <w:bCs/>
          <w:iCs/>
          <w:sz w:val="28"/>
        </w:rPr>
        <w:t xml:space="preserve"> capacitor.</w:t>
      </w:r>
      <w:r w:rsidRPr="00FD14F8">
        <w:rPr>
          <w:b/>
          <w:iCs/>
          <w:color w:val="4F81BD" w:themeColor="accent1"/>
          <w:sz w:val="28"/>
        </w:rPr>
        <w:br/>
      </w:r>
      <w:r w:rsidRPr="00FD14F8">
        <w:rPr>
          <w:b/>
          <w:iCs/>
          <w:color w:val="4F81BD" w:themeColor="accent1"/>
          <w:sz w:val="28"/>
        </w:rPr>
        <w:br/>
      </w:r>
      <w:r w:rsidRPr="00FD14F8">
        <w:rPr>
          <w:b/>
          <w:iCs/>
          <w:color w:val="4F81BD" w:themeColor="accent1"/>
          <w:sz w:val="28"/>
        </w:rPr>
        <w:br/>
      </w:r>
    </w:p>
    <w:p w14:paraId="46F31747" w14:textId="77777777" w:rsidR="00933D56" w:rsidRPr="00933D56" w:rsidRDefault="00393785" w:rsidP="00EF3C2A">
      <w:pPr>
        <w:pStyle w:val="ListParagraph"/>
        <w:numPr>
          <w:ilvl w:val="0"/>
          <w:numId w:val="26"/>
        </w:numPr>
        <w:rPr>
          <w:b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What are the design constraints that lead you to calculate the values of components you have chosen to add in a</w:t>
      </w:r>
      <w:r w:rsidR="000611FF">
        <w:rPr>
          <w:iCs/>
          <w:color w:val="4F81BD" w:themeColor="accent1"/>
          <w:sz w:val="28"/>
        </w:rPr>
        <w:t>nswer to question 1 &amp; 2 above?</w:t>
      </w:r>
      <w:r w:rsidR="000611FF">
        <w:rPr>
          <w:iCs/>
          <w:color w:val="4F81BD" w:themeColor="accent1"/>
          <w:sz w:val="28"/>
        </w:rPr>
        <w:br/>
      </w:r>
      <w:r>
        <w:rPr>
          <w:iCs/>
          <w:color w:val="4F81BD" w:themeColor="accent1"/>
          <w:sz w:val="28"/>
        </w:rPr>
        <w:br/>
      </w:r>
      <w:proofErr w:type="spellStart"/>
      <w:r w:rsidR="00933D56">
        <w:rPr>
          <w:iCs/>
          <w:sz w:val="28"/>
        </w:rPr>
        <w:t>C</w:t>
      </w:r>
      <w:r w:rsidR="00933D56" w:rsidRPr="00933D56">
        <w:rPr>
          <w:iCs/>
          <w:sz w:val="28"/>
          <w:vertAlign w:val="subscript"/>
        </w:rPr>
        <w:t>new</w:t>
      </w:r>
      <w:proofErr w:type="spellEnd"/>
      <w:r w:rsidR="00933D56">
        <w:rPr>
          <w:iCs/>
          <w:sz w:val="28"/>
        </w:rPr>
        <w:t xml:space="preserve"> = 1/ (2π</w:t>
      </w:r>
      <w:proofErr w:type="spellStart"/>
      <w:r w:rsidR="00933D56">
        <w:rPr>
          <w:iCs/>
          <w:sz w:val="28"/>
        </w:rPr>
        <w:t>fR</w:t>
      </w:r>
      <w:proofErr w:type="spellEnd"/>
      <w:r w:rsidR="00933D56">
        <w:rPr>
          <w:iCs/>
          <w:sz w:val="28"/>
        </w:rPr>
        <w:t>) = 3.3µF</w:t>
      </w:r>
    </w:p>
    <w:p w14:paraId="25186FE3" w14:textId="77777777" w:rsidR="00933D56" w:rsidRDefault="00933D56" w:rsidP="00933D56">
      <w:pPr>
        <w:rPr>
          <w:iCs/>
          <w:color w:val="4F81BD" w:themeColor="accent1"/>
          <w:sz w:val="28"/>
        </w:rPr>
      </w:pPr>
    </w:p>
    <w:p w14:paraId="0A80E637" w14:textId="139ED58E" w:rsidR="00683DC7" w:rsidRPr="00933D56" w:rsidRDefault="00933D56" w:rsidP="00933D56">
      <w:pPr>
        <w:ind w:left="360"/>
        <w:rPr>
          <w:b/>
          <w:iCs/>
          <w:color w:val="4F81BD" w:themeColor="accent1"/>
          <w:sz w:val="28"/>
          <w:szCs w:val="28"/>
        </w:rPr>
      </w:pPr>
      <w:r w:rsidRPr="00933D56">
        <w:rPr>
          <w:rFonts w:ascii="Cambria Math" w:hAnsi="Cambria Math" w:cs="Cambria Math"/>
          <w:sz w:val="28"/>
          <w:szCs w:val="28"/>
        </w:rPr>
        <w:t>𝑅</w:t>
      </w:r>
      <w:r w:rsidRPr="00933D56">
        <w:rPr>
          <w:rFonts w:ascii="Cambria Math" w:hAnsi="Cambria Math" w:cs="Cambria Math"/>
          <w:sz w:val="28"/>
          <w:szCs w:val="28"/>
          <w:vertAlign w:val="subscript"/>
        </w:rPr>
        <w:t>𝐸</w:t>
      </w:r>
      <w:r w:rsidRPr="00933D56">
        <w:rPr>
          <w:sz w:val="28"/>
          <w:szCs w:val="28"/>
        </w:rPr>
        <w:t xml:space="preserve"> ||</w:t>
      </w:r>
      <w:r>
        <w:rPr>
          <w:sz w:val="28"/>
          <w:szCs w:val="28"/>
        </w:rPr>
        <w:t xml:space="preserve"> </w:t>
      </w:r>
      <w:r w:rsidRPr="00933D56">
        <w:rPr>
          <w:rFonts w:ascii="Cambria Math" w:hAnsi="Cambria Math" w:cs="Cambria Math"/>
          <w:sz w:val="28"/>
          <w:szCs w:val="28"/>
        </w:rPr>
        <w:t>𝑅</w:t>
      </w:r>
      <w:r w:rsidRPr="00933D56">
        <w:rPr>
          <w:rFonts w:ascii="Cambria Math" w:hAnsi="Cambria Math" w:cs="Cambria Math"/>
          <w:sz w:val="28"/>
          <w:szCs w:val="28"/>
          <w:vertAlign w:val="subscript"/>
        </w:rPr>
        <w:t>𝐸</w:t>
      </w:r>
      <w:r w:rsidRPr="00933D56">
        <w:rPr>
          <w:sz w:val="28"/>
          <w:szCs w:val="28"/>
          <w:vertAlign w:val="subscript"/>
        </w:rPr>
        <w:t>1</w:t>
      </w:r>
      <w:r w:rsidRPr="00933D56">
        <w:rPr>
          <w:sz w:val="28"/>
          <w:szCs w:val="28"/>
        </w:rPr>
        <w:t xml:space="preserve"> &gt;&gt; r</w:t>
      </w:r>
      <w:r w:rsidRPr="00933D56">
        <w:rPr>
          <w:sz w:val="28"/>
          <w:szCs w:val="28"/>
          <w:vertAlign w:val="subscript"/>
        </w:rPr>
        <w:t>e</w:t>
      </w:r>
      <w:r w:rsidR="00393785" w:rsidRPr="00933D56">
        <w:rPr>
          <w:iCs/>
          <w:color w:val="4F81BD" w:themeColor="accent1"/>
          <w:sz w:val="28"/>
          <w:szCs w:val="28"/>
        </w:rPr>
        <w:br/>
      </w:r>
      <w:r w:rsidR="00393785" w:rsidRPr="00933D56">
        <w:rPr>
          <w:iCs/>
          <w:color w:val="4F81BD" w:themeColor="accent1"/>
          <w:sz w:val="28"/>
          <w:szCs w:val="28"/>
        </w:rPr>
        <w:br/>
      </w:r>
      <w:r w:rsidR="00393785" w:rsidRPr="00933D56">
        <w:rPr>
          <w:iCs/>
          <w:color w:val="4F81BD" w:themeColor="accent1"/>
          <w:sz w:val="28"/>
          <w:szCs w:val="28"/>
        </w:rPr>
        <w:br/>
      </w:r>
      <w:r w:rsidR="00393785" w:rsidRPr="00933D56">
        <w:rPr>
          <w:iCs/>
          <w:color w:val="4F81BD" w:themeColor="accent1"/>
          <w:sz w:val="28"/>
          <w:szCs w:val="28"/>
        </w:rPr>
        <w:br/>
      </w:r>
      <w:r w:rsidR="00393785" w:rsidRPr="00933D56">
        <w:rPr>
          <w:iCs/>
          <w:color w:val="4F81BD" w:themeColor="accent1"/>
          <w:sz w:val="28"/>
          <w:szCs w:val="28"/>
        </w:rPr>
        <w:br/>
      </w:r>
      <w:r w:rsidR="00393785" w:rsidRPr="00933D56">
        <w:rPr>
          <w:iCs/>
          <w:color w:val="4F81BD" w:themeColor="accent1"/>
          <w:sz w:val="28"/>
          <w:szCs w:val="28"/>
        </w:rPr>
        <w:br/>
      </w:r>
    </w:p>
    <w:p w14:paraId="0E0C8E85" w14:textId="77777777" w:rsidR="00EF3C2A" w:rsidRDefault="00EF3C2A" w:rsidP="00EF3C2A">
      <w:pPr>
        <w:rPr>
          <w:b/>
          <w:iCs/>
          <w:color w:val="4F81BD" w:themeColor="accent1"/>
          <w:sz w:val="28"/>
        </w:rPr>
      </w:pPr>
    </w:p>
    <w:p w14:paraId="75398962" w14:textId="77777777" w:rsidR="00C22653" w:rsidRDefault="00C22653" w:rsidP="00C22653">
      <w:pPr>
        <w:rPr>
          <w:b/>
          <w:iCs/>
          <w:color w:val="4F81BD" w:themeColor="accent1"/>
          <w:sz w:val="36"/>
          <w:u w:val="single"/>
        </w:rPr>
      </w:pPr>
      <w:r>
        <w:rPr>
          <w:b/>
          <w:iCs/>
          <w:color w:val="4F81BD" w:themeColor="accent1"/>
          <w:sz w:val="36"/>
          <w:u w:val="single"/>
        </w:rPr>
        <w:lastRenderedPageBreak/>
        <w:t xml:space="preserve">Level </w:t>
      </w:r>
      <w:proofErr w:type="gramStart"/>
      <w:r>
        <w:rPr>
          <w:b/>
          <w:iCs/>
          <w:color w:val="4F81BD" w:themeColor="accent1"/>
          <w:sz w:val="36"/>
          <w:u w:val="single"/>
        </w:rPr>
        <w:t>2.B</w:t>
      </w:r>
      <w:proofErr w:type="gramEnd"/>
      <w:r>
        <w:rPr>
          <w:b/>
          <w:iCs/>
          <w:color w:val="4F81BD" w:themeColor="accent1"/>
          <w:sz w:val="36"/>
          <w:u w:val="single"/>
        </w:rPr>
        <w:tab/>
        <w:t>Increase AC gain (design implementation)</w:t>
      </w:r>
      <w:r w:rsidR="00D94291">
        <w:rPr>
          <w:b/>
          <w:iCs/>
          <w:color w:val="4F81BD" w:themeColor="accent1"/>
          <w:sz w:val="36"/>
          <w:u w:val="single"/>
        </w:rPr>
        <w:tab/>
      </w:r>
      <w:r w:rsidR="00D94291">
        <w:rPr>
          <w:b/>
          <w:iCs/>
          <w:color w:val="4F81BD" w:themeColor="accent1"/>
          <w:sz w:val="36"/>
          <w:u w:val="single"/>
        </w:rPr>
        <w:tab/>
      </w:r>
      <w:r w:rsidR="00D94291">
        <w:rPr>
          <w:b/>
          <w:iCs/>
          <w:color w:val="4F81BD" w:themeColor="accent1"/>
          <w:sz w:val="44"/>
          <w:u w:val="single"/>
        </w:rPr>
        <w:t>5</w:t>
      </w:r>
    </w:p>
    <w:p w14:paraId="3B586885" w14:textId="77777777" w:rsidR="00C22653" w:rsidRDefault="00C22653" w:rsidP="00C22653">
      <w:pPr>
        <w:rPr>
          <w:iCs/>
          <w:color w:val="4F81BD" w:themeColor="accent1"/>
        </w:rPr>
      </w:pPr>
    </w:p>
    <w:p w14:paraId="49AE782E" w14:textId="77777777" w:rsidR="00AA19D1" w:rsidRPr="00C22653" w:rsidRDefault="00C22653" w:rsidP="00C22653">
      <w:pPr>
        <w:rPr>
          <w:iCs/>
          <w:color w:val="4F81BD" w:themeColor="accent1"/>
          <w:sz w:val="36"/>
        </w:rPr>
      </w:pPr>
      <w:r>
        <w:rPr>
          <w:iCs/>
          <w:color w:val="4F81BD" w:themeColor="accent1"/>
          <w:sz w:val="28"/>
        </w:rPr>
        <w:t>Redesign the CE voltage amplifier of Fig 1 using the conceptual additions of Level 2.A to have a new set of design specifications:</w:t>
      </w:r>
      <w:r>
        <w:rPr>
          <w:iCs/>
          <w:color w:val="4F81BD" w:themeColor="accent1"/>
          <w:sz w:val="28"/>
        </w:rPr>
        <w:br/>
      </w:r>
    </w:p>
    <w:p w14:paraId="45454996" w14:textId="77777777" w:rsidR="00C22653" w:rsidRPr="00C22653" w:rsidRDefault="00C22653" w:rsidP="00C22653">
      <w:pPr>
        <w:numPr>
          <w:ilvl w:val="0"/>
          <w:numId w:val="19"/>
        </w:numPr>
        <w:rPr>
          <w:iCs/>
          <w:color w:val="0070C0"/>
          <w:sz w:val="32"/>
        </w:rPr>
      </w:pPr>
      <w:r w:rsidRPr="00C22653">
        <w:rPr>
          <w:iCs/>
          <w:color w:val="0070C0"/>
          <w:sz w:val="32"/>
        </w:rPr>
        <w:t>Assume V</w:t>
      </w:r>
      <w:r w:rsidRPr="00C22653">
        <w:rPr>
          <w:iCs/>
          <w:color w:val="0070C0"/>
          <w:sz w:val="32"/>
          <w:vertAlign w:val="subscript"/>
        </w:rPr>
        <w:t>CC</w:t>
      </w:r>
      <w:r w:rsidR="001E00FA">
        <w:rPr>
          <w:iCs/>
          <w:color w:val="0070C0"/>
          <w:sz w:val="32"/>
        </w:rPr>
        <w:t xml:space="preserve"> = 9V constant, </w:t>
      </w:r>
      <w:r w:rsidR="001E00FA">
        <w:rPr>
          <w:iCs/>
          <w:color w:val="0070C0"/>
          <w:sz w:val="32"/>
        </w:rPr>
        <w:br/>
        <w:t>and Q4</w:t>
      </w:r>
      <w:r w:rsidRPr="00C22653">
        <w:rPr>
          <w:iCs/>
          <w:color w:val="0070C0"/>
          <w:sz w:val="32"/>
          <w:vertAlign w:val="subscript"/>
        </w:rPr>
        <w:t xml:space="preserve"> </w:t>
      </w:r>
      <w:r w:rsidRPr="00C22653">
        <w:rPr>
          <w:i/>
          <w:iCs/>
          <w:color w:val="0070C0"/>
          <w:sz w:val="32"/>
        </w:rPr>
        <w:t xml:space="preserve">β </w:t>
      </w:r>
      <w:r w:rsidR="001E00FA">
        <w:rPr>
          <w:i/>
          <w:iCs/>
          <w:color w:val="0070C0"/>
          <w:sz w:val="32"/>
        </w:rPr>
        <w:tab/>
      </w:r>
      <w:r w:rsidRPr="00C22653">
        <w:rPr>
          <w:iCs/>
          <w:color w:val="0070C0"/>
          <w:sz w:val="32"/>
        </w:rPr>
        <w:t xml:space="preserve">= 300 </w:t>
      </w:r>
    </w:p>
    <w:p w14:paraId="0E24E745" w14:textId="77777777" w:rsidR="00C22653" w:rsidRPr="00C22653" w:rsidRDefault="00C22653" w:rsidP="00C22653">
      <w:pPr>
        <w:numPr>
          <w:ilvl w:val="0"/>
          <w:numId w:val="19"/>
        </w:numPr>
        <w:rPr>
          <w:iCs/>
          <w:color w:val="0070C0"/>
          <w:sz w:val="32"/>
        </w:rPr>
      </w:pPr>
      <w:r w:rsidRPr="00C22653">
        <w:rPr>
          <w:iCs/>
          <w:color w:val="0070C0"/>
          <w:sz w:val="32"/>
        </w:rPr>
        <w:t>Use I</w:t>
      </w:r>
      <w:r w:rsidRPr="00C22653">
        <w:rPr>
          <w:iCs/>
          <w:color w:val="0070C0"/>
          <w:sz w:val="32"/>
          <w:vertAlign w:val="subscript"/>
        </w:rPr>
        <w:t>Q</w:t>
      </w:r>
      <w:r w:rsidRPr="00C22653">
        <w:rPr>
          <w:iCs/>
          <w:color w:val="0070C0"/>
          <w:sz w:val="32"/>
          <w:u w:val="single"/>
        </w:rPr>
        <w:t xml:space="preserve"> </w:t>
      </w:r>
      <w:r w:rsidRPr="00C22653">
        <w:rPr>
          <w:iCs/>
          <w:color w:val="0070C0"/>
          <w:sz w:val="32"/>
          <w:u w:val="single"/>
        </w:rPr>
        <w:tab/>
      </w:r>
      <w:r w:rsidRPr="00C22653">
        <w:rPr>
          <w:iCs/>
          <w:color w:val="0070C0"/>
          <w:sz w:val="32"/>
          <w:u w:val="single"/>
        </w:rPr>
        <w:tab/>
      </w:r>
      <w:r w:rsidRPr="00C22653">
        <w:rPr>
          <w:iCs/>
          <w:color w:val="0070C0"/>
          <w:sz w:val="32"/>
        </w:rPr>
        <w:t xml:space="preserve">= 1mA </w:t>
      </w:r>
    </w:p>
    <w:p w14:paraId="38C90B7F" w14:textId="77777777" w:rsidR="00C22653" w:rsidRPr="00C22653" w:rsidRDefault="00C22653" w:rsidP="00C22653">
      <w:pPr>
        <w:numPr>
          <w:ilvl w:val="0"/>
          <w:numId w:val="19"/>
        </w:numPr>
        <w:rPr>
          <w:iCs/>
          <w:color w:val="0070C0"/>
          <w:sz w:val="32"/>
        </w:rPr>
      </w:pPr>
      <w:r w:rsidRPr="00C22653">
        <w:rPr>
          <w:iCs/>
          <w:color w:val="0070C0"/>
          <w:sz w:val="32"/>
        </w:rPr>
        <w:t>Circuit gain</w:t>
      </w:r>
      <w:r w:rsidRPr="00C22653">
        <w:rPr>
          <w:iCs/>
          <w:color w:val="0070C0"/>
          <w:sz w:val="32"/>
          <w:u w:val="single"/>
        </w:rPr>
        <w:tab/>
      </w:r>
      <w:r w:rsidRPr="00C22653">
        <w:rPr>
          <w:iCs/>
          <w:color w:val="0070C0"/>
          <w:sz w:val="32"/>
        </w:rPr>
        <w:t xml:space="preserve">= </w:t>
      </w:r>
      <w:r w:rsidR="000611FF">
        <w:rPr>
          <w:b/>
          <w:iCs/>
          <w:color w:val="0070C0"/>
          <w:sz w:val="40"/>
        </w:rPr>
        <w:t>–5</w:t>
      </w:r>
      <w:r w:rsidRPr="00C22653">
        <w:rPr>
          <w:b/>
          <w:iCs/>
          <w:color w:val="0070C0"/>
          <w:sz w:val="40"/>
        </w:rPr>
        <w:t>0</w:t>
      </w:r>
      <w:r w:rsidR="000611FF">
        <w:rPr>
          <w:iCs/>
          <w:color w:val="0070C0"/>
          <w:sz w:val="32"/>
        </w:rPr>
        <w:t xml:space="preserve"> → gain is 5</w:t>
      </w:r>
      <w:r>
        <w:rPr>
          <w:iCs/>
          <w:color w:val="0070C0"/>
          <w:sz w:val="32"/>
        </w:rPr>
        <w:t>× higher!</w:t>
      </w:r>
      <w:r w:rsidRPr="00C22653">
        <w:rPr>
          <w:iCs/>
          <w:color w:val="0070C0"/>
          <w:sz w:val="32"/>
        </w:rPr>
        <w:tab/>
      </w:r>
    </w:p>
    <w:p w14:paraId="13CAE147" w14:textId="77777777" w:rsidR="00C22653" w:rsidRPr="00C22653" w:rsidRDefault="00C22653" w:rsidP="00C22653">
      <w:pPr>
        <w:numPr>
          <w:ilvl w:val="0"/>
          <w:numId w:val="19"/>
        </w:numPr>
        <w:rPr>
          <w:iCs/>
          <w:color w:val="0070C0"/>
          <w:sz w:val="32"/>
        </w:rPr>
      </w:pPr>
      <w:r w:rsidRPr="00C22653">
        <w:rPr>
          <w:iCs/>
          <w:color w:val="0070C0"/>
          <w:sz w:val="32"/>
        </w:rPr>
        <w:t xml:space="preserve">high-pass </w:t>
      </w:r>
      <w:r w:rsidRPr="00C22653">
        <w:rPr>
          <w:i/>
          <w:iCs/>
          <w:color w:val="0070C0"/>
          <w:sz w:val="32"/>
        </w:rPr>
        <w:t>f</w:t>
      </w:r>
      <w:r w:rsidRPr="00C22653">
        <w:rPr>
          <w:i/>
          <w:iCs/>
          <w:color w:val="0070C0"/>
          <w:sz w:val="32"/>
          <w:vertAlign w:val="subscript"/>
        </w:rPr>
        <w:t>3dB</w:t>
      </w:r>
      <w:r w:rsidRPr="00C22653">
        <w:rPr>
          <w:iCs/>
          <w:color w:val="0070C0"/>
          <w:sz w:val="32"/>
          <w:u w:val="single"/>
        </w:rPr>
        <w:tab/>
      </w:r>
      <w:r w:rsidRPr="00C22653">
        <w:rPr>
          <w:iCs/>
          <w:color w:val="0070C0"/>
          <w:sz w:val="32"/>
        </w:rPr>
        <w:t xml:space="preserve">= 100 Hz </w:t>
      </w:r>
    </w:p>
    <w:p w14:paraId="693127F9" w14:textId="77777777" w:rsidR="00C22653" w:rsidRPr="00C22653" w:rsidRDefault="00C22653" w:rsidP="00C22653">
      <w:pPr>
        <w:rPr>
          <w:iCs/>
          <w:color w:val="4F81BD" w:themeColor="accent1"/>
          <w:sz w:val="36"/>
        </w:rPr>
      </w:pPr>
    </w:p>
    <w:p w14:paraId="1DD76ABA" w14:textId="77777777" w:rsidR="00C22653" w:rsidRDefault="00C22653" w:rsidP="00C22653">
      <w:pPr>
        <w:rPr>
          <w:iCs/>
          <w:color w:val="4F81BD" w:themeColor="accent1"/>
          <w:sz w:val="28"/>
        </w:rPr>
      </w:pPr>
    </w:p>
    <w:p w14:paraId="6C26314B" w14:textId="6AD108DA" w:rsidR="00C22653" w:rsidRDefault="00C2713C" w:rsidP="00C22653">
      <w:pPr>
        <w:rPr>
          <w:iCs/>
          <w:color w:val="4F81BD" w:themeColor="accent1"/>
        </w:rPr>
      </w:pPr>
      <w:r>
        <w:rPr>
          <w:iCs/>
          <w:noProof/>
          <w:color w:val="4F81BD" w:themeColor="accent1"/>
        </w:rPr>
        <w:drawing>
          <wp:inline distT="0" distB="0" distL="0" distR="0" wp14:anchorId="704D88E8" wp14:editId="0754A18F">
            <wp:extent cx="6645910" cy="3514725"/>
            <wp:effectExtent l="0" t="0" r="254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3DEE47" w14:textId="77777777" w:rsidR="00AA19D1" w:rsidRDefault="00AA19D1" w:rsidP="007A4E02">
      <w:pPr>
        <w:rPr>
          <w:iCs/>
          <w:color w:val="4F81BD" w:themeColor="accent1"/>
        </w:rPr>
      </w:pPr>
    </w:p>
    <w:p w14:paraId="32EAE027" w14:textId="77777777" w:rsidR="00AA19D1" w:rsidRDefault="00AA19D1" w:rsidP="007A4E02">
      <w:pPr>
        <w:rPr>
          <w:iCs/>
          <w:color w:val="4F81BD" w:themeColor="accent1"/>
        </w:rPr>
      </w:pPr>
    </w:p>
    <w:p w14:paraId="77A60125" w14:textId="77777777" w:rsidR="00AA19D1" w:rsidRDefault="00AA19D1" w:rsidP="007A4E02">
      <w:pPr>
        <w:rPr>
          <w:iCs/>
          <w:color w:val="4F81BD" w:themeColor="accent1"/>
        </w:rPr>
      </w:pPr>
    </w:p>
    <w:p w14:paraId="3686E57F" w14:textId="77777777" w:rsidR="00AA19D1" w:rsidRDefault="00AA19D1" w:rsidP="007A4E02">
      <w:pPr>
        <w:rPr>
          <w:iCs/>
          <w:color w:val="4F81BD" w:themeColor="accent1"/>
        </w:rPr>
      </w:pPr>
    </w:p>
    <w:p w14:paraId="701F191E" w14:textId="77777777" w:rsidR="00AA19D1" w:rsidRDefault="00AA19D1" w:rsidP="007A4E02">
      <w:pPr>
        <w:rPr>
          <w:iCs/>
          <w:color w:val="4F81BD" w:themeColor="accent1"/>
        </w:rPr>
      </w:pPr>
    </w:p>
    <w:p w14:paraId="741387E2" w14:textId="77777777" w:rsidR="00AA19D1" w:rsidRDefault="00AA19D1" w:rsidP="007A4E02">
      <w:pPr>
        <w:rPr>
          <w:iCs/>
          <w:color w:val="4F81BD" w:themeColor="accent1"/>
        </w:rPr>
      </w:pPr>
    </w:p>
    <w:p w14:paraId="2C50F033" w14:textId="77777777" w:rsidR="00393785" w:rsidRDefault="00393785" w:rsidP="007A4E02">
      <w:pPr>
        <w:rPr>
          <w:iCs/>
          <w:color w:val="4F81BD" w:themeColor="accent1"/>
        </w:rPr>
      </w:pPr>
    </w:p>
    <w:p w14:paraId="381B9B2F" w14:textId="77777777" w:rsidR="00393785" w:rsidRDefault="00393785" w:rsidP="007A4E02">
      <w:pPr>
        <w:rPr>
          <w:iCs/>
          <w:color w:val="4F81BD" w:themeColor="accent1"/>
        </w:rPr>
      </w:pPr>
    </w:p>
    <w:p w14:paraId="161D3EEE" w14:textId="77777777" w:rsidR="000611FF" w:rsidRDefault="000611FF" w:rsidP="007A4E02">
      <w:pPr>
        <w:rPr>
          <w:iCs/>
          <w:color w:val="4F81BD" w:themeColor="accent1"/>
        </w:rPr>
      </w:pPr>
    </w:p>
    <w:p w14:paraId="7B03F6AA" w14:textId="77777777" w:rsidR="000611FF" w:rsidRDefault="000611FF" w:rsidP="007A4E02">
      <w:pPr>
        <w:rPr>
          <w:iCs/>
          <w:color w:val="4F81BD" w:themeColor="accent1"/>
        </w:rPr>
      </w:pPr>
    </w:p>
    <w:p w14:paraId="621ADF87" w14:textId="77777777" w:rsidR="000611FF" w:rsidRDefault="000611FF" w:rsidP="007A4E02">
      <w:pPr>
        <w:rPr>
          <w:iCs/>
          <w:color w:val="4F81BD" w:themeColor="accent1"/>
        </w:rPr>
      </w:pPr>
    </w:p>
    <w:p w14:paraId="3BFE1CFA" w14:textId="77777777" w:rsidR="000611FF" w:rsidRDefault="000611FF" w:rsidP="007A4E02">
      <w:pPr>
        <w:rPr>
          <w:iCs/>
          <w:color w:val="4F81BD" w:themeColor="accent1"/>
        </w:rPr>
      </w:pPr>
    </w:p>
    <w:p w14:paraId="1EAA81FB" w14:textId="77777777" w:rsidR="000611FF" w:rsidRDefault="000611FF" w:rsidP="007A4E02">
      <w:pPr>
        <w:rPr>
          <w:iCs/>
          <w:color w:val="4F81BD" w:themeColor="accent1"/>
        </w:rPr>
      </w:pPr>
    </w:p>
    <w:p w14:paraId="0E4947E3" w14:textId="77777777" w:rsidR="000611FF" w:rsidRDefault="000611FF" w:rsidP="007A4E02">
      <w:pPr>
        <w:rPr>
          <w:iCs/>
          <w:color w:val="4F81BD" w:themeColor="accent1"/>
        </w:rPr>
      </w:pPr>
    </w:p>
    <w:p w14:paraId="2C5790CE" w14:textId="77777777" w:rsidR="000611FF" w:rsidRDefault="000611FF" w:rsidP="007A4E02">
      <w:pPr>
        <w:rPr>
          <w:iCs/>
          <w:color w:val="4F81BD" w:themeColor="accent1"/>
        </w:rPr>
      </w:pPr>
    </w:p>
    <w:p w14:paraId="365AF14C" w14:textId="77777777" w:rsidR="000611FF" w:rsidRDefault="000611FF" w:rsidP="007A4E02">
      <w:pPr>
        <w:rPr>
          <w:iCs/>
          <w:color w:val="4F81BD" w:themeColor="accent1"/>
        </w:rPr>
      </w:pPr>
    </w:p>
    <w:p w14:paraId="6E11D5B3" w14:textId="77777777" w:rsidR="000A2522" w:rsidRDefault="00973643" w:rsidP="00973643">
      <w:pPr>
        <w:rPr>
          <w:b/>
          <w:iCs/>
          <w:color w:val="4F81BD" w:themeColor="accent1"/>
          <w:sz w:val="36"/>
          <w:u w:val="single"/>
        </w:rPr>
      </w:pPr>
      <w:r>
        <w:rPr>
          <w:b/>
          <w:iCs/>
          <w:color w:val="4F81BD" w:themeColor="accent1"/>
          <w:sz w:val="36"/>
          <w:u w:val="single"/>
        </w:rPr>
        <w:lastRenderedPageBreak/>
        <w:t>Level 3</w:t>
      </w:r>
      <w:r>
        <w:rPr>
          <w:b/>
          <w:iCs/>
          <w:color w:val="4F81BD" w:themeColor="accent1"/>
          <w:sz w:val="36"/>
          <w:u w:val="single"/>
        </w:rPr>
        <w:tab/>
      </w:r>
      <w:r w:rsidR="00D94291">
        <w:rPr>
          <w:b/>
          <w:iCs/>
          <w:color w:val="4F81BD" w:themeColor="accent1"/>
          <w:sz w:val="36"/>
          <w:u w:val="single"/>
        </w:rPr>
        <w:t xml:space="preserve">High gain voltage amplifier </w:t>
      </w:r>
    </w:p>
    <w:p w14:paraId="3D402133" w14:textId="77777777" w:rsidR="000A2522" w:rsidRDefault="000A2522" w:rsidP="00973643">
      <w:pPr>
        <w:rPr>
          <w:b/>
          <w:iCs/>
          <w:color w:val="4F81BD" w:themeColor="accent1"/>
          <w:sz w:val="44"/>
          <w:u w:val="single"/>
        </w:rPr>
      </w:pPr>
      <w:r>
        <w:rPr>
          <w:b/>
          <w:iCs/>
          <w:color w:val="4F81BD" w:themeColor="accent1"/>
          <w:sz w:val="40"/>
          <w:u w:val="single"/>
        </w:rPr>
        <w:t xml:space="preserve">3.A) </w:t>
      </w:r>
      <w:r w:rsidR="00973643" w:rsidRPr="000A2522">
        <w:rPr>
          <w:b/>
          <w:iCs/>
          <w:color w:val="4F81BD" w:themeColor="accent1"/>
          <w:sz w:val="40"/>
          <w:u w:val="single"/>
        </w:rPr>
        <w:t>Circuit</w:t>
      </w:r>
      <w:r w:rsidR="00D94291" w:rsidRPr="000A2522">
        <w:rPr>
          <w:b/>
          <w:iCs/>
          <w:color w:val="4F81BD" w:themeColor="accent1"/>
          <w:sz w:val="40"/>
          <w:u w:val="single"/>
        </w:rPr>
        <w:t xml:space="preserve"> simulation</w:t>
      </w:r>
      <w:r w:rsidR="00D94291" w:rsidRPr="000A2522">
        <w:rPr>
          <w:b/>
          <w:iCs/>
          <w:color w:val="4F81BD" w:themeColor="accent1"/>
          <w:sz w:val="40"/>
          <w:u w:val="single"/>
        </w:rPr>
        <w:tab/>
      </w:r>
      <w:r>
        <w:rPr>
          <w:b/>
          <w:iCs/>
          <w:color w:val="4F81BD" w:themeColor="accent1"/>
          <w:sz w:val="40"/>
          <w:u w:val="single"/>
        </w:rPr>
        <w:tab/>
      </w:r>
      <w:r>
        <w:rPr>
          <w:b/>
          <w:iCs/>
          <w:color w:val="4F81BD" w:themeColor="accent1"/>
          <w:sz w:val="40"/>
          <w:u w:val="single"/>
        </w:rPr>
        <w:tab/>
      </w:r>
      <w:r>
        <w:rPr>
          <w:b/>
          <w:iCs/>
          <w:color w:val="4F81BD" w:themeColor="accent1"/>
          <w:sz w:val="40"/>
          <w:u w:val="single"/>
        </w:rPr>
        <w:tab/>
      </w:r>
      <w:r>
        <w:rPr>
          <w:b/>
          <w:iCs/>
          <w:color w:val="4F81BD" w:themeColor="accent1"/>
          <w:sz w:val="40"/>
          <w:u w:val="single"/>
        </w:rPr>
        <w:tab/>
      </w:r>
      <w:r>
        <w:rPr>
          <w:b/>
          <w:iCs/>
          <w:color w:val="4F81BD" w:themeColor="accent1"/>
          <w:sz w:val="40"/>
          <w:u w:val="single"/>
        </w:rPr>
        <w:tab/>
      </w:r>
      <w:r>
        <w:rPr>
          <w:b/>
          <w:iCs/>
          <w:color w:val="4F81BD" w:themeColor="accent1"/>
          <w:sz w:val="40"/>
          <w:u w:val="single"/>
        </w:rPr>
        <w:tab/>
      </w:r>
      <w:r>
        <w:rPr>
          <w:b/>
          <w:iCs/>
          <w:color w:val="4F81BD" w:themeColor="accent1"/>
          <w:sz w:val="40"/>
          <w:u w:val="single"/>
        </w:rPr>
        <w:tab/>
      </w:r>
      <w:r w:rsidRPr="000A2522">
        <w:rPr>
          <w:b/>
          <w:iCs/>
          <w:color w:val="4F81BD" w:themeColor="accent1"/>
          <w:sz w:val="44"/>
          <w:u w:val="single"/>
        </w:rPr>
        <w:t>[5]</w:t>
      </w:r>
    </w:p>
    <w:p w14:paraId="60466E07" w14:textId="77777777" w:rsidR="00471DE1" w:rsidRDefault="00471DE1" w:rsidP="00471DE1">
      <w:pPr>
        <w:rPr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Make an LTSpice circuit simulation of your re-designed high voltage gain amplifier as per calculations of Level 2.B</w:t>
      </w:r>
    </w:p>
    <w:p w14:paraId="08F7EDD8" w14:textId="77777777" w:rsidR="00471DE1" w:rsidRDefault="00471DE1" w:rsidP="00471DE1">
      <w:pPr>
        <w:pStyle w:val="ListParagraph"/>
        <w:numPr>
          <w:ilvl w:val="0"/>
          <w:numId w:val="32"/>
        </w:numPr>
        <w:rPr>
          <w:iCs/>
          <w:color w:val="4F81BD" w:themeColor="accent1"/>
          <w:sz w:val="28"/>
        </w:rPr>
      </w:pPr>
      <w:r w:rsidRPr="00471DE1">
        <w:rPr>
          <w:iCs/>
          <w:color w:val="4F81BD" w:themeColor="accent1"/>
          <w:sz w:val="28"/>
        </w:rPr>
        <w:t xml:space="preserve">Start with the standard FG simulation as published on Moodle. </w:t>
      </w:r>
    </w:p>
    <w:p w14:paraId="2A6C2F24" w14:textId="77777777" w:rsidR="00471DE1" w:rsidRPr="00562842" w:rsidRDefault="00471DE1" w:rsidP="00471DE1">
      <w:pPr>
        <w:pStyle w:val="ListParagraph"/>
        <w:numPr>
          <w:ilvl w:val="0"/>
          <w:numId w:val="32"/>
        </w:numPr>
        <w:rPr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 xml:space="preserve">Add the high voltage gain CE amplifier as a separate module, taking its </w:t>
      </w:r>
      <w:r>
        <w:rPr>
          <w:i/>
          <w:iCs/>
          <w:color w:val="4F81BD" w:themeColor="accent1"/>
          <w:sz w:val="28"/>
        </w:rPr>
        <w:t>v</w:t>
      </w:r>
      <w:r>
        <w:rPr>
          <w:i/>
          <w:iCs/>
          <w:color w:val="4F81BD" w:themeColor="accent1"/>
          <w:sz w:val="28"/>
        </w:rPr>
        <w:softHyphen/>
      </w:r>
      <w:r>
        <w:rPr>
          <w:i/>
          <w:iCs/>
          <w:color w:val="4F81BD" w:themeColor="accent1"/>
          <w:sz w:val="28"/>
        </w:rPr>
        <w:softHyphen/>
      </w:r>
      <w:r>
        <w:rPr>
          <w:i/>
          <w:iCs/>
          <w:color w:val="4F81BD" w:themeColor="accent1"/>
          <w:sz w:val="28"/>
          <w:vertAlign w:val="subscript"/>
        </w:rPr>
        <w:t>in</w:t>
      </w:r>
      <w:r>
        <w:rPr>
          <w:iCs/>
          <w:color w:val="4F81BD" w:themeColor="accent1"/>
          <w:sz w:val="28"/>
        </w:rPr>
        <w:t xml:space="preserve"> from the output of the FG potentiometer</w:t>
      </w:r>
    </w:p>
    <w:p w14:paraId="13595059" w14:textId="77777777" w:rsidR="00471DE1" w:rsidRPr="00471DE1" w:rsidRDefault="00471DE1" w:rsidP="00471DE1">
      <w:pPr>
        <w:rPr>
          <w:b/>
          <w:iCs/>
          <w:color w:val="4F81BD" w:themeColor="accent1"/>
          <w:sz w:val="40"/>
          <w:u w:val="single"/>
        </w:rPr>
      </w:pPr>
      <w:r w:rsidRPr="00471DE1">
        <w:rPr>
          <w:iCs/>
          <w:color w:val="4F81BD" w:themeColor="accent1"/>
          <w:sz w:val="28"/>
        </w:rPr>
        <w:t>Add a 100</w:t>
      </w:r>
      <w:r>
        <w:rPr>
          <w:iCs/>
          <w:color w:val="4F81BD" w:themeColor="accent1"/>
          <w:sz w:val="28"/>
        </w:rPr>
        <w:t>μF</w:t>
      </w:r>
      <w:r w:rsidRPr="00471DE1">
        <w:rPr>
          <w:iCs/>
          <w:color w:val="4F81BD" w:themeColor="accent1"/>
          <w:sz w:val="28"/>
        </w:rPr>
        <w:t xml:space="preserve"> bypass capacitor between V</w:t>
      </w:r>
      <w:r w:rsidRPr="00471DE1">
        <w:rPr>
          <w:iCs/>
          <w:color w:val="4F81BD" w:themeColor="accent1"/>
          <w:sz w:val="28"/>
          <w:vertAlign w:val="subscript"/>
        </w:rPr>
        <w:t>CC</w:t>
      </w:r>
      <w:r w:rsidR="000366AB">
        <w:rPr>
          <w:iCs/>
          <w:color w:val="4F81BD" w:themeColor="accent1"/>
          <w:sz w:val="28"/>
        </w:rPr>
        <w:t xml:space="preserve"> and GND </w:t>
      </w:r>
      <w:r w:rsidRPr="00471DE1">
        <w:rPr>
          <w:iCs/>
          <w:color w:val="4F81BD" w:themeColor="accent1"/>
          <w:sz w:val="28"/>
        </w:rPr>
        <w:t>as discussed in class, for both the FG</w:t>
      </w:r>
    </w:p>
    <w:p w14:paraId="646C18C2" w14:textId="77777777" w:rsidR="00471DE1" w:rsidRDefault="00471DE1" w:rsidP="00471DE1">
      <w:pPr>
        <w:rPr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 xml:space="preserve">and CE amplifier modules to reduce unwanted transients in </w:t>
      </w:r>
      <w:proofErr w:type="spellStart"/>
      <w:r>
        <w:rPr>
          <w:iCs/>
          <w:color w:val="4F81BD" w:themeColor="accent1"/>
          <w:sz w:val="28"/>
        </w:rPr>
        <w:t>V</w:t>
      </w:r>
      <w:r>
        <w:rPr>
          <w:iCs/>
          <w:color w:val="4F81BD" w:themeColor="accent1"/>
          <w:sz w:val="28"/>
          <w:vertAlign w:val="subscript"/>
        </w:rPr>
        <w:t>cc</w:t>
      </w:r>
      <w:proofErr w:type="spellEnd"/>
      <w:r>
        <w:rPr>
          <w:iCs/>
          <w:color w:val="4F81BD" w:themeColor="accent1"/>
          <w:sz w:val="28"/>
        </w:rPr>
        <w:t xml:space="preserve"> supply.</w:t>
      </w:r>
    </w:p>
    <w:p w14:paraId="21FEADAF" w14:textId="77777777" w:rsidR="00471DE1" w:rsidRDefault="00471DE1" w:rsidP="00471DE1">
      <w:pPr>
        <w:rPr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Put your LTSpice circuit diagram here</w:t>
      </w:r>
      <w:r w:rsidR="00562842">
        <w:rPr>
          <w:iCs/>
          <w:color w:val="4F81BD" w:themeColor="accent1"/>
          <w:sz w:val="28"/>
        </w:rPr>
        <w:tab/>
      </w:r>
      <w:r w:rsidR="00562842">
        <w:rPr>
          <w:iCs/>
          <w:color w:val="4F81BD" w:themeColor="accent1"/>
          <w:sz w:val="28"/>
        </w:rPr>
        <w:tab/>
      </w:r>
      <w:r w:rsidR="00562842">
        <w:rPr>
          <w:iCs/>
          <w:color w:val="4F81BD" w:themeColor="accent1"/>
          <w:sz w:val="28"/>
        </w:rPr>
        <w:tab/>
      </w:r>
      <w:r w:rsidR="00562842">
        <w:rPr>
          <w:iCs/>
          <w:color w:val="4F81BD" w:themeColor="accent1"/>
          <w:sz w:val="28"/>
        </w:rPr>
        <w:tab/>
      </w:r>
      <w:r w:rsidR="00562842">
        <w:rPr>
          <w:iCs/>
          <w:color w:val="4F81BD" w:themeColor="accent1"/>
          <w:sz w:val="28"/>
        </w:rPr>
        <w:tab/>
      </w:r>
      <w:r w:rsidR="00562842">
        <w:rPr>
          <w:iCs/>
          <w:color w:val="4F81BD" w:themeColor="accent1"/>
          <w:sz w:val="28"/>
        </w:rPr>
        <w:tab/>
      </w:r>
      <w:r w:rsidR="00562842">
        <w:rPr>
          <w:iCs/>
          <w:color w:val="4F81BD" w:themeColor="accent1"/>
          <w:sz w:val="28"/>
        </w:rPr>
        <w:tab/>
      </w:r>
      <w:r w:rsidR="00562842" w:rsidRPr="00562842">
        <w:rPr>
          <w:b/>
          <w:iCs/>
          <w:color w:val="4F81BD" w:themeColor="accent1"/>
          <w:sz w:val="44"/>
        </w:rPr>
        <w:t>1</w:t>
      </w:r>
    </w:p>
    <w:p w14:paraId="4259D8EF" w14:textId="77777777" w:rsidR="00471DE1" w:rsidRDefault="00471DE1" w:rsidP="00471DE1">
      <w:pPr>
        <w:rPr>
          <w:iCs/>
          <w:color w:val="4F81BD" w:themeColor="accent1"/>
          <w:sz w:val="28"/>
        </w:rPr>
      </w:pPr>
    </w:p>
    <w:p w14:paraId="0BE411CF" w14:textId="636225A3" w:rsidR="00471DE1" w:rsidRDefault="00C2713C" w:rsidP="00471DE1">
      <w:pPr>
        <w:rPr>
          <w:iCs/>
          <w:color w:val="4F81BD" w:themeColor="accent1"/>
          <w:sz w:val="28"/>
        </w:rPr>
      </w:pPr>
      <w:r>
        <w:rPr>
          <w:iCs/>
          <w:noProof/>
          <w:color w:val="4F81BD" w:themeColor="accent1"/>
          <w:sz w:val="28"/>
        </w:rPr>
        <w:drawing>
          <wp:inline distT="0" distB="0" distL="0" distR="0" wp14:anchorId="474AD101" wp14:editId="5C5A5A00">
            <wp:extent cx="6645910" cy="1722755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722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8BE287" w14:textId="77777777" w:rsidR="00471DE1" w:rsidRDefault="00471DE1" w:rsidP="00471DE1">
      <w:pPr>
        <w:rPr>
          <w:iCs/>
          <w:color w:val="4F81BD" w:themeColor="accent1"/>
          <w:sz w:val="28"/>
        </w:rPr>
      </w:pPr>
    </w:p>
    <w:p w14:paraId="5C7E34F3" w14:textId="77777777" w:rsidR="00471DE1" w:rsidRDefault="00471DE1" w:rsidP="00471DE1">
      <w:pPr>
        <w:rPr>
          <w:iCs/>
          <w:color w:val="4F81BD" w:themeColor="accent1"/>
          <w:sz w:val="28"/>
        </w:rPr>
      </w:pPr>
    </w:p>
    <w:p w14:paraId="52B6B568" w14:textId="77777777" w:rsidR="00471DE1" w:rsidRDefault="00471DE1" w:rsidP="00471DE1">
      <w:pPr>
        <w:rPr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Simulation results:</w:t>
      </w:r>
      <w:r w:rsidR="006D6A59">
        <w:rPr>
          <w:iCs/>
          <w:color w:val="4F81BD" w:themeColor="accent1"/>
          <w:sz w:val="28"/>
        </w:rPr>
        <w:t xml:space="preserve"> (use the following LTSpice simulation parameters)</w:t>
      </w:r>
    </w:p>
    <w:p w14:paraId="465A490C" w14:textId="77777777" w:rsidR="006D6A59" w:rsidRPr="0089535A" w:rsidRDefault="006D6A59" w:rsidP="006D6A59">
      <w:pPr>
        <w:widowControl/>
        <w:suppressAutoHyphens w:val="0"/>
        <w:rPr>
          <w:rFonts w:ascii="Courier New" w:hAnsi="Courier New" w:cs="Courier New"/>
          <w:iCs/>
          <w:color w:val="0070C0"/>
        </w:rPr>
      </w:pPr>
      <w:r w:rsidRPr="0089535A">
        <w:rPr>
          <w:rFonts w:ascii="Courier New" w:hAnsi="Courier New" w:cs="Courier New"/>
          <w:iCs/>
          <w:color w:val="0070C0"/>
        </w:rPr>
        <w:t>Stop time = 1</w:t>
      </w:r>
      <w:r>
        <w:rPr>
          <w:rFonts w:ascii="Courier New" w:hAnsi="Courier New" w:cs="Courier New"/>
          <w:iCs/>
          <w:color w:val="0070C0"/>
        </w:rPr>
        <w:t>0</w:t>
      </w:r>
      <w:r w:rsidRPr="0089535A">
        <w:rPr>
          <w:rFonts w:ascii="Courier New" w:hAnsi="Courier New" w:cs="Courier New"/>
          <w:iCs/>
          <w:color w:val="0070C0"/>
        </w:rPr>
        <w:t>1m</w:t>
      </w:r>
    </w:p>
    <w:p w14:paraId="10B12B47" w14:textId="77777777" w:rsidR="006D6A59" w:rsidRPr="0089535A" w:rsidRDefault="006D6A59" w:rsidP="006D6A59">
      <w:pPr>
        <w:widowControl/>
        <w:suppressAutoHyphens w:val="0"/>
        <w:rPr>
          <w:rFonts w:ascii="Courier New" w:hAnsi="Courier New" w:cs="Courier New"/>
          <w:iCs/>
          <w:color w:val="0070C0"/>
        </w:rPr>
      </w:pPr>
      <w:r w:rsidRPr="0089535A">
        <w:rPr>
          <w:rFonts w:ascii="Courier New" w:hAnsi="Courier New" w:cs="Courier New"/>
          <w:iCs/>
          <w:color w:val="0070C0"/>
        </w:rPr>
        <w:t>Time to start saving data = 10</w:t>
      </w:r>
      <w:r>
        <w:rPr>
          <w:rFonts w:ascii="Courier New" w:hAnsi="Courier New" w:cs="Courier New"/>
          <w:iCs/>
          <w:color w:val="0070C0"/>
        </w:rPr>
        <w:t>0</w:t>
      </w:r>
      <w:r w:rsidRPr="0089535A">
        <w:rPr>
          <w:rFonts w:ascii="Courier New" w:hAnsi="Courier New" w:cs="Courier New"/>
          <w:iCs/>
          <w:color w:val="0070C0"/>
        </w:rPr>
        <w:t>m</w:t>
      </w:r>
    </w:p>
    <w:p w14:paraId="77D5F511" w14:textId="77777777" w:rsidR="006D6A59" w:rsidRPr="006D6A59" w:rsidRDefault="006D6A59" w:rsidP="006D6A59">
      <w:pPr>
        <w:widowControl/>
        <w:suppressAutoHyphens w:val="0"/>
        <w:rPr>
          <w:rFonts w:ascii="Courier New" w:hAnsi="Courier New" w:cs="Courier New"/>
          <w:iCs/>
          <w:color w:val="0070C0"/>
        </w:rPr>
      </w:pPr>
      <w:r w:rsidRPr="0089535A">
        <w:rPr>
          <w:rFonts w:ascii="Courier New" w:hAnsi="Courier New" w:cs="Courier New"/>
          <w:iCs/>
          <w:color w:val="0070C0"/>
        </w:rPr>
        <w:t>Maximum time step = 0.01m</w:t>
      </w:r>
    </w:p>
    <w:p w14:paraId="662788CE" w14:textId="77777777" w:rsidR="00471DE1" w:rsidRDefault="00471DE1" w:rsidP="00471DE1">
      <w:pPr>
        <w:rPr>
          <w:i/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Run the simulation and provide</w:t>
      </w:r>
      <w:r w:rsidR="00562842">
        <w:rPr>
          <w:iCs/>
          <w:color w:val="4F81BD" w:themeColor="accent1"/>
          <w:sz w:val="28"/>
        </w:rPr>
        <w:t xml:space="preserve"> two output plots below:</w:t>
      </w:r>
    </w:p>
    <w:p w14:paraId="07619E07" w14:textId="41F1C0FB" w:rsidR="00C2713C" w:rsidRDefault="00562842" w:rsidP="00562842">
      <w:pPr>
        <w:rPr>
          <w:b/>
          <w:iCs/>
          <w:color w:val="4F81BD" w:themeColor="accent1"/>
          <w:sz w:val="40"/>
        </w:rPr>
      </w:pPr>
      <w:r w:rsidRPr="00562842">
        <w:rPr>
          <w:b/>
          <w:iCs/>
          <w:color w:val="4F81BD" w:themeColor="accent1"/>
          <w:sz w:val="28"/>
          <w:u w:val="single"/>
        </w:rPr>
        <w:t>Plot 1)</w:t>
      </w:r>
      <w:r>
        <w:rPr>
          <w:iCs/>
          <w:color w:val="4F81BD" w:themeColor="accent1"/>
          <w:sz w:val="28"/>
        </w:rPr>
        <w:t xml:space="preserve"> </w:t>
      </w:r>
      <w:r w:rsidR="00471DE1" w:rsidRPr="00562842">
        <w:rPr>
          <w:i/>
          <w:iCs/>
          <w:color w:val="4F81BD" w:themeColor="accent1"/>
          <w:sz w:val="28"/>
        </w:rPr>
        <w:t>v</w:t>
      </w:r>
      <w:r w:rsidR="00471DE1" w:rsidRPr="00562842">
        <w:rPr>
          <w:i/>
          <w:iCs/>
          <w:color w:val="4F81BD" w:themeColor="accent1"/>
          <w:sz w:val="28"/>
          <w:vertAlign w:val="subscript"/>
        </w:rPr>
        <w:t>in</w:t>
      </w:r>
      <w:r w:rsidRPr="00562842">
        <w:rPr>
          <w:iCs/>
          <w:color w:val="4F81BD" w:themeColor="accent1"/>
          <w:sz w:val="28"/>
        </w:rPr>
        <w:t xml:space="preserve">(t) and </w:t>
      </w:r>
      <w:r w:rsidRPr="00562842">
        <w:rPr>
          <w:i/>
          <w:iCs/>
          <w:color w:val="4F81BD" w:themeColor="accent1"/>
          <w:sz w:val="28"/>
        </w:rPr>
        <w:t>v</w:t>
      </w:r>
      <w:r w:rsidRPr="00562842">
        <w:rPr>
          <w:i/>
          <w:iCs/>
          <w:color w:val="4F81BD" w:themeColor="accent1"/>
          <w:sz w:val="28"/>
          <w:vertAlign w:val="subscript"/>
        </w:rPr>
        <w:t>out</w:t>
      </w:r>
      <w:r w:rsidRPr="00562842">
        <w:rPr>
          <w:iCs/>
          <w:color w:val="4F81BD" w:themeColor="accent1"/>
          <w:sz w:val="28"/>
        </w:rPr>
        <w:t>(t) voltages (to be compared with experimental observations)</w:t>
      </w:r>
      <w:r w:rsidRPr="00562842">
        <w:rPr>
          <w:iCs/>
          <w:color w:val="4F81BD" w:themeColor="accent1"/>
          <w:sz w:val="28"/>
        </w:rPr>
        <w:br/>
        <w:t>Typically you read off the peak values of the two voltages and decide the gain</w:t>
      </w:r>
      <w:r w:rsidR="001E00FA">
        <w:rPr>
          <w:iCs/>
          <w:color w:val="4F81BD" w:themeColor="accent1"/>
          <w:sz w:val="28"/>
        </w:rPr>
        <w:t xml:space="preserve"> is the ratio of those voltages – this is not fully correct!</w:t>
      </w:r>
      <w:r w:rsidR="004F3A86">
        <w:rPr>
          <w:iCs/>
          <w:color w:val="4F81BD" w:themeColor="accent1"/>
          <w:sz w:val="28"/>
        </w:rPr>
        <w:tab/>
      </w:r>
      <w:r w:rsidR="004F3A86">
        <w:rPr>
          <w:iCs/>
          <w:color w:val="4F81BD" w:themeColor="accent1"/>
          <w:sz w:val="28"/>
        </w:rPr>
        <w:tab/>
      </w:r>
      <w:r w:rsidR="004F3A86">
        <w:rPr>
          <w:iCs/>
          <w:color w:val="4F81BD" w:themeColor="accent1"/>
          <w:sz w:val="28"/>
        </w:rPr>
        <w:tab/>
      </w:r>
      <w:r w:rsidR="004F3A86">
        <w:rPr>
          <w:iCs/>
          <w:color w:val="4F81BD" w:themeColor="accent1"/>
          <w:sz w:val="28"/>
        </w:rPr>
        <w:tab/>
      </w:r>
      <w:r w:rsidR="004F3A86">
        <w:rPr>
          <w:iCs/>
          <w:color w:val="4F81BD" w:themeColor="accent1"/>
          <w:sz w:val="28"/>
        </w:rPr>
        <w:tab/>
      </w:r>
      <w:r w:rsidR="004F3A86">
        <w:rPr>
          <w:iCs/>
          <w:color w:val="4F81BD" w:themeColor="accent1"/>
          <w:sz w:val="28"/>
        </w:rPr>
        <w:tab/>
      </w:r>
      <w:r w:rsidR="004F3A86">
        <w:rPr>
          <w:iCs/>
          <w:color w:val="4F81BD" w:themeColor="accent1"/>
          <w:sz w:val="28"/>
        </w:rPr>
        <w:tab/>
      </w:r>
      <w:r w:rsidR="004F3A86">
        <w:rPr>
          <w:iCs/>
          <w:color w:val="4F81BD" w:themeColor="accent1"/>
          <w:sz w:val="28"/>
        </w:rPr>
        <w:tab/>
      </w:r>
      <w:r w:rsidR="004F3A86" w:rsidRPr="00562842">
        <w:rPr>
          <w:b/>
          <w:iCs/>
          <w:color w:val="4F81BD" w:themeColor="accent1"/>
          <w:sz w:val="40"/>
        </w:rPr>
        <w:t>2</w:t>
      </w:r>
    </w:p>
    <w:p w14:paraId="72853C57" w14:textId="77777777" w:rsidR="004F3A86" w:rsidRDefault="004F3A86" w:rsidP="00562842">
      <w:pPr>
        <w:rPr>
          <w:iCs/>
          <w:color w:val="4F81BD" w:themeColor="accent1"/>
          <w:sz w:val="28"/>
        </w:rPr>
      </w:pPr>
    </w:p>
    <w:p w14:paraId="15B83BF4" w14:textId="66919E0E" w:rsidR="006D6A59" w:rsidRDefault="004F3A86" w:rsidP="00562842">
      <w:pPr>
        <w:rPr>
          <w:iCs/>
          <w:color w:val="4F81BD" w:themeColor="accent1"/>
          <w:sz w:val="28"/>
        </w:rPr>
      </w:pPr>
      <w:r>
        <w:rPr>
          <w:iCs/>
          <w:noProof/>
          <w:color w:val="4F81BD" w:themeColor="accent1"/>
          <w:sz w:val="28"/>
        </w:rPr>
        <w:drawing>
          <wp:inline distT="0" distB="0" distL="0" distR="0" wp14:anchorId="7B696955" wp14:editId="2A1BEAE3">
            <wp:extent cx="6645910" cy="1857375"/>
            <wp:effectExtent l="0" t="0" r="254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5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E00FA">
        <w:rPr>
          <w:iCs/>
          <w:color w:val="4F81BD" w:themeColor="accent1"/>
          <w:sz w:val="28"/>
        </w:rPr>
        <w:tab/>
      </w:r>
      <w:r w:rsidR="001E00FA">
        <w:rPr>
          <w:iCs/>
          <w:color w:val="4F81BD" w:themeColor="accent1"/>
          <w:sz w:val="28"/>
        </w:rPr>
        <w:tab/>
      </w:r>
      <w:r w:rsidR="001E00FA">
        <w:rPr>
          <w:iCs/>
          <w:color w:val="4F81BD" w:themeColor="accent1"/>
          <w:sz w:val="28"/>
        </w:rPr>
        <w:tab/>
      </w:r>
      <w:r w:rsidR="001E00FA">
        <w:rPr>
          <w:iCs/>
          <w:color w:val="4F81BD" w:themeColor="accent1"/>
          <w:sz w:val="28"/>
        </w:rPr>
        <w:tab/>
      </w:r>
      <w:r w:rsidR="001E00FA">
        <w:rPr>
          <w:iCs/>
          <w:color w:val="4F81BD" w:themeColor="accent1"/>
          <w:sz w:val="28"/>
        </w:rPr>
        <w:tab/>
      </w:r>
      <w:r w:rsidR="001E00FA">
        <w:rPr>
          <w:iCs/>
          <w:color w:val="4F81BD" w:themeColor="accent1"/>
          <w:sz w:val="28"/>
        </w:rPr>
        <w:tab/>
      </w:r>
      <w:r w:rsidR="001E00FA">
        <w:rPr>
          <w:iCs/>
          <w:color w:val="4F81BD" w:themeColor="accent1"/>
          <w:sz w:val="28"/>
        </w:rPr>
        <w:tab/>
      </w:r>
    </w:p>
    <w:p w14:paraId="57E0AF72" w14:textId="4D0D13F5" w:rsidR="00471DE1" w:rsidRPr="00562842" w:rsidRDefault="006D6A59" w:rsidP="00562842">
      <w:pPr>
        <w:rPr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 xml:space="preserve"> </w:t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</w:p>
    <w:p w14:paraId="31DF8096" w14:textId="77777777" w:rsidR="004F3A86" w:rsidRDefault="004F3A86" w:rsidP="00562842">
      <w:pPr>
        <w:rPr>
          <w:b/>
          <w:iCs/>
          <w:color w:val="4F81BD" w:themeColor="accent1"/>
          <w:sz w:val="28"/>
          <w:u w:val="single"/>
        </w:rPr>
      </w:pPr>
    </w:p>
    <w:p w14:paraId="5E45FF5A" w14:textId="77777777" w:rsidR="004F3A86" w:rsidRDefault="004F3A86" w:rsidP="00562842">
      <w:pPr>
        <w:rPr>
          <w:b/>
          <w:iCs/>
          <w:color w:val="4F81BD" w:themeColor="accent1"/>
          <w:sz w:val="28"/>
          <w:u w:val="single"/>
        </w:rPr>
      </w:pPr>
    </w:p>
    <w:p w14:paraId="743B7A95" w14:textId="77777777" w:rsidR="004F3A86" w:rsidRDefault="00562842" w:rsidP="00562842">
      <w:pPr>
        <w:rPr>
          <w:b/>
          <w:iCs/>
          <w:color w:val="4F81BD" w:themeColor="accent1"/>
          <w:sz w:val="40"/>
        </w:rPr>
      </w:pPr>
      <w:r w:rsidRPr="00562842">
        <w:rPr>
          <w:b/>
          <w:iCs/>
          <w:color w:val="4F81BD" w:themeColor="accent1"/>
          <w:sz w:val="28"/>
          <w:u w:val="single"/>
        </w:rPr>
        <w:lastRenderedPageBreak/>
        <w:t>Plot 2)</w:t>
      </w:r>
      <w:r>
        <w:rPr>
          <w:iCs/>
          <w:color w:val="4F81BD" w:themeColor="accent1"/>
          <w:sz w:val="28"/>
        </w:rPr>
        <w:t xml:space="preserve"> </w:t>
      </w:r>
      <w:proofErr w:type="spellStart"/>
      <w:r w:rsidRPr="00562842">
        <w:rPr>
          <w:i/>
          <w:iCs/>
          <w:color w:val="4F81BD" w:themeColor="accent1"/>
          <w:sz w:val="28"/>
        </w:rPr>
        <w:t>v</w:t>
      </w:r>
      <w:r w:rsidRPr="00562842">
        <w:rPr>
          <w:i/>
          <w:iCs/>
          <w:color w:val="4F81BD" w:themeColor="accent1"/>
          <w:sz w:val="28"/>
          <w:vertAlign w:val="subscript"/>
        </w:rPr>
        <w:t>out</w:t>
      </w:r>
      <w:proofErr w:type="spellEnd"/>
      <w:r w:rsidRPr="00562842">
        <w:rPr>
          <w:iCs/>
          <w:color w:val="4F81BD" w:themeColor="accent1"/>
          <w:sz w:val="28"/>
        </w:rPr>
        <w:t>(t)</w:t>
      </w:r>
      <w:r w:rsidRPr="00562842">
        <w:rPr>
          <w:i/>
          <w:iCs/>
          <w:color w:val="4F81BD" w:themeColor="accent1"/>
          <w:sz w:val="28"/>
        </w:rPr>
        <w:t xml:space="preserve"> v/s v</w:t>
      </w:r>
      <w:r w:rsidRPr="00562842">
        <w:rPr>
          <w:i/>
          <w:iCs/>
          <w:color w:val="4F81BD" w:themeColor="accent1"/>
          <w:sz w:val="28"/>
          <w:vertAlign w:val="subscript"/>
        </w:rPr>
        <w:t>in</w:t>
      </w:r>
      <w:r w:rsidRPr="00562842">
        <w:rPr>
          <w:iCs/>
          <w:color w:val="4F81BD" w:themeColor="accent1"/>
          <w:sz w:val="28"/>
        </w:rPr>
        <w:t xml:space="preserve">(t) demonstrating expected </w:t>
      </w:r>
      <w:r w:rsidRPr="00562842">
        <w:rPr>
          <w:i/>
          <w:iCs/>
          <w:color w:val="4F81BD" w:themeColor="accent1"/>
          <w:sz w:val="28"/>
        </w:rPr>
        <w:t xml:space="preserve">linear </w:t>
      </w:r>
      <w:r w:rsidRPr="00562842">
        <w:rPr>
          <w:iCs/>
          <w:color w:val="4F81BD" w:themeColor="accent1"/>
          <w:sz w:val="28"/>
        </w:rPr>
        <w:t xml:space="preserve">voltage gain. Plotting the ratio of </w:t>
      </w:r>
      <w:proofErr w:type="spellStart"/>
      <w:r w:rsidRPr="00562842">
        <w:rPr>
          <w:i/>
          <w:iCs/>
          <w:color w:val="4F81BD" w:themeColor="accent1"/>
          <w:sz w:val="28"/>
        </w:rPr>
        <w:t>v</w:t>
      </w:r>
      <w:r w:rsidRPr="00562842">
        <w:rPr>
          <w:i/>
          <w:iCs/>
          <w:color w:val="4F81BD" w:themeColor="accent1"/>
          <w:sz w:val="28"/>
          <w:vertAlign w:val="subscript"/>
        </w:rPr>
        <w:t>out</w:t>
      </w:r>
      <w:proofErr w:type="spellEnd"/>
      <w:r w:rsidRPr="00562842">
        <w:rPr>
          <w:iCs/>
          <w:color w:val="4F81BD" w:themeColor="accent1"/>
          <w:sz w:val="28"/>
        </w:rPr>
        <w:t>(t)</w:t>
      </w:r>
      <w:r w:rsidRPr="00562842">
        <w:rPr>
          <w:i/>
          <w:iCs/>
          <w:color w:val="4F81BD" w:themeColor="accent1"/>
          <w:sz w:val="28"/>
        </w:rPr>
        <w:t xml:space="preserve"> </w:t>
      </w:r>
      <w:r w:rsidRPr="00562842">
        <w:rPr>
          <w:iCs/>
          <w:color w:val="4F81BD" w:themeColor="accent1"/>
          <w:sz w:val="28"/>
        </w:rPr>
        <w:t>to</w:t>
      </w:r>
      <w:r w:rsidRPr="00562842">
        <w:rPr>
          <w:i/>
          <w:iCs/>
          <w:color w:val="4F81BD" w:themeColor="accent1"/>
          <w:sz w:val="28"/>
        </w:rPr>
        <w:t xml:space="preserve"> v</w:t>
      </w:r>
      <w:r w:rsidRPr="00562842">
        <w:rPr>
          <w:i/>
          <w:iCs/>
          <w:color w:val="4F81BD" w:themeColor="accent1"/>
          <w:sz w:val="28"/>
          <w:vertAlign w:val="subscript"/>
        </w:rPr>
        <w:t>in</w:t>
      </w:r>
      <w:r w:rsidRPr="00562842">
        <w:rPr>
          <w:iCs/>
          <w:color w:val="4F81BD" w:themeColor="accent1"/>
          <w:sz w:val="28"/>
        </w:rPr>
        <w:t xml:space="preserve">(t) </w:t>
      </w:r>
      <w:r w:rsidRPr="00562842">
        <w:rPr>
          <w:i/>
          <w:iCs/>
          <w:color w:val="4F81BD" w:themeColor="accent1"/>
          <w:sz w:val="28"/>
        </w:rPr>
        <w:t xml:space="preserve">throughout </w:t>
      </w:r>
      <w:r w:rsidRPr="00562842">
        <w:rPr>
          <w:iCs/>
          <w:color w:val="4F81BD" w:themeColor="accent1"/>
          <w:sz w:val="28"/>
        </w:rPr>
        <w:t>the range of variation gives you a much clearer idea of the gain linearity (</w:t>
      </w:r>
      <w:r w:rsidRPr="00562842">
        <w:rPr>
          <w:i/>
          <w:iCs/>
          <w:color w:val="4F81BD" w:themeColor="accent1"/>
          <w:sz w:val="28"/>
        </w:rPr>
        <w:t>v</w:t>
      </w:r>
      <w:r w:rsidRPr="00562842">
        <w:rPr>
          <w:i/>
          <w:iCs/>
          <w:color w:val="4F81BD" w:themeColor="accent1"/>
          <w:sz w:val="28"/>
          <w:vertAlign w:val="subscript"/>
        </w:rPr>
        <w:t>in</w:t>
      </w:r>
      <w:r w:rsidRPr="00562842">
        <w:rPr>
          <w:i/>
          <w:iCs/>
          <w:color w:val="4F81BD" w:themeColor="accent1"/>
          <w:sz w:val="28"/>
        </w:rPr>
        <w:t xml:space="preserve"> </w:t>
      </w:r>
      <w:r w:rsidRPr="00562842">
        <w:rPr>
          <w:iCs/>
          <w:color w:val="4F81BD" w:themeColor="accent1"/>
          <w:sz w:val="28"/>
        </w:rPr>
        <w:t xml:space="preserve">and </w:t>
      </w:r>
      <w:proofErr w:type="spellStart"/>
      <w:r w:rsidRPr="00562842">
        <w:rPr>
          <w:i/>
          <w:iCs/>
          <w:color w:val="4F81BD" w:themeColor="accent1"/>
          <w:sz w:val="28"/>
        </w:rPr>
        <w:t>v</w:t>
      </w:r>
      <w:r w:rsidRPr="00562842">
        <w:rPr>
          <w:i/>
          <w:iCs/>
          <w:color w:val="4F81BD" w:themeColor="accent1"/>
          <w:sz w:val="28"/>
          <w:vertAlign w:val="subscript"/>
        </w:rPr>
        <w:t>out</w:t>
      </w:r>
      <w:proofErr w:type="spellEnd"/>
      <w:r w:rsidRPr="00562842">
        <w:rPr>
          <w:iCs/>
          <w:color w:val="4F81BD" w:themeColor="accent1"/>
          <w:sz w:val="28"/>
        </w:rPr>
        <w:t xml:space="preserve"> are out of phase, so comparing just the peak values includes unwanted factors in the ratio)</w:t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>
        <w:rPr>
          <w:iCs/>
          <w:color w:val="4F81BD" w:themeColor="accent1"/>
          <w:sz w:val="28"/>
        </w:rPr>
        <w:tab/>
      </w:r>
      <w:r w:rsidR="004F3A86">
        <w:rPr>
          <w:iCs/>
          <w:color w:val="4F81BD" w:themeColor="accent1"/>
          <w:sz w:val="28"/>
        </w:rPr>
        <w:tab/>
      </w:r>
      <w:r w:rsidR="004F3A86" w:rsidRPr="00562842">
        <w:rPr>
          <w:b/>
          <w:iCs/>
          <w:color w:val="4F81BD" w:themeColor="accent1"/>
          <w:sz w:val="40"/>
        </w:rPr>
        <w:t>2</w:t>
      </w:r>
    </w:p>
    <w:p w14:paraId="64FE35B7" w14:textId="77777777" w:rsidR="004F3A86" w:rsidRDefault="004F3A86" w:rsidP="00562842">
      <w:pPr>
        <w:rPr>
          <w:b/>
          <w:iCs/>
          <w:color w:val="4F81BD" w:themeColor="accent1"/>
          <w:sz w:val="40"/>
        </w:rPr>
      </w:pPr>
    </w:p>
    <w:p w14:paraId="61B77DE8" w14:textId="7806FC0E" w:rsidR="00471DE1" w:rsidRPr="00562842" w:rsidRDefault="001B70CF" w:rsidP="00562842">
      <w:pPr>
        <w:rPr>
          <w:iCs/>
          <w:color w:val="4F81BD" w:themeColor="accent1"/>
          <w:sz w:val="28"/>
        </w:rPr>
      </w:pPr>
      <w:r>
        <w:rPr>
          <w:iCs/>
          <w:noProof/>
          <w:color w:val="4F81BD" w:themeColor="accent1"/>
          <w:sz w:val="28"/>
        </w:rPr>
        <w:drawing>
          <wp:inline distT="0" distB="0" distL="0" distR="0" wp14:anchorId="3F00945B" wp14:editId="39EA34EC">
            <wp:extent cx="6645910" cy="1560195"/>
            <wp:effectExtent l="0" t="0" r="2540" b="190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D6A59">
        <w:rPr>
          <w:iCs/>
          <w:color w:val="4F81BD" w:themeColor="accent1"/>
          <w:sz w:val="28"/>
        </w:rPr>
        <w:br/>
        <w:t xml:space="preserve"> </w:t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  <w:r w:rsidR="006D6A59">
        <w:rPr>
          <w:iCs/>
          <w:color w:val="4F81BD" w:themeColor="accent1"/>
          <w:sz w:val="28"/>
        </w:rPr>
        <w:tab/>
      </w:r>
    </w:p>
    <w:p w14:paraId="39EA2A12" w14:textId="77777777" w:rsidR="00562842" w:rsidRDefault="00562842" w:rsidP="00471DE1">
      <w:pPr>
        <w:rPr>
          <w:iCs/>
          <w:color w:val="4F81BD" w:themeColor="accent1"/>
          <w:sz w:val="28"/>
        </w:rPr>
      </w:pPr>
    </w:p>
    <w:p w14:paraId="675CD3D9" w14:textId="77777777" w:rsidR="00562842" w:rsidRPr="00471DE1" w:rsidRDefault="00562842" w:rsidP="00471DE1">
      <w:pPr>
        <w:rPr>
          <w:iCs/>
          <w:color w:val="4F81BD" w:themeColor="accent1"/>
          <w:sz w:val="28"/>
        </w:rPr>
      </w:pPr>
    </w:p>
    <w:p w14:paraId="6F380777" w14:textId="77777777" w:rsidR="00973643" w:rsidRDefault="000A2522" w:rsidP="00973643">
      <w:pPr>
        <w:rPr>
          <w:b/>
          <w:iCs/>
          <w:color w:val="4F81BD" w:themeColor="accent1"/>
          <w:sz w:val="36"/>
          <w:u w:val="single"/>
        </w:rPr>
      </w:pPr>
      <w:r>
        <w:rPr>
          <w:b/>
          <w:iCs/>
          <w:color w:val="4F81BD" w:themeColor="accent1"/>
          <w:sz w:val="40"/>
          <w:u w:val="single"/>
        </w:rPr>
        <w:t xml:space="preserve">3.B) </w:t>
      </w:r>
      <w:r w:rsidRPr="000A2522">
        <w:rPr>
          <w:b/>
          <w:iCs/>
          <w:color w:val="4F81BD" w:themeColor="accent1"/>
          <w:sz w:val="40"/>
          <w:u w:val="single"/>
        </w:rPr>
        <w:t>Hardware d</w:t>
      </w:r>
      <w:r w:rsidR="00973643" w:rsidRPr="000A2522">
        <w:rPr>
          <w:b/>
          <w:iCs/>
          <w:color w:val="4F81BD" w:themeColor="accent1"/>
          <w:sz w:val="40"/>
          <w:u w:val="single"/>
        </w:rPr>
        <w:t>emo:</w:t>
      </w:r>
      <w:r w:rsidR="00D94291">
        <w:rPr>
          <w:b/>
          <w:iCs/>
          <w:color w:val="4F81BD" w:themeColor="accent1"/>
          <w:sz w:val="36"/>
          <w:u w:val="single"/>
        </w:rPr>
        <w:tab/>
      </w:r>
      <w:r w:rsidR="00D94291">
        <w:rPr>
          <w:b/>
          <w:iCs/>
          <w:color w:val="4F81BD" w:themeColor="accent1"/>
          <w:sz w:val="36"/>
          <w:u w:val="single"/>
        </w:rPr>
        <w:tab/>
      </w:r>
      <w:r>
        <w:rPr>
          <w:b/>
          <w:iCs/>
          <w:color w:val="4F81BD" w:themeColor="accent1"/>
          <w:sz w:val="36"/>
          <w:u w:val="single"/>
        </w:rPr>
        <w:tab/>
      </w:r>
      <w:r>
        <w:rPr>
          <w:b/>
          <w:iCs/>
          <w:color w:val="4F81BD" w:themeColor="accent1"/>
          <w:sz w:val="36"/>
          <w:u w:val="single"/>
        </w:rPr>
        <w:tab/>
      </w:r>
      <w:r>
        <w:rPr>
          <w:b/>
          <w:iCs/>
          <w:color w:val="4F81BD" w:themeColor="accent1"/>
          <w:sz w:val="36"/>
          <w:u w:val="single"/>
        </w:rPr>
        <w:tab/>
      </w:r>
      <w:r>
        <w:rPr>
          <w:b/>
          <w:iCs/>
          <w:color w:val="4F81BD" w:themeColor="accent1"/>
          <w:sz w:val="36"/>
          <w:u w:val="single"/>
        </w:rPr>
        <w:tab/>
      </w:r>
      <w:r>
        <w:rPr>
          <w:b/>
          <w:iCs/>
          <w:color w:val="4F81BD" w:themeColor="accent1"/>
          <w:sz w:val="36"/>
          <w:u w:val="single"/>
        </w:rPr>
        <w:tab/>
      </w:r>
      <w:r>
        <w:rPr>
          <w:b/>
          <w:iCs/>
          <w:color w:val="4F81BD" w:themeColor="accent1"/>
          <w:sz w:val="36"/>
          <w:u w:val="single"/>
        </w:rPr>
        <w:tab/>
      </w:r>
      <w:r>
        <w:rPr>
          <w:b/>
          <w:iCs/>
          <w:color w:val="4F81BD" w:themeColor="accent1"/>
          <w:sz w:val="44"/>
          <w:u w:val="single"/>
        </w:rPr>
        <w:t>[2</w:t>
      </w:r>
      <w:r w:rsidR="00D94291" w:rsidRPr="00D94291">
        <w:rPr>
          <w:b/>
          <w:iCs/>
          <w:color w:val="4F81BD" w:themeColor="accent1"/>
          <w:sz w:val="44"/>
          <w:u w:val="single"/>
        </w:rPr>
        <w:t>5]</w:t>
      </w:r>
    </w:p>
    <w:p w14:paraId="5383660D" w14:textId="77777777" w:rsidR="00973643" w:rsidRDefault="00973643" w:rsidP="00973643">
      <w:pPr>
        <w:rPr>
          <w:iCs/>
          <w:color w:val="4F81BD" w:themeColor="accent1"/>
        </w:rPr>
      </w:pPr>
    </w:p>
    <w:p w14:paraId="72EEEA72" w14:textId="77777777" w:rsidR="00973643" w:rsidRDefault="00973643" w:rsidP="00973643">
      <w:pPr>
        <w:rPr>
          <w:iCs/>
          <w:color w:val="4F81BD" w:themeColor="accent1"/>
          <w:sz w:val="28"/>
        </w:rPr>
      </w:pPr>
      <w:r>
        <w:rPr>
          <w:iCs/>
          <w:color w:val="4F81BD" w:themeColor="accent1"/>
          <w:sz w:val="28"/>
        </w:rPr>
        <w:t>Build the re-designed high gain CE voltag</w:t>
      </w:r>
      <w:r w:rsidR="00471DE1">
        <w:rPr>
          <w:iCs/>
          <w:color w:val="4F81BD" w:themeColor="accent1"/>
          <w:sz w:val="28"/>
        </w:rPr>
        <w:t xml:space="preserve">e amplifier circuit of Level </w:t>
      </w:r>
      <w:r>
        <w:rPr>
          <w:iCs/>
          <w:color w:val="4F81BD" w:themeColor="accent1"/>
          <w:sz w:val="28"/>
        </w:rPr>
        <w:t xml:space="preserve">design on your breadboard. Adjust the FG output through the 100k potentiometer to obtain a desired range of </w:t>
      </w:r>
      <w:r>
        <w:rPr>
          <w:i/>
          <w:iCs/>
          <w:color w:val="4F81BD" w:themeColor="accent1"/>
          <w:sz w:val="28"/>
        </w:rPr>
        <w:t>v</w:t>
      </w:r>
      <w:r>
        <w:rPr>
          <w:i/>
          <w:iCs/>
          <w:color w:val="4F81BD" w:themeColor="accent1"/>
          <w:sz w:val="28"/>
          <w:vertAlign w:val="subscript"/>
        </w:rPr>
        <w:t>in</w:t>
      </w:r>
      <w:r>
        <w:rPr>
          <w:iCs/>
          <w:color w:val="4F81BD" w:themeColor="accent1"/>
          <w:sz w:val="28"/>
        </w:rPr>
        <w:t xml:space="preserve"> to your voltage amplifier.</w:t>
      </w:r>
    </w:p>
    <w:p w14:paraId="52A4FC91" w14:textId="77777777" w:rsidR="00973643" w:rsidRPr="00973643" w:rsidRDefault="00973643" w:rsidP="00973643">
      <w:pPr>
        <w:rPr>
          <w:i/>
          <w:iCs/>
          <w:color w:val="4F81BD" w:themeColor="accent1"/>
          <w:sz w:val="28"/>
          <w:vertAlign w:val="subscript"/>
        </w:rPr>
      </w:pPr>
      <w:r>
        <w:rPr>
          <w:iCs/>
          <w:color w:val="4F81BD" w:themeColor="accent1"/>
          <w:sz w:val="28"/>
        </w:rPr>
        <w:t xml:space="preserve">Put in photos of your successful demo below. Each photo must contain your circuit, the DSO trace measurement and your ID card: </w:t>
      </w:r>
      <w:r>
        <w:rPr>
          <w:iCs/>
          <w:color w:val="4F81BD" w:themeColor="accent1"/>
          <w:sz w:val="28"/>
        </w:rPr>
        <w:br/>
        <w:t xml:space="preserve">Since the DSO has only one channel measurement, label each photo indicating which measurement is </w:t>
      </w:r>
      <w:r>
        <w:rPr>
          <w:i/>
          <w:iCs/>
          <w:color w:val="4F81BD" w:themeColor="accent1"/>
          <w:sz w:val="28"/>
        </w:rPr>
        <w:t>v</w:t>
      </w:r>
      <w:r>
        <w:rPr>
          <w:i/>
          <w:iCs/>
          <w:color w:val="4F81BD" w:themeColor="accent1"/>
          <w:sz w:val="28"/>
          <w:vertAlign w:val="subscript"/>
        </w:rPr>
        <w:t>in</w:t>
      </w:r>
      <w:r>
        <w:rPr>
          <w:iCs/>
          <w:color w:val="4F81BD" w:themeColor="accent1"/>
          <w:sz w:val="28"/>
        </w:rPr>
        <w:t xml:space="preserve"> and which one is </w:t>
      </w:r>
      <w:r>
        <w:rPr>
          <w:i/>
          <w:iCs/>
          <w:color w:val="4F81BD" w:themeColor="accent1"/>
          <w:sz w:val="28"/>
        </w:rPr>
        <w:t>v</w:t>
      </w:r>
      <w:r>
        <w:rPr>
          <w:i/>
          <w:iCs/>
          <w:color w:val="4F81BD" w:themeColor="accent1"/>
          <w:sz w:val="28"/>
          <w:vertAlign w:val="subscript"/>
        </w:rPr>
        <w:t>out</w:t>
      </w:r>
    </w:p>
    <w:p w14:paraId="1E7A28E9" w14:textId="68FD1906" w:rsidR="00973643" w:rsidRPr="001B70CF" w:rsidRDefault="00973643" w:rsidP="00973643">
      <w:pPr>
        <w:pStyle w:val="ListParagraph"/>
        <w:numPr>
          <w:ilvl w:val="0"/>
          <w:numId w:val="27"/>
        </w:numPr>
        <w:rPr>
          <w:iCs/>
          <w:color w:val="4F81BD" w:themeColor="accent1"/>
          <w:sz w:val="36"/>
        </w:rPr>
      </w:pPr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in</w:t>
      </w:r>
      <w:r>
        <w:rPr>
          <w:iCs/>
          <w:color w:val="4F81BD" w:themeColor="accent1"/>
          <w:sz w:val="36"/>
        </w:rPr>
        <w:t xml:space="preserve"> amplitude set to a</w:t>
      </w:r>
      <w:r w:rsidR="001E00FA">
        <w:rPr>
          <w:iCs/>
          <w:color w:val="4F81BD" w:themeColor="accent1"/>
          <w:sz w:val="36"/>
        </w:rPr>
        <w:t xml:space="preserve"> (very small!)</w:t>
      </w:r>
      <w:r>
        <w:rPr>
          <w:iCs/>
          <w:color w:val="4F81BD" w:themeColor="accent1"/>
          <w:sz w:val="36"/>
        </w:rPr>
        <w:t xml:space="preserve"> value such that you get </w:t>
      </w:r>
      <w:r w:rsidR="001E00FA">
        <w:rPr>
          <w:iCs/>
          <w:color w:val="4F81BD" w:themeColor="accent1"/>
          <w:sz w:val="36"/>
        </w:rPr>
        <w:br/>
      </w:r>
      <w:proofErr w:type="spellStart"/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out</w:t>
      </w:r>
      <w:proofErr w:type="spellEnd"/>
      <w:r>
        <w:rPr>
          <w:i/>
          <w:iCs/>
          <w:color w:val="4F81BD" w:themeColor="accent1"/>
          <w:sz w:val="36"/>
        </w:rPr>
        <w:t xml:space="preserve"> ~ </w:t>
      </w:r>
      <w:proofErr w:type="spellStart"/>
      <w:r w:rsidR="00AC337C">
        <w:rPr>
          <w:i/>
          <w:iCs/>
          <w:color w:val="4F81BD" w:themeColor="accent1"/>
          <w:sz w:val="36"/>
        </w:rPr>
        <w:t>G</w:t>
      </w:r>
      <w:r>
        <w:rPr>
          <w:i/>
          <w:iCs/>
          <w:color w:val="4F81BD" w:themeColor="accent1"/>
          <w:sz w:val="36"/>
        </w:rPr>
        <w:t>×v</w:t>
      </w:r>
      <w:r>
        <w:rPr>
          <w:i/>
          <w:iCs/>
          <w:color w:val="4F81BD" w:themeColor="accent1"/>
          <w:sz w:val="36"/>
          <w:vertAlign w:val="subscript"/>
        </w:rPr>
        <w:t>in</w:t>
      </w:r>
      <w:proofErr w:type="spellEnd"/>
      <w:r w:rsidR="001E00FA">
        <w:rPr>
          <w:i/>
          <w:iCs/>
          <w:color w:val="4F81BD" w:themeColor="accent1"/>
          <w:sz w:val="36"/>
        </w:rPr>
        <w:t xml:space="preserve"> </w:t>
      </w:r>
      <w:r w:rsidR="001E00FA">
        <w:rPr>
          <w:iCs/>
          <w:color w:val="4F81BD" w:themeColor="accent1"/>
          <w:sz w:val="36"/>
        </w:rPr>
        <w:t xml:space="preserve">with </w:t>
      </w:r>
      <w:r w:rsidR="001E00FA">
        <w:rPr>
          <w:i/>
          <w:iCs/>
          <w:color w:val="4F81BD" w:themeColor="accent1"/>
          <w:sz w:val="36"/>
        </w:rPr>
        <w:t>G ~ –50</w:t>
      </w:r>
      <w:r>
        <w:rPr>
          <w:i/>
          <w:iCs/>
          <w:color w:val="4F81BD" w:themeColor="accent1"/>
          <w:sz w:val="36"/>
          <w:vertAlign w:val="subscript"/>
        </w:rPr>
        <w:br/>
      </w:r>
      <w:r>
        <w:rPr>
          <w:iCs/>
          <w:color w:val="4F81BD" w:themeColor="accent1"/>
          <w:sz w:val="36"/>
        </w:rPr>
        <w:t xml:space="preserve">2 photos expected: 1 of </w:t>
      </w:r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in</w:t>
      </w:r>
      <w:r>
        <w:rPr>
          <w:i/>
          <w:iCs/>
          <w:color w:val="4F81BD" w:themeColor="accent1"/>
          <w:sz w:val="36"/>
        </w:rPr>
        <w:t xml:space="preserve"> </w:t>
      </w:r>
      <w:r>
        <w:rPr>
          <w:iCs/>
          <w:color w:val="4F81BD" w:themeColor="accent1"/>
          <w:sz w:val="36"/>
        </w:rPr>
        <w:t xml:space="preserve">and 1 of </w:t>
      </w:r>
      <w:proofErr w:type="spellStart"/>
      <w:r>
        <w:rPr>
          <w:i/>
          <w:iCs/>
          <w:color w:val="4F81BD" w:themeColor="accent1"/>
          <w:sz w:val="36"/>
        </w:rPr>
        <w:t>v</w:t>
      </w:r>
      <w:r>
        <w:rPr>
          <w:i/>
          <w:iCs/>
          <w:color w:val="4F81BD" w:themeColor="accent1"/>
          <w:sz w:val="36"/>
          <w:vertAlign w:val="subscript"/>
        </w:rPr>
        <w:t>out</w:t>
      </w:r>
      <w:proofErr w:type="spellEnd"/>
      <w:r w:rsidR="00AC337C">
        <w:rPr>
          <w:i/>
          <w:iCs/>
          <w:color w:val="4F81BD" w:themeColor="accent1"/>
          <w:sz w:val="36"/>
        </w:rPr>
        <w:tab/>
      </w:r>
      <w:r w:rsidR="00AC337C">
        <w:rPr>
          <w:i/>
          <w:iCs/>
          <w:color w:val="4F81BD" w:themeColor="accent1"/>
          <w:sz w:val="36"/>
        </w:rPr>
        <w:tab/>
      </w:r>
      <w:r w:rsidR="00AC337C">
        <w:rPr>
          <w:i/>
          <w:iCs/>
          <w:color w:val="4F81BD" w:themeColor="accent1"/>
          <w:sz w:val="36"/>
        </w:rPr>
        <w:tab/>
      </w:r>
      <w:r w:rsidR="00AC337C">
        <w:rPr>
          <w:i/>
          <w:iCs/>
          <w:color w:val="4F81BD" w:themeColor="accent1"/>
          <w:sz w:val="36"/>
        </w:rPr>
        <w:tab/>
      </w:r>
      <w:r w:rsidR="00AC337C">
        <w:rPr>
          <w:i/>
          <w:iCs/>
          <w:color w:val="4F81BD" w:themeColor="accent1"/>
          <w:sz w:val="36"/>
        </w:rPr>
        <w:tab/>
      </w:r>
      <w:r w:rsidR="00AC337C" w:rsidRPr="00AC337C">
        <w:rPr>
          <w:b/>
          <w:iCs/>
          <w:color w:val="4F81BD" w:themeColor="accent1"/>
          <w:sz w:val="44"/>
        </w:rPr>
        <w:t>20</w:t>
      </w:r>
    </w:p>
    <w:p w14:paraId="50B5EC78" w14:textId="7539767B" w:rsidR="001B70CF" w:rsidRDefault="001B70CF" w:rsidP="001B70CF">
      <w:pPr>
        <w:rPr>
          <w:iCs/>
          <w:color w:val="4F81BD" w:themeColor="accent1"/>
          <w:sz w:val="36"/>
        </w:rPr>
      </w:pPr>
    </w:p>
    <w:p w14:paraId="38834D7C" w14:textId="1439CA40" w:rsidR="001B70CF" w:rsidRPr="000A3EDA" w:rsidRDefault="000A3EDA" w:rsidP="00024699">
      <w:pPr>
        <w:tabs>
          <w:tab w:val="left" w:pos="1164"/>
        </w:tabs>
        <w:ind w:left="706"/>
        <w:rPr>
          <w:iCs/>
          <w:sz w:val="36"/>
        </w:rPr>
      </w:pPr>
      <w:r>
        <w:rPr>
          <w:iCs/>
          <w:noProof/>
          <w:color w:val="4F81BD" w:themeColor="accent1"/>
          <w:sz w:val="36"/>
        </w:rPr>
        <w:lastRenderedPageBreak/>
        <w:drawing>
          <wp:anchor distT="0" distB="0" distL="114300" distR="114300" simplePos="0" relativeHeight="251665408" behindDoc="0" locked="0" layoutInCell="1" allowOverlap="1" wp14:anchorId="6F5C76FC" wp14:editId="47B0113F">
            <wp:simplePos x="0" y="0"/>
            <wp:positionH relativeFrom="margin">
              <wp:align>right</wp:align>
            </wp:positionH>
            <wp:positionV relativeFrom="margin">
              <wp:posOffset>-3810</wp:posOffset>
            </wp:positionV>
            <wp:extent cx="3303270" cy="4404360"/>
            <wp:effectExtent l="0" t="0" r="0" b="0"/>
            <wp:wrapSquare wrapText="bothSides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3270" cy="4404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24699">
        <w:rPr>
          <w:iCs/>
          <w:color w:val="4F81BD" w:themeColor="accent1"/>
          <w:sz w:val="36"/>
        </w:rPr>
        <w:tab/>
      </w:r>
      <w:r>
        <w:rPr>
          <w:iCs/>
          <w:noProof/>
          <w:color w:val="4F81BD" w:themeColor="accent1"/>
          <w:sz w:val="36"/>
        </w:rPr>
        <w:drawing>
          <wp:anchor distT="0" distB="0" distL="114300" distR="114300" simplePos="0" relativeHeight="251664384" behindDoc="0" locked="0" layoutInCell="1" allowOverlap="1" wp14:anchorId="48AFF27C" wp14:editId="1F32D66C">
            <wp:simplePos x="1196340" y="1005840"/>
            <wp:positionH relativeFrom="margin">
              <wp:align>left</wp:align>
            </wp:positionH>
            <wp:positionV relativeFrom="margin">
              <wp:align>top</wp:align>
            </wp:positionV>
            <wp:extent cx="3314700" cy="4419600"/>
            <wp:effectExtent l="0" t="0" r="0" b="0"/>
            <wp:wrapSquare wrapText="bothSides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14700" cy="441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24699">
        <w:rPr>
          <w:iCs/>
          <w:color w:val="4F81BD" w:themeColor="accent1"/>
          <w:sz w:val="36"/>
        </w:rPr>
        <w:br w:type="textWrapping" w:clear="all"/>
      </w:r>
      <w:r>
        <w:rPr>
          <w:iCs/>
          <w:sz w:val="36"/>
        </w:rPr>
        <w:t>V</w:t>
      </w:r>
      <w:r w:rsidRPr="000A3EDA">
        <w:rPr>
          <w:iCs/>
          <w:sz w:val="36"/>
          <w:vertAlign w:val="subscript"/>
        </w:rPr>
        <w:t>IN</w:t>
      </w:r>
      <w:r w:rsidRPr="000A3EDA">
        <w:rPr>
          <w:iCs/>
          <w:sz w:val="36"/>
          <w:vertAlign w:val="subscript"/>
        </w:rPr>
        <w:tab/>
      </w:r>
      <w:r>
        <w:rPr>
          <w:iCs/>
          <w:sz w:val="36"/>
        </w:rPr>
        <w:tab/>
      </w:r>
      <w:r>
        <w:rPr>
          <w:iCs/>
          <w:sz w:val="36"/>
        </w:rPr>
        <w:tab/>
      </w:r>
      <w:r>
        <w:rPr>
          <w:iCs/>
          <w:sz w:val="36"/>
        </w:rPr>
        <w:tab/>
      </w:r>
      <w:r>
        <w:rPr>
          <w:iCs/>
          <w:sz w:val="36"/>
        </w:rPr>
        <w:tab/>
      </w:r>
      <w:r>
        <w:rPr>
          <w:iCs/>
          <w:sz w:val="36"/>
        </w:rPr>
        <w:tab/>
      </w:r>
      <w:r>
        <w:rPr>
          <w:iCs/>
          <w:sz w:val="36"/>
        </w:rPr>
        <w:tab/>
      </w:r>
      <w:r>
        <w:rPr>
          <w:iCs/>
          <w:sz w:val="36"/>
        </w:rPr>
        <w:tab/>
        <w:t xml:space="preserve">        V</w:t>
      </w:r>
      <w:r w:rsidRPr="000A3EDA">
        <w:rPr>
          <w:iCs/>
          <w:sz w:val="36"/>
          <w:vertAlign w:val="subscript"/>
        </w:rPr>
        <w:t>OUT</w:t>
      </w:r>
    </w:p>
    <w:p w14:paraId="4F802B24" w14:textId="35BFC1A1" w:rsidR="00AC337C" w:rsidRDefault="00AC337C" w:rsidP="00AC337C">
      <w:pPr>
        <w:rPr>
          <w:iCs/>
          <w:color w:val="4F81BD" w:themeColor="accent1"/>
          <w:sz w:val="36"/>
        </w:rPr>
      </w:pPr>
    </w:p>
    <w:p w14:paraId="1873FC5B" w14:textId="34A4F1BF" w:rsidR="00024699" w:rsidRDefault="00024699" w:rsidP="00AC337C">
      <w:pPr>
        <w:rPr>
          <w:iCs/>
          <w:color w:val="4F81BD" w:themeColor="accent1"/>
          <w:sz w:val="36"/>
        </w:rPr>
      </w:pPr>
    </w:p>
    <w:p w14:paraId="36DAF930" w14:textId="09968740" w:rsidR="00024699" w:rsidRDefault="00024699" w:rsidP="00AC337C">
      <w:pPr>
        <w:rPr>
          <w:iCs/>
          <w:color w:val="4F81BD" w:themeColor="accent1"/>
          <w:sz w:val="36"/>
        </w:rPr>
      </w:pPr>
    </w:p>
    <w:p w14:paraId="6ECF496F" w14:textId="21412774" w:rsidR="00024699" w:rsidRDefault="00024699" w:rsidP="00AC337C">
      <w:pPr>
        <w:rPr>
          <w:iCs/>
          <w:color w:val="4F81BD" w:themeColor="accent1"/>
          <w:sz w:val="36"/>
        </w:rPr>
      </w:pPr>
    </w:p>
    <w:p w14:paraId="5B9357FE" w14:textId="3EA396B9" w:rsidR="00024699" w:rsidRDefault="00024699" w:rsidP="00AC337C">
      <w:pPr>
        <w:rPr>
          <w:iCs/>
          <w:color w:val="4F81BD" w:themeColor="accent1"/>
          <w:sz w:val="36"/>
        </w:rPr>
      </w:pPr>
    </w:p>
    <w:p w14:paraId="24D9FCD1" w14:textId="59C4ADF3" w:rsidR="00024699" w:rsidRDefault="00024699" w:rsidP="00AC337C">
      <w:pPr>
        <w:rPr>
          <w:iCs/>
          <w:color w:val="4F81BD" w:themeColor="accent1"/>
          <w:sz w:val="36"/>
        </w:rPr>
      </w:pPr>
    </w:p>
    <w:p w14:paraId="350E1358" w14:textId="0810A35D" w:rsidR="00024699" w:rsidRDefault="00024699" w:rsidP="00AC337C">
      <w:pPr>
        <w:rPr>
          <w:iCs/>
          <w:color w:val="4F81BD" w:themeColor="accent1"/>
          <w:sz w:val="36"/>
        </w:rPr>
      </w:pPr>
    </w:p>
    <w:p w14:paraId="0157DD69" w14:textId="22D5C895" w:rsidR="000A3EDA" w:rsidRDefault="000A3EDA" w:rsidP="00AC337C">
      <w:pPr>
        <w:rPr>
          <w:iCs/>
          <w:color w:val="4F81BD" w:themeColor="accent1"/>
          <w:sz w:val="36"/>
        </w:rPr>
      </w:pPr>
    </w:p>
    <w:p w14:paraId="7E7CC1E3" w14:textId="77777777" w:rsidR="000A3EDA" w:rsidRPr="00AC337C" w:rsidRDefault="000A3EDA" w:rsidP="00AC337C">
      <w:pPr>
        <w:rPr>
          <w:iCs/>
          <w:color w:val="4F81BD" w:themeColor="accent1"/>
          <w:sz w:val="36"/>
        </w:rPr>
      </w:pPr>
    </w:p>
    <w:p w14:paraId="0303DC46" w14:textId="17B4A064" w:rsidR="00973643" w:rsidRPr="00024699" w:rsidRDefault="00973643" w:rsidP="00024699">
      <w:pPr>
        <w:pStyle w:val="ListParagraph"/>
        <w:numPr>
          <w:ilvl w:val="0"/>
          <w:numId w:val="27"/>
        </w:numPr>
        <w:rPr>
          <w:iCs/>
          <w:color w:val="4F81BD" w:themeColor="accent1"/>
          <w:sz w:val="32"/>
        </w:rPr>
      </w:pPr>
      <w:r w:rsidRPr="00024699">
        <w:rPr>
          <w:i/>
          <w:iCs/>
          <w:color w:val="4F81BD" w:themeColor="accent1"/>
          <w:sz w:val="36"/>
        </w:rPr>
        <w:t>v</w:t>
      </w:r>
      <w:r w:rsidRPr="00024699">
        <w:rPr>
          <w:i/>
          <w:iCs/>
          <w:color w:val="4F81BD" w:themeColor="accent1"/>
          <w:sz w:val="36"/>
          <w:vertAlign w:val="subscript"/>
        </w:rPr>
        <w:t>in</w:t>
      </w:r>
      <w:r w:rsidRPr="00024699">
        <w:rPr>
          <w:iCs/>
          <w:color w:val="4F81BD" w:themeColor="accent1"/>
          <w:sz w:val="36"/>
        </w:rPr>
        <w:t xml:space="preserve"> amplitude</w:t>
      </w:r>
      <w:r w:rsidRPr="00024699">
        <w:rPr>
          <w:i/>
          <w:iCs/>
          <w:color w:val="4F81BD" w:themeColor="accent1"/>
          <w:sz w:val="36"/>
        </w:rPr>
        <w:t xml:space="preserve"> increased </w:t>
      </w:r>
      <w:r w:rsidRPr="00024699">
        <w:rPr>
          <w:iCs/>
          <w:color w:val="4F81BD" w:themeColor="accent1"/>
          <w:sz w:val="36"/>
        </w:rPr>
        <w:t xml:space="preserve">to a value such that </w:t>
      </w:r>
      <w:r w:rsidRPr="00024699">
        <w:rPr>
          <w:i/>
          <w:iCs/>
          <w:color w:val="4F81BD" w:themeColor="accent1"/>
          <w:sz w:val="36"/>
        </w:rPr>
        <w:t>v</w:t>
      </w:r>
      <w:r w:rsidRPr="00024699">
        <w:rPr>
          <w:i/>
          <w:iCs/>
          <w:color w:val="4F81BD" w:themeColor="accent1"/>
          <w:sz w:val="36"/>
          <w:vertAlign w:val="subscript"/>
        </w:rPr>
        <w:t>out</w:t>
      </w:r>
      <w:r w:rsidRPr="00024699">
        <w:rPr>
          <w:iCs/>
          <w:color w:val="4F81BD" w:themeColor="accent1"/>
          <w:sz w:val="36"/>
        </w:rPr>
        <w:t xml:space="preserve"> starts showing non-linearity similar to the type diagnosed in Level 1 </w:t>
      </w:r>
      <w:r w:rsidR="00AC337C" w:rsidRPr="00024699">
        <w:rPr>
          <w:iCs/>
          <w:color w:val="4F81BD" w:themeColor="accent1"/>
          <w:sz w:val="36"/>
        </w:rPr>
        <w:tab/>
      </w:r>
      <w:r w:rsidR="00AC337C" w:rsidRPr="00024699">
        <w:rPr>
          <w:iCs/>
          <w:color w:val="4F81BD" w:themeColor="accent1"/>
          <w:sz w:val="36"/>
        </w:rPr>
        <w:tab/>
      </w:r>
      <w:r w:rsidR="00AC337C" w:rsidRPr="00024699">
        <w:rPr>
          <w:b/>
          <w:iCs/>
          <w:color w:val="4F81BD" w:themeColor="accent1"/>
          <w:sz w:val="44"/>
        </w:rPr>
        <w:t>5</w:t>
      </w:r>
      <w:r w:rsidR="002F1155" w:rsidRPr="00024699">
        <w:rPr>
          <w:iCs/>
          <w:color w:val="4F81BD" w:themeColor="accent1"/>
          <w:sz w:val="36"/>
        </w:rPr>
        <w:br/>
        <w:t xml:space="preserve">2 photos expected: 1 of </w:t>
      </w:r>
      <w:r w:rsidR="002F1155" w:rsidRPr="00024699">
        <w:rPr>
          <w:i/>
          <w:iCs/>
          <w:color w:val="4F81BD" w:themeColor="accent1"/>
          <w:sz w:val="36"/>
        </w:rPr>
        <w:t>v</w:t>
      </w:r>
      <w:r w:rsidR="002F1155" w:rsidRPr="00024699">
        <w:rPr>
          <w:i/>
          <w:iCs/>
          <w:color w:val="4F81BD" w:themeColor="accent1"/>
          <w:sz w:val="36"/>
          <w:vertAlign w:val="subscript"/>
        </w:rPr>
        <w:t>in</w:t>
      </w:r>
      <w:r w:rsidR="002F1155" w:rsidRPr="00024699">
        <w:rPr>
          <w:i/>
          <w:iCs/>
          <w:color w:val="4F81BD" w:themeColor="accent1"/>
          <w:sz w:val="36"/>
        </w:rPr>
        <w:t xml:space="preserve"> </w:t>
      </w:r>
      <w:r w:rsidR="002F1155" w:rsidRPr="00024699">
        <w:rPr>
          <w:iCs/>
          <w:color w:val="4F81BD" w:themeColor="accent1"/>
          <w:sz w:val="36"/>
        </w:rPr>
        <w:t xml:space="preserve">and 1 of </w:t>
      </w:r>
      <w:r w:rsidR="002F1155" w:rsidRPr="00024699">
        <w:rPr>
          <w:i/>
          <w:iCs/>
          <w:color w:val="4F81BD" w:themeColor="accent1"/>
          <w:sz w:val="36"/>
        </w:rPr>
        <w:t>v</w:t>
      </w:r>
      <w:r w:rsidR="002F1155" w:rsidRPr="00024699">
        <w:rPr>
          <w:i/>
          <w:iCs/>
          <w:color w:val="4F81BD" w:themeColor="accent1"/>
          <w:sz w:val="36"/>
          <w:vertAlign w:val="subscript"/>
        </w:rPr>
        <w:t>out</w:t>
      </w:r>
      <w:r w:rsidR="002F1155" w:rsidRPr="00024699">
        <w:rPr>
          <w:i/>
          <w:iCs/>
          <w:color w:val="4F81BD" w:themeColor="accent1"/>
          <w:sz w:val="36"/>
        </w:rPr>
        <w:t xml:space="preserve"> </w:t>
      </w:r>
      <w:r w:rsidR="002F1155" w:rsidRPr="00024699">
        <w:rPr>
          <w:i/>
          <w:iCs/>
          <w:color w:val="4F81BD" w:themeColor="accent1"/>
          <w:sz w:val="36"/>
        </w:rPr>
        <w:br/>
      </w:r>
      <w:r w:rsidR="002F1155" w:rsidRPr="00024699">
        <w:rPr>
          <w:iCs/>
          <w:color w:val="4F81BD" w:themeColor="accent1"/>
          <w:sz w:val="32"/>
        </w:rPr>
        <w:t>use arrows and text labels overlaid on your photo indicating where the BJT goes into saturation or cutoff.</w:t>
      </w:r>
    </w:p>
    <w:p w14:paraId="462614E3" w14:textId="77777777" w:rsidR="00973643" w:rsidRDefault="00973643" w:rsidP="000611FF">
      <w:pPr>
        <w:rPr>
          <w:b/>
          <w:color w:val="0070C0"/>
          <w:sz w:val="44"/>
          <w:u w:val="single"/>
        </w:rPr>
      </w:pPr>
    </w:p>
    <w:p w14:paraId="3DFC2FCB" w14:textId="5C99424B" w:rsidR="002F1155" w:rsidRDefault="000A3EDA" w:rsidP="000A3EDA">
      <w:pPr>
        <w:rPr>
          <w:b/>
          <w:color w:val="0070C0"/>
          <w:sz w:val="44"/>
          <w:u w:val="single"/>
        </w:rPr>
      </w:pPr>
      <w:r>
        <w:rPr>
          <w:b/>
          <w:noProof/>
          <w:color w:val="0070C0"/>
          <w:sz w:val="44"/>
          <w:u w:val="single"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E911D4C" wp14:editId="580FF5BC">
                <wp:simplePos x="0" y="0"/>
                <wp:positionH relativeFrom="column">
                  <wp:posOffset>3413760</wp:posOffset>
                </wp:positionH>
                <wp:positionV relativeFrom="paragraph">
                  <wp:posOffset>-236220</wp:posOffset>
                </wp:positionV>
                <wp:extent cx="1272540" cy="739140"/>
                <wp:effectExtent l="0" t="0" r="0" b="381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72540" cy="73914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B17B1F3" w14:textId="0A3A71A7" w:rsidR="000A3EDA" w:rsidRPr="000A3EDA" w:rsidRDefault="000A3EDA">
                            <w:pPr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Square peaks indicate </w:t>
                            </w:r>
                            <w:proofErr w:type="spellStart"/>
                            <w:r>
                              <w:rPr>
                                <w:lang w:val="en-IN"/>
                              </w:rPr>
                              <w:t>cutoff</w:t>
                            </w:r>
                            <w:proofErr w:type="spellEnd"/>
                            <w:r>
                              <w:rPr>
                                <w:lang w:val="en-IN"/>
                              </w:rPr>
                              <w:t>/saturation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911D4C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9" type="#_x0000_t202" style="position:absolute;margin-left:268.8pt;margin-top:-18.6pt;width:100.2pt;height:58.2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" filled="f" stroked="f" strokeweight=".5pt">
                <v:textbox>
                  <w:txbxContent>
                    <w:p w14:paraId="5B17B1F3" w14:textId="0A3A71A7" w:rsidR="000A3EDA" w:rsidRPr="000A3EDA" w:rsidRDefault="000A3EDA">
                      <w:pPr>
                        <w:rPr>
                          <w:lang w:val="en-IN"/>
                        </w:rPr>
                      </w:pPr>
                      <w:r>
                        <w:rPr>
                          <w:lang w:val="en-IN"/>
                        </w:rPr>
                        <w:t xml:space="preserve">Square peaks indicate </w:t>
                      </w:r>
                      <w:proofErr w:type="spellStart"/>
                      <w:r>
                        <w:rPr>
                          <w:lang w:val="en-IN"/>
                        </w:rPr>
                        <w:t>cutoff</w:t>
                      </w:r>
                      <w:proofErr w:type="spellEnd"/>
                      <w:r>
                        <w:rPr>
                          <w:lang w:val="en-IN"/>
                        </w:rPr>
                        <w:t>/saturation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70C0"/>
          <w:sz w:val="44"/>
          <w:u w:val="singl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535C365" wp14:editId="6FC01C71">
                <wp:simplePos x="0" y="0"/>
                <wp:positionH relativeFrom="column">
                  <wp:posOffset>4457700</wp:posOffset>
                </wp:positionH>
                <wp:positionV relativeFrom="paragraph">
                  <wp:posOffset>346710</wp:posOffset>
                </wp:positionV>
                <wp:extent cx="1345565" cy="527685"/>
                <wp:effectExtent l="57150" t="38100" r="64135" b="10096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5565" cy="52768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8EBEFE1" id="Straight Connector 16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1pt,27.3pt" to="456.95pt,68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" strokecolor="black [3200]" strokeweight="3pt">
                <v:shadow on="t" color="black" opacity="22937f" origin=",.5" offset="0,.63889mm"/>
              </v:line>
            </w:pict>
          </mc:Fallback>
        </mc:AlternateContent>
      </w:r>
      <w:r>
        <w:rPr>
          <w:b/>
          <w:noProof/>
          <w:color w:val="0070C0"/>
          <w:sz w:val="44"/>
          <w:u w:val="single"/>
        </w:rPr>
        <w:drawing>
          <wp:anchor distT="0" distB="0" distL="114300" distR="114300" simplePos="0" relativeHeight="251666432" behindDoc="0" locked="0" layoutInCell="1" allowOverlap="1" wp14:anchorId="12C8E731" wp14:editId="46394C6D">
            <wp:simplePos x="0" y="0"/>
            <wp:positionH relativeFrom="margin">
              <wp:align>right</wp:align>
            </wp:positionH>
            <wp:positionV relativeFrom="margin">
              <wp:posOffset>502285</wp:posOffset>
            </wp:positionV>
            <wp:extent cx="4049395" cy="3036570"/>
            <wp:effectExtent l="0" t="7937" r="317" b="318"/>
            <wp:wrapSquare wrapText="bothSides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4049395" cy="30365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b/>
          <w:noProof/>
          <w:color w:val="0070C0"/>
          <w:sz w:val="44"/>
          <w:u w:val="single"/>
        </w:rPr>
        <w:drawing>
          <wp:inline distT="0" distB="0" distL="0" distR="0" wp14:anchorId="7AA96BFC" wp14:editId="7364E2E1">
            <wp:extent cx="3000303" cy="40005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2949" cy="40173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25BBC" w14:textId="77777777" w:rsidR="002F1155" w:rsidRDefault="002F1155" w:rsidP="000611FF">
      <w:pPr>
        <w:rPr>
          <w:b/>
          <w:color w:val="0070C0"/>
          <w:sz w:val="44"/>
          <w:u w:val="single"/>
        </w:rPr>
      </w:pPr>
    </w:p>
    <w:p w14:paraId="5145FEBB" w14:textId="77777777" w:rsidR="002F1155" w:rsidRDefault="002F1155" w:rsidP="000611FF">
      <w:pPr>
        <w:rPr>
          <w:b/>
          <w:color w:val="0070C0"/>
          <w:sz w:val="44"/>
          <w:u w:val="single"/>
        </w:rPr>
      </w:pPr>
    </w:p>
    <w:p w14:paraId="054A380F" w14:textId="5B8573EA" w:rsidR="002F1155" w:rsidRDefault="002F1155" w:rsidP="000611FF">
      <w:pPr>
        <w:rPr>
          <w:b/>
          <w:color w:val="0070C0"/>
          <w:sz w:val="44"/>
          <w:u w:val="single"/>
        </w:rPr>
      </w:pPr>
    </w:p>
    <w:p w14:paraId="0B554F0D" w14:textId="77777777" w:rsidR="002F1155" w:rsidRDefault="002F1155" w:rsidP="000611FF">
      <w:pPr>
        <w:rPr>
          <w:b/>
          <w:color w:val="0070C0"/>
          <w:sz w:val="44"/>
          <w:u w:val="single"/>
        </w:rPr>
      </w:pPr>
    </w:p>
    <w:p w14:paraId="62C650A8" w14:textId="77777777" w:rsidR="002F1155" w:rsidRDefault="002F1155" w:rsidP="000611FF">
      <w:pPr>
        <w:rPr>
          <w:b/>
          <w:color w:val="0070C0"/>
          <w:sz w:val="44"/>
          <w:u w:val="single"/>
        </w:rPr>
      </w:pPr>
    </w:p>
    <w:p w14:paraId="6D1119F1" w14:textId="5BDB0614" w:rsidR="00B27008" w:rsidRPr="00B27008" w:rsidRDefault="00B27008" w:rsidP="00024699">
      <w:pPr>
        <w:jc w:val="center"/>
        <w:rPr>
          <w:iCs/>
          <w:color w:val="4F81BD" w:themeColor="accent1"/>
          <w:sz w:val="32"/>
        </w:rPr>
      </w:pPr>
    </w:p>
    <w:sectPr w:rsidR="00B27008" w:rsidRPr="00B27008" w:rsidSect="000366AB">
      <w:headerReference w:type="default" r:id="rId17"/>
      <w:pgSz w:w="11906" w:h="16838"/>
      <w:pgMar w:top="1530" w:right="720" w:bottom="720" w:left="720" w:header="900" w:footer="720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D50C39F" w14:textId="77777777" w:rsidR="002D0B62" w:rsidRDefault="002D0B62">
      <w:r>
        <w:separator/>
      </w:r>
    </w:p>
  </w:endnote>
  <w:endnote w:type="continuationSeparator" w:id="0">
    <w:p w14:paraId="38ECABFB" w14:textId="77777777" w:rsidR="002D0B62" w:rsidRDefault="002D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Andale Sans UI">
    <w:altName w:val="Times New Roman"/>
    <w:charset w:val="00"/>
    <w:family w:val="auto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38F574E" w14:textId="77777777" w:rsidR="002D0B62" w:rsidRDefault="002D0B62">
      <w:r>
        <w:separator/>
      </w:r>
    </w:p>
  </w:footnote>
  <w:footnote w:type="continuationSeparator" w:id="0">
    <w:p w14:paraId="023F7E7E" w14:textId="77777777" w:rsidR="002D0B62" w:rsidRDefault="002D0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E47F16C" w14:textId="77777777" w:rsidR="00BE7E93" w:rsidRPr="00EF680B" w:rsidRDefault="00BE7E93">
    <w:pPr>
      <w:rPr>
        <w:iCs/>
        <w:sz w:val="20"/>
        <w:szCs w:val="20"/>
        <w:u w:val="single"/>
      </w:rPr>
    </w:pPr>
  </w:p>
  <w:p w14:paraId="1905957A" w14:textId="7FA590C4" w:rsidR="00BE7E93" w:rsidRPr="00EF680B" w:rsidRDefault="000B7895">
    <w:pPr>
      <w:rPr>
        <w:iCs/>
        <w:sz w:val="20"/>
        <w:szCs w:val="20"/>
        <w:u w:val="single"/>
      </w:rPr>
    </w:pPr>
    <w:r>
      <w:rPr>
        <w:iCs/>
        <w:sz w:val="20"/>
        <w:szCs w:val="20"/>
        <w:u w:val="single"/>
      </w:rPr>
      <w:t>19B030027</w:t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</w:r>
    <w:r>
      <w:rPr>
        <w:iCs/>
        <w:sz w:val="20"/>
        <w:szCs w:val="20"/>
        <w:u w:val="single"/>
      </w:rPr>
      <w:t>Shubhankar Kumar</w:t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</w:r>
    <w:r w:rsidR="006B6E00">
      <w:rPr>
        <w:iCs/>
        <w:sz w:val="20"/>
        <w:szCs w:val="20"/>
        <w:u w:val="single"/>
      </w:rPr>
      <w:tab/>
      <w:t xml:space="preserve">PH231 </w:t>
    </w:r>
    <w:proofErr w:type="spellStart"/>
    <w:r w:rsidR="006B6E00">
      <w:rPr>
        <w:iCs/>
        <w:sz w:val="20"/>
        <w:szCs w:val="20"/>
        <w:u w:val="single"/>
      </w:rPr>
      <w:t>Endsemester</w:t>
    </w:r>
    <w:proofErr w:type="spellEnd"/>
    <w:r w:rsidR="006B6E00">
      <w:rPr>
        <w:iCs/>
        <w:sz w:val="20"/>
        <w:szCs w:val="20"/>
        <w:u w:val="single"/>
      </w:rPr>
      <w:t xml:space="preserve"> </w:t>
    </w:r>
    <w:proofErr w:type="gramStart"/>
    <w:r w:rsidR="006B6E00">
      <w:rPr>
        <w:iCs/>
        <w:sz w:val="20"/>
        <w:szCs w:val="20"/>
        <w:u w:val="single"/>
      </w:rPr>
      <w:t>exam</w:t>
    </w:r>
    <w:r w:rsidR="00BE7E93">
      <w:rPr>
        <w:iCs/>
        <w:sz w:val="20"/>
        <w:szCs w:val="20"/>
        <w:u w:val="single"/>
      </w:rPr>
      <w:t xml:space="preserve">  </w:t>
    </w:r>
    <w:r w:rsidR="00BE7E93" w:rsidRPr="00EF680B">
      <w:rPr>
        <w:iCs/>
        <w:sz w:val="20"/>
        <w:szCs w:val="20"/>
        <w:u w:val="single"/>
      </w:rPr>
      <w:t>Page</w:t>
    </w:r>
    <w:proofErr w:type="gramEnd"/>
    <w:r w:rsidR="00BE7E93" w:rsidRPr="00EF680B">
      <w:rPr>
        <w:iCs/>
        <w:sz w:val="20"/>
        <w:szCs w:val="20"/>
        <w:u w:val="single"/>
      </w:rPr>
      <w:t xml:space="preserve"> </w:t>
    </w:r>
    <w:r w:rsidR="00BE7E93" w:rsidRPr="00EF680B">
      <w:rPr>
        <w:b/>
        <w:bCs/>
        <w:iCs/>
        <w:sz w:val="20"/>
        <w:szCs w:val="20"/>
        <w:u w:val="single"/>
      </w:rPr>
      <w:fldChar w:fldCharType="begin"/>
    </w:r>
    <w:r w:rsidR="00BE7E93" w:rsidRPr="00EF680B">
      <w:rPr>
        <w:b/>
        <w:bCs/>
        <w:iCs/>
        <w:sz w:val="20"/>
        <w:szCs w:val="20"/>
        <w:u w:val="single"/>
      </w:rPr>
      <w:instrText xml:space="preserve"> PAGE  \* Arabic  \* MERGEFORMAT </w:instrText>
    </w:r>
    <w:r w:rsidR="00BE7E93" w:rsidRPr="00EF680B">
      <w:rPr>
        <w:b/>
        <w:bCs/>
        <w:iCs/>
        <w:sz w:val="20"/>
        <w:szCs w:val="20"/>
        <w:u w:val="single"/>
      </w:rPr>
      <w:fldChar w:fldCharType="separate"/>
    </w:r>
    <w:r w:rsidR="001E00FA">
      <w:rPr>
        <w:b/>
        <w:bCs/>
        <w:iCs/>
        <w:noProof/>
        <w:sz w:val="20"/>
        <w:szCs w:val="20"/>
        <w:u w:val="single"/>
      </w:rPr>
      <w:t>6</w:t>
    </w:r>
    <w:r w:rsidR="00BE7E93" w:rsidRPr="00EF680B">
      <w:rPr>
        <w:b/>
        <w:bCs/>
        <w:iCs/>
        <w:sz w:val="20"/>
        <w:szCs w:val="20"/>
        <w:u w:val="single"/>
      </w:rPr>
      <w:fldChar w:fldCharType="end"/>
    </w:r>
    <w:r w:rsidR="00BE7E93" w:rsidRPr="00EF680B">
      <w:rPr>
        <w:iCs/>
        <w:sz w:val="20"/>
        <w:szCs w:val="20"/>
        <w:u w:val="single"/>
      </w:rPr>
      <w:t xml:space="preserve"> of </w:t>
    </w:r>
    <w:r w:rsidR="00BE7E93" w:rsidRPr="00EF680B">
      <w:rPr>
        <w:b/>
        <w:bCs/>
        <w:iCs/>
        <w:sz w:val="20"/>
        <w:szCs w:val="20"/>
        <w:u w:val="single"/>
      </w:rPr>
      <w:fldChar w:fldCharType="begin"/>
    </w:r>
    <w:r w:rsidR="00BE7E93" w:rsidRPr="00EF680B">
      <w:rPr>
        <w:b/>
        <w:bCs/>
        <w:iCs/>
        <w:sz w:val="20"/>
        <w:szCs w:val="20"/>
        <w:u w:val="single"/>
      </w:rPr>
      <w:instrText xml:space="preserve"> NUMPAGES  \* Arabic  \* MERGEFORMAT </w:instrText>
    </w:r>
    <w:r w:rsidR="00BE7E93" w:rsidRPr="00EF680B">
      <w:rPr>
        <w:b/>
        <w:bCs/>
        <w:iCs/>
        <w:sz w:val="20"/>
        <w:szCs w:val="20"/>
        <w:u w:val="single"/>
      </w:rPr>
      <w:fldChar w:fldCharType="separate"/>
    </w:r>
    <w:r w:rsidR="001E00FA">
      <w:rPr>
        <w:b/>
        <w:bCs/>
        <w:iCs/>
        <w:noProof/>
        <w:sz w:val="20"/>
        <w:szCs w:val="20"/>
        <w:u w:val="single"/>
      </w:rPr>
      <w:t>6</w:t>
    </w:r>
    <w:r w:rsidR="00BE7E93" w:rsidRPr="00EF680B">
      <w:rPr>
        <w:b/>
        <w:bCs/>
        <w:iCs/>
        <w:sz w:val="20"/>
        <w:szCs w:val="20"/>
        <w:u w:val="single"/>
      </w:rPr>
      <w:fldChar w:fldCharType="end"/>
    </w:r>
  </w:p>
  <w:p w14:paraId="0644299D" w14:textId="77777777" w:rsidR="00BE7E93" w:rsidRDefault="00BE7E93">
    <w:pPr>
      <w:rPr>
        <w:i/>
        <w:iCs/>
        <w:sz w:val="20"/>
        <w:szCs w:val="20"/>
        <w:u w:val="singl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"/>
      <w:lvlJc w:val="left"/>
      <w:pPr>
        <w:tabs>
          <w:tab w:val="num" w:pos="720"/>
        </w:tabs>
        <w:ind w:left="720" w:hanging="360"/>
      </w:pPr>
      <w:rPr>
        <w:rFonts w:ascii="Wingdings 2" w:hAnsi="Wingdings 2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"/>
      <w:lvlJc w:val="left"/>
      <w:pPr>
        <w:tabs>
          <w:tab w:val="num" w:pos="1800"/>
        </w:tabs>
        <w:ind w:left="1800" w:hanging="360"/>
      </w:pPr>
      <w:rPr>
        <w:rFonts w:ascii="Wingdings 2" w:hAnsi="Wingdings 2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"/>
      <w:lvlJc w:val="left"/>
      <w:pPr>
        <w:tabs>
          <w:tab w:val="num" w:pos="2880"/>
        </w:tabs>
        <w:ind w:left="2880" w:hanging="360"/>
      </w:pPr>
      <w:rPr>
        <w:rFonts w:ascii="Wingdings 2" w:hAnsi="Wingdings 2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</w:lvl>
    <w:lvl w:ilvl="1">
      <w:start w:val="1"/>
      <w:numFmt w:val="decimal"/>
      <w:lvlText w:val="%2."/>
      <w:lvlJc w:val="left"/>
      <w:pPr>
        <w:tabs>
          <w:tab w:val="num" w:pos="1140"/>
        </w:tabs>
        <w:ind w:left="1140" w:hanging="360"/>
      </w:pPr>
    </w:lvl>
    <w:lvl w:ilvl="2">
      <w:start w:val="1"/>
      <w:numFmt w:val="decimal"/>
      <w:lvlText w:val="%3."/>
      <w:lvlJc w:val="left"/>
      <w:pPr>
        <w:tabs>
          <w:tab w:val="num" w:pos="1500"/>
        </w:tabs>
        <w:ind w:left="1500" w:hanging="360"/>
      </w:pPr>
    </w:lvl>
    <w:lvl w:ilvl="3">
      <w:start w:val="1"/>
      <w:numFmt w:val="decimal"/>
      <w:lvlText w:val="%4."/>
      <w:lvlJc w:val="left"/>
      <w:pPr>
        <w:tabs>
          <w:tab w:val="num" w:pos="1860"/>
        </w:tabs>
        <w:ind w:left="1860" w:hanging="360"/>
      </w:pPr>
    </w:lvl>
    <w:lvl w:ilvl="4">
      <w:start w:val="1"/>
      <w:numFmt w:val="decimal"/>
      <w:lvlText w:val="%5."/>
      <w:lvlJc w:val="left"/>
      <w:pPr>
        <w:tabs>
          <w:tab w:val="num" w:pos="2220"/>
        </w:tabs>
        <w:ind w:left="2220" w:hanging="360"/>
      </w:pPr>
    </w:lvl>
    <w:lvl w:ilvl="5">
      <w:start w:val="1"/>
      <w:numFmt w:val="decimal"/>
      <w:lvlText w:val="%6."/>
      <w:lvlJc w:val="left"/>
      <w:pPr>
        <w:tabs>
          <w:tab w:val="num" w:pos="2580"/>
        </w:tabs>
        <w:ind w:left="2580" w:hanging="36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360"/>
      </w:pPr>
    </w:lvl>
    <w:lvl w:ilvl="7">
      <w:start w:val="1"/>
      <w:numFmt w:val="decimal"/>
      <w:lvlText w:val="%8."/>
      <w:lvlJc w:val="left"/>
      <w:pPr>
        <w:tabs>
          <w:tab w:val="num" w:pos="3300"/>
        </w:tabs>
        <w:ind w:left="3300" w:hanging="360"/>
      </w:pPr>
    </w:lvl>
    <w:lvl w:ilvl="8">
      <w:start w:val="1"/>
      <w:numFmt w:val="decimal"/>
      <w:lvlText w:val="%9."/>
      <w:lvlJc w:val="left"/>
      <w:pPr>
        <w:tabs>
          <w:tab w:val="num" w:pos="3660"/>
        </w:tabs>
        <w:ind w:left="3660" w:hanging="360"/>
      </w:p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3" w15:restartNumberingAfterBreak="0">
    <w:nsid w:val="04C12017"/>
    <w:multiLevelType w:val="hybridMultilevel"/>
    <w:tmpl w:val="BBB003D6"/>
    <w:lvl w:ilvl="0" w:tplc="82EC166E">
      <w:start w:val="1"/>
      <w:numFmt w:val="lowerRoman"/>
      <w:lvlText w:val="%1)"/>
      <w:lvlJc w:val="left"/>
      <w:pPr>
        <w:ind w:left="7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ind w:left="6180" w:hanging="180"/>
      </w:pPr>
    </w:lvl>
  </w:abstractNum>
  <w:abstractNum w:abstractNumId="4" w15:restartNumberingAfterBreak="0">
    <w:nsid w:val="09232A46"/>
    <w:multiLevelType w:val="hybridMultilevel"/>
    <w:tmpl w:val="5EAAFFD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8B1B2C"/>
    <w:multiLevelType w:val="hybridMultilevel"/>
    <w:tmpl w:val="F06E57E6"/>
    <w:lvl w:ilvl="0" w:tplc="6EDC8900">
      <w:start w:val="1"/>
      <w:numFmt w:val="upperLetter"/>
      <w:lvlText w:val="%1."/>
      <w:lvlJc w:val="left"/>
      <w:pPr>
        <w:ind w:left="360" w:hanging="360"/>
      </w:pPr>
      <w:rPr>
        <w:rFonts w:ascii="Times New Roman" w:eastAsia="Andale Sans U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810" w:hanging="360"/>
      </w:pPr>
    </w:lvl>
    <w:lvl w:ilvl="2" w:tplc="0409001B" w:tentative="1">
      <w:start w:val="1"/>
      <w:numFmt w:val="lowerRoman"/>
      <w:lvlText w:val="%3."/>
      <w:lvlJc w:val="right"/>
      <w:pPr>
        <w:ind w:left="1530" w:hanging="180"/>
      </w:pPr>
    </w:lvl>
    <w:lvl w:ilvl="3" w:tplc="0409000F" w:tentative="1">
      <w:start w:val="1"/>
      <w:numFmt w:val="decimal"/>
      <w:lvlText w:val="%4."/>
      <w:lvlJc w:val="left"/>
      <w:pPr>
        <w:ind w:left="2250" w:hanging="360"/>
      </w:pPr>
    </w:lvl>
    <w:lvl w:ilvl="4" w:tplc="04090019" w:tentative="1">
      <w:start w:val="1"/>
      <w:numFmt w:val="lowerLetter"/>
      <w:lvlText w:val="%5."/>
      <w:lvlJc w:val="left"/>
      <w:pPr>
        <w:ind w:left="2970" w:hanging="360"/>
      </w:pPr>
    </w:lvl>
    <w:lvl w:ilvl="5" w:tplc="0409001B" w:tentative="1">
      <w:start w:val="1"/>
      <w:numFmt w:val="lowerRoman"/>
      <w:lvlText w:val="%6."/>
      <w:lvlJc w:val="right"/>
      <w:pPr>
        <w:ind w:left="3690" w:hanging="180"/>
      </w:pPr>
    </w:lvl>
    <w:lvl w:ilvl="6" w:tplc="0409000F" w:tentative="1">
      <w:start w:val="1"/>
      <w:numFmt w:val="decimal"/>
      <w:lvlText w:val="%7."/>
      <w:lvlJc w:val="left"/>
      <w:pPr>
        <w:ind w:left="4410" w:hanging="360"/>
      </w:pPr>
    </w:lvl>
    <w:lvl w:ilvl="7" w:tplc="04090019" w:tentative="1">
      <w:start w:val="1"/>
      <w:numFmt w:val="lowerLetter"/>
      <w:lvlText w:val="%8."/>
      <w:lvlJc w:val="left"/>
      <w:pPr>
        <w:ind w:left="5130" w:hanging="360"/>
      </w:pPr>
    </w:lvl>
    <w:lvl w:ilvl="8" w:tplc="0409001B" w:tentative="1">
      <w:start w:val="1"/>
      <w:numFmt w:val="lowerRoman"/>
      <w:lvlText w:val="%9."/>
      <w:lvlJc w:val="right"/>
      <w:pPr>
        <w:ind w:left="5850" w:hanging="180"/>
      </w:pPr>
    </w:lvl>
  </w:abstractNum>
  <w:abstractNum w:abstractNumId="6" w15:restartNumberingAfterBreak="0">
    <w:nsid w:val="10FE1950"/>
    <w:multiLevelType w:val="hybridMultilevel"/>
    <w:tmpl w:val="C83A1692"/>
    <w:lvl w:ilvl="0" w:tplc="40D0F334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68A7364"/>
    <w:multiLevelType w:val="hybridMultilevel"/>
    <w:tmpl w:val="5D18D9B2"/>
    <w:lvl w:ilvl="0" w:tplc="C05C43E6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32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2427330"/>
    <w:multiLevelType w:val="hybridMultilevel"/>
    <w:tmpl w:val="1B0617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2BB18E0"/>
    <w:multiLevelType w:val="hybridMultilevel"/>
    <w:tmpl w:val="4552B064"/>
    <w:lvl w:ilvl="0" w:tplc="60F2ABC6">
      <w:start w:val="1"/>
      <w:numFmt w:val="lowerRoman"/>
      <w:lvlText w:val="%1)"/>
      <w:lvlJc w:val="left"/>
      <w:pPr>
        <w:ind w:left="90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60" w:hanging="360"/>
      </w:pPr>
    </w:lvl>
    <w:lvl w:ilvl="2" w:tplc="0409001B" w:tentative="1">
      <w:start w:val="1"/>
      <w:numFmt w:val="lowerRoman"/>
      <w:lvlText w:val="%3."/>
      <w:lvlJc w:val="right"/>
      <w:pPr>
        <w:ind w:left="1980" w:hanging="180"/>
      </w:pPr>
    </w:lvl>
    <w:lvl w:ilvl="3" w:tplc="0409000F" w:tentative="1">
      <w:start w:val="1"/>
      <w:numFmt w:val="decimal"/>
      <w:lvlText w:val="%4."/>
      <w:lvlJc w:val="left"/>
      <w:pPr>
        <w:ind w:left="2700" w:hanging="360"/>
      </w:pPr>
    </w:lvl>
    <w:lvl w:ilvl="4" w:tplc="04090019" w:tentative="1">
      <w:start w:val="1"/>
      <w:numFmt w:val="lowerLetter"/>
      <w:lvlText w:val="%5."/>
      <w:lvlJc w:val="left"/>
      <w:pPr>
        <w:ind w:left="3420" w:hanging="360"/>
      </w:pPr>
    </w:lvl>
    <w:lvl w:ilvl="5" w:tplc="0409001B" w:tentative="1">
      <w:start w:val="1"/>
      <w:numFmt w:val="lowerRoman"/>
      <w:lvlText w:val="%6."/>
      <w:lvlJc w:val="right"/>
      <w:pPr>
        <w:ind w:left="4140" w:hanging="180"/>
      </w:pPr>
    </w:lvl>
    <w:lvl w:ilvl="6" w:tplc="0409000F" w:tentative="1">
      <w:start w:val="1"/>
      <w:numFmt w:val="decimal"/>
      <w:lvlText w:val="%7."/>
      <w:lvlJc w:val="left"/>
      <w:pPr>
        <w:ind w:left="4860" w:hanging="360"/>
      </w:pPr>
    </w:lvl>
    <w:lvl w:ilvl="7" w:tplc="04090019" w:tentative="1">
      <w:start w:val="1"/>
      <w:numFmt w:val="lowerLetter"/>
      <w:lvlText w:val="%8."/>
      <w:lvlJc w:val="left"/>
      <w:pPr>
        <w:ind w:left="5580" w:hanging="360"/>
      </w:pPr>
    </w:lvl>
    <w:lvl w:ilvl="8" w:tplc="04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0" w15:restartNumberingAfterBreak="0">
    <w:nsid w:val="2583482F"/>
    <w:multiLevelType w:val="hybridMultilevel"/>
    <w:tmpl w:val="00A2A12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83F3862"/>
    <w:multiLevelType w:val="hybridMultilevel"/>
    <w:tmpl w:val="D32AA44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7557DEB"/>
    <w:multiLevelType w:val="hybridMultilevel"/>
    <w:tmpl w:val="F52A109E"/>
    <w:lvl w:ilvl="0" w:tplc="4B86E8F8">
      <w:numFmt w:val="bullet"/>
      <w:lvlText w:val="-"/>
      <w:lvlJc w:val="left"/>
      <w:pPr>
        <w:ind w:left="720" w:hanging="360"/>
      </w:pPr>
      <w:rPr>
        <w:rFonts w:ascii="Times New Roman" w:eastAsia="Andale Sans U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7E45620"/>
    <w:multiLevelType w:val="hybridMultilevel"/>
    <w:tmpl w:val="86A4BD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8461F7E"/>
    <w:multiLevelType w:val="multilevel"/>
    <w:tmpl w:val="C01A3666"/>
    <w:lvl w:ilvl="0">
      <w:numFmt w:val="decimal"/>
      <w:lvlText w:val="%1"/>
      <w:lvlJc w:val="left"/>
      <w:pPr>
        <w:ind w:left="557" w:hanging="557"/>
      </w:pPr>
      <w:rPr>
        <w:rFonts w:hint="default"/>
        <w:b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  <w:b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  <w:b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  <w:b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  <w:b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  <w:b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  <w:b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  <w:b/>
      </w:rPr>
    </w:lvl>
  </w:abstractNum>
  <w:abstractNum w:abstractNumId="15" w15:restartNumberingAfterBreak="0">
    <w:nsid w:val="3B060C8E"/>
    <w:multiLevelType w:val="hybridMultilevel"/>
    <w:tmpl w:val="196EEAEC"/>
    <w:lvl w:ilvl="0" w:tplc="86341482">
      <w:start w:val="1"/>
      <w:numFmt w:val="decimal"/>
      <w:lvlText w:val="%1)"/>
      <w:lvlJc w:val="left"/>
      <w:pPr>
        <w:ind w:left="369" w:hanging="369"/>
      </w:pPr>
      <w:rPr>
        <w:rFonts w:hint="default"/>
        <w:sz w:val="44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3BD3432B"/>
    <w:multiLevelType w:val="hybridMultilevel"/>
    <w:tmpl w:val="7FFC8A70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45BF6D42"/>
    <w:multiLevelType w:val="hybridMultilevel"/>
    <w:tmpl w:val="9B2A163E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7000B2C"/>
    <w:multiLevelType w:val="hybridMultilevel"/>
    <w:tmpl w:val="88280D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8A6F2B"/>
    <w:multiLevelType w:val="hybridMultilevel"/>
    <w:tmpl w:val="8E4EB4B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9E3508C"/>
    <w:multiLevelType w:val="hybridMultilevel"/>
    <w:tmpl w:val="DBD4CFF4"/>
    <w:lvl w:ilvl="0" w:tplc="2D8810D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4F62249"/>
    <w:multiLevelType w:val="hybridMultilevel"/>
    <w:tmpl w:val="B27E08B8"/>
    <w:lvl w:ilvl="0" w:tplc="088636FC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8C05E3"/>
    <w:multiLevelType w:val="hybridMultilevel"/>
    <w:tmpl w:val="E27AFD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FC18DE"/>
    <w:multiLevelType w:val="hybridMultilevel"/>
    <w:tmpl w:val="761C8FF4"/>
    <w:lvl w:ilvl="0" w:tplc="54F81EB6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eastAsia="Andale Sans UI" w:hAnsi="Wingdings" w:cs="Times New Roman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E33182E"/>
    <w:multiLevelType w:val="hybridMultilevel"/>
    <w:tmpl w:val="95880CFC"/>
    <w:lvl w:ilvl="0" w:tplc="6AD26672">
      <w:start w:val="1"/>
      <w:numFmt w:val="decimal"/>
      <w:lvlText w:val="%1."/>
      <w:lvlJc w:val="left"/>
      <w:pPr>
        <w:ind w:left="720" w:hanging="360"/>
      </w:pPr>
      <w:rPr>
        <w:rFonts w:hint="default"/>
        <w:b/>
        <w:sz w:val="3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EEC5602"/>
    <w:multiLevelType w:val="hybridMultilevel"/>
    <w:tmpl w:val="99DACD6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B901D7"/>
    <w:multiLevelType w:val="hybridMultilevel"/>
    <w:tmpl w:val="FDE83098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68571718"/>
    <w:multiLevelType w:val="hybridMultilevel"/>
    <w:tmpl w:val="80C0AB7E"/>
    <w:lvl w:ilvl="0" w:tplc="5C022526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D1936CC"/>
    <w:multiLevelType w:val="hybridMultilevel"/>
    <w:tmpl w:val="426691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D4E0AE7"/>
    <w:multiLevelType w:val="hybridMultilevel"/>
    <w:tmpl w:val="562E9E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4400456"/>
    <w:multiLevelType w:val="hybridMultilevel"/>
    <w:tmpl w:val="F7507018"/>
    <w:lvl w:ilvl="0" w:tplc="9B5CB33E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74F05B61"/>
    <w:multiLevelType w:val="hybridMultilevel"/>
    <w:tmpl w:val="DC58B9E4"/>
    <w:lvl w:ilvl="0" w:tplc="5AAAB7C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CDB3CCF"/>
    <w:multiLevelType w:val="hybridMultilevel"/>
    <w:tmpl w:val="BF9C69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23"/>
  </w:num>
  <w:num w:numId="5">
    <w:abstractNumId w:val="9"/>
  </w:num>
  <w:num w:numId="6">
    <w:abstractNumId w:val="3"/>
  </w:num>
  <w:num w:numId="7">
    <w:abstractNumId w:val="5"/>
  </w:num>
  <w:num w:numId="8">
    <w:abstractNumId w:val="13"/>
  </w:num>
  <w:num w:numId="9">
    <w:abstractNumId w:val="8"/>
  </w:num>
  <w:num w:numId="10">
    <w:abstractNumId w:val="32"/>
  </w:num>
  <w:num w:numId="11">
    <w:abstractNumId w:val="26"/>
  </w:num>
  <w:num w:numId="12">
    <w:abstractNumId w:val="6"/>
  </w:num>
  <w:num w:numId="13">
    <w:abstractNumId w:val="25"/>
  </w:num>
  <w:num w:numId="14">
    <w:abstractNumId w:val="12"/>
  </w:num>
  <w:num w:numId="15">
    <w:abstractNumId w:val="31"/>
  </w:num>
  <w:num w:numId="16">
    <w:abstractNumId w:val="11"/>
  </w:num>
  <w:num w:numId="17">
    <w:abstractNumId w:val="14"/>
  </w:num>
  <w:num w:numId="18">
    <w:abstractNumId w:val="21"/>
  </w:num>
  <w:num w:numId="19">
    <w:abstractNumId w:val="17"/>
  </w:num>
  <w:num w:numId="20">
    <w:abstractNumId w:val="30"/>
  </w:num>
  <w:num w:numId="21">
    <w:abstractNumId w:val="16"/>
  </w:num>
  <w:num w:numId="22">
    <w:abstractNumId w:val="15"/>
  </w:num>
  <w:num w:numId="23">
    <w:abstractNumId w:val="24"/>
  </w:num>
  <w:num w:numId="24">
    <w:abstractNumId w:val="7"/>
  </w:num>
  <w:num w:numId="25">
    <w:abstractNumId w:val="22"/>
  </w:num>
  <w:num w:numId="26">
    <w:abstractNumId w:val="10"/>
  </w:num>
  <w:num w:numId="27">
    <w:abstractNumId w:val="20"/>
  </w:num>
  <w:num w:numId="28">
    <w:abstractNumId w:val="27"/>
  </w:num>
  <w:num w:numId="29">
    <w:abstractNumId w:val="18"/>
  </w:num>
  <w:num w:numId="30">
    <w:abstractNumId w:val="29"/>
  </w:num>
  <w:num w:numId="31">
    <w:abstractNumId w:val="28"/>
  </w:num>
  <w:num w:numId="32">
    <w:abstractNumId w:val="4"/>
  </w:num>
  <w:num w:numId="3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6"/>
  <w:defaultTableStyle w:val="Normal"/>
  <w:drawingGridHorizontalSpacing w:val="14"/>
  <w:drawingGridVerticalSpacing w:val="29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6FB3"/>
    <w:rsid w:val="0000467B"/>
    <w:rsid w:val="00014992"/>
    <w:rsid w:val="00021C72"/>
    <w:rsid w:val="00024699"/>
    <w:rsid w:val="00024AD0"/>
    <w:rsid w:val="000366AB"/>
    <w:rsid w:val="000379FB"/>
    <w:rsid w:val="00054FEC"/>
    <w:rsid w:val="0005676B"/>
    <w:rsid w:val="00060BD6"/>
    <w:rsid w:val="000611FF"/>
    <w:rsid w:val="0006192A"/>
    <w:rsid w:val="000722E7"/>
    <w:rsid w:val="000848D7"/>
    <w:rsid w:val="00086109"/>
    <w:rsid w:val="00086E0E"/>
    <w:rsid w:val="000878F0"/>
    <w:rsid w:val="000937FC"/>
    <w:rsid w:val="00096B01"/>
    <w:rsid w:val="000A2522"/>
    <w:rsid w:val="000A3859"/>
    <w:rsid w:val="000A3A1C"/>
    <w:rsid w:val="000A3EDA"/>
    <w:rsid w:val="000A72F5"/>
    <w:rsid w:val="000B093F"/>
    <w:rsid w:val="000B2BBA"/>
    <w:rsid w:val="000B7895"/>
    <w:rsid w:val="000C3FA6"/>
    <w:rsid w:val="000C751D"/>
    <w:rsid w:val="000C7987"/>
    <w:rsid w:val="000D3A15"/>
    <w:rsid w:val="000D7492"/>
    <w:rsid w:val="000F1E9E"/>
    <w:rsid w:val="000F6948"/>
    <w:rsid w:val="001019E8"/>
    <w:rsid w:val="00114BDC"/>
    <w:rsid w:val="00127EDF"/>
    <w:rsid w:val="00136272"/>
    <w:rsid w:val="00144874"/>
    <w:rsid w:val="001472E8"/>
    <w:rsid w:val="00153ECE"/>
    <w:rsid w:val="0018360F"/>
    <w:rsid w:val="00194EDA"/>
    <w:rsid w:val="00195036"/>
    <w:rsid w:val="001A2AB2"/>
    <w:rsid w:val="001B0CC2"/>
    <w:rsid w:val="001B70CF"/>
    <w:rsid w:val="001D6F25"/>
    <w:rsid w:val="001E00FA"/>
    <w:rsid w:val="001E284F"/>
    <w:rsid w:val="001E409A"/>
    <w:rsid w:val="00202CDF"/>
    <w:rsid w:val="002076C0"/>
    <w:rsid w:val="0022682F"/>
    <w:rsid w:val="00247898"/>
    <w:rsid w:val="002637BB"/>
    <w:rsid w:val="00267F1F"/>
    <w:rsid w:val="00272E8B"/>
    <w:rsid w:val="002756A8"/>
    <w:rsid w:val="00293E86"/>
    <w:rsid w:val="002A256D"/>
    <w:rsid w:val="002A6310"/>
    <w:rsid w:val="002B0801"/>
    <w:rsid w:val="002B5087"/>
    <w:rsid w:val="002C1BE7"/>
    <w:rsid w:val="002C733B"/>
    <w:rsid w:val="002C7EED"/>
    <w:rsid w:val="002D0B62"/>
    <w:rsid w:val="002D0D76"/>
    <w:rsid w:val="002E2188"/>
    <w:rsid w:val="002E4D48"/>
    <w:rsid w:val="002F1155"/>
    <w:rsid w:val="003006CC"/>
    <w:rsid w:val="00301667"/>
    <w:rsid w:val="00302E23"/>
    <w:rsid w:val="003262AF"/>
    <w:rsid w:val="00332205"/>
    <w:rsid w:val="0033277A"/>
    <w:rsid w:val="00336991"/>
    <w:rsid w:val="00336A73"/>
    <w:rsid w:val="00337F1B"/>
    <w:rsid w:val="00342836"/>
    <w:rsid w:val="00352A0D"/>
    <w:rsid w:val="00363B8B"/>
    <w:rsid w:val="00366430"/>
    <w:rsid w:val="00372A94"/>
    <w:rsid w:val="00384AFF"/>
    <w:rsid w:val="00387A06"/>
    <w:rsid w:val="00391D2F"/>
    <w:rsid w:val="00393785"/>
    <w:rsid w:val="003C27F8"/>
    <w:rsid w:val="003D13C0"/>
    <w:rsid w:val="003E0680"/>
    <w:rsid w:val="003E090D"/>
    <w:rsid w:val="003E4947"/>
    <w:rsid w:val="003F0CDD"/>
    <w:rsid w:val="00407269"/>
    <w:rsid w:val="0041086B"/>
    <w:rsid w:val="004138A9"/>
    <w:rsid w:val="004140DB"/>
    <w:rsid w:val="00425CF1"/>
    <w:rsid w:val="004306F6"/>
    <w:rsid w:val="004435B0"/>
    <w:rsid w:val="00445AB0"/>
    <w:rsid w:val="004515B4"/>
    <w:rsid w:val="004532FF"/>
    <w:rsid w:val="00462BCA"/>
    <w:rsid w:val="00470FC0"/>
    <w:rsid w:val="00471DE1"/>
    <w:rsid w:val="00481C30"/>
    <w:rsid w:val="00486B9E"/>
    <w:rsid w:val="00494142"/>
    <w:rsid w:val="0049492A"/>
    <w:rsid w:val="00494B96"/>
    <w:rsid w:val="00495D96"/>
    <w:rsid w:val="00497314"/>
    <w:rsid w:val="004A163D"/>
    <w:rsid w:val="004A3189"/>
    <w:rsid w:val="004A40BC"/>
    <w:rsid w:val="004B4A28"/>
    <w:rsid w:val="004B54B0"/>
    <w:rsid w:val="004E0558"/>
    <w:rsid w:val="004E38A6"/>
    <w:rsid w:val="004F0E22"/>
    <w:rsid w:val="004F33DA"/>
    <w:rsid w:val="004F3A86"/>
    <w:rsid w:val="004F61E0"/>
    <w:rsid w:val="004F6399"/>
    <w:rsid w:val="004F735F"/>
    <w:rsid w:val="00513421"/>
    <w:rsid w:val="005362DC"/>
    <w:rsid w:val="00546B61"/>
    <w:rsid w:val="0055012F"/>
    <w:rsid w:val="00560060"/>
    <w:rsid w:val="005608C7"/>
    <w:rsid w:val="00562842"/>
    <w:rsid w:val="00565980"/>
    <w:rsid w:val="00590735"/>
    <w:rsid w:val="00592827"/>
    <w:rsid w:val="005B4D9C"/>
    <w:rsid w:val="005B70D2"/>
    <w:rsid w:val="005C742E"/>
    <w:rsid w:val="005E0302"/>
    <w:rsid w:val="005E15A6"/>
    <w:rsid w:val="005E7B9C"/>
    <w:rsid w:val="00604600"/>
    <w:rsid w:val="006322F7"/>
    <w:rsid w:val="006432B9"/>
    <w:rsid w:val="00650EC9"/>
    <w:rsid w:val="00652697"/>
    <w:rsid w:val="00660BC1"/>
    <w:rsid w:val="0066425D"/>
    <w:rsid w:val="00674C18"/>
    <w:rsid w:val="00680E30"/>
    <w:rsid w:val="00683DC7"/>
    <w:rsid w:val="006A1192"/>
    <w:rsid w:val="006B64E0"/>
    <w:rsid w:val="006B6E00"/>
    <w:rsid w:val="006C7061"/>
    <w:rsid w:val="006D6A59"/>
    <w:rsid w:val="006D7DD2"/>
    <w:rsid w:val="006E09CA"/>
    <w:rsid w:val="006E0F07"/>
    <w:rsid w:val="006E1DED"/>
    <w:rsid w:val="006E6649"/>
    <w:rsid w:val="006F367E"/>
    <w:rsid w:val="00704A7A"/>
    <w:rsid w:val="00704CA9"/>
    <w:rsid w:val="00716F51"/>
    <w:rsid w:val="00717B93"/>
    <w:rsid w:val="00724549"/>
    <w:rsid w:val="00735010"/>
    <w:rsid w:val="007512BF"/>
    <w:rsid w:val="0075332F"/>
    <w:rsid w:val="00753BC1"/>
    <w:rsid w:val="007659EB"/>
    <w:rsid w:val="0076753C"/>
    <w:rsid w:val="00780A5A"/>
    <w:rsid w:val="00783AB8"/>
    <w:rsid w:val="00791DEB"/>
    <w:rsid w:val="007A2488"/>
    <w:rsid w:val="007A4E02"/>
    <w:rsid w:val="007A5544"/>
    <w:rsid w:val="007B4257"/>
    <w:rsid w:val="007C2159"/>
    <w:rsid w:val="007C2345"/>
    <w:rsid w:val="007C4417"/>
    <w:rsid w:val="007D0B63"/>
    <w:rsid w:val="007D3C09"/>
    <w:rsid w:val="007D57B9"/>
    <w:rsid w:val="007E27F3"/>
    <w:rsid w:val="007E75E5"/>
    <w:rsid w:val="00802CF1"/>
    <w:rsid w:val="008041AE"/>
    <w:rsid w:val="00815811"/>
    <w:rsid w:val="00821892"/>
    <w:rsid w:val="00822447"/>
    <w:rsid w:val="008304C7"/>
    <w:rsid w:val="00840140"/>
    <w:rsid w:val="00842A56"/>
    <w:rsid w:val="00851B2A"/>
    <w:rsid w:val="0085259E"/>
    <w:rsid w:val="008527AE"/>
    <w:rsid w:val="00860B9E"/>
    <w:rsid w:val="00891AAE"/>
    <w:rsid w:val="00893686"/>
    <w:rsid w:val="0089535A"/>
    <w:rsid w:val="008B3572"/>
    <w:rsid w:val="008B4153"/>
    <w:rsid w:val="008C112E"/>
    <w:rsid w:val="008D0712"/>
    <w:rsid w:val="008D35B0"/>
    <w:rsid w:val="008D48C5"/>
    <w:rsid w:val="008E11CA"/>
    <w:rsid w:val="008E1FA8"/>
    <w:rsid w:val="008E7BDB"/>
    <w:rsid w:val="008F586D"/>
    <w:rsid w:val="008F5F30"/>
    <w:rsid w:val="00903C71"/>
    <w:rsid w:val="00903EF1"/>
    <w:rsid w:val="00915DFC"/>
    <w:rsid w:val="00920852"/>
    <w:rsid w:val="0092105F"/>
    <w:rsid w:val="0092188B"/>
    <w:rsid w:val="00933D56"/>
    <w:rsid w:val="009433DB"/>
    <w:rsid w:val="0094397D"/>
    <w:rsid w:val="009522F0"/>
    <w:rsid w:val="00954FFC"/>
    <w:rsid w:val="00973643"/>
    <w:rsid w:val="009879EC"/>
    <w:rsid w:val="009A1BAA"/>
    <w:rsid w:val="009A622B"/>
    <w:rsid w:val="009A6DBB"/>
    <w:rsid w:val="009A7134"/>
    <w:rsid w:val="009B37CD"/>
    <w:rsid w:val="009C12AD"/>
    <w:rsid w:val="009C31C9"/>
    <w:rsid w:val="009C5E68"/>
    <w:rsid w:val="009D0DE6"/>
    <w:rsid w:val="00A00D9C"/>
    <w:rsid w:val="00A04A4C"/>
    <w:rsid w:val="00A1357A"/>
    <w:rsid w:val="00A15E05"/>
    <w:rsid w:val="00A17414"/>
    <w:rsid w:val="00A2366C"/>
    <w:rsid w:val="00A32E4D"/>
    <w:rsid w:val="00A543C3"/>
    <w:rsid w:val="00A61896"/>
    <w:rsid w:val="00A656C4"/>
    <w:rsid w:val="00A73693"/>
    <w:rsid w:val="00A82B23"/>
    <w:rsid w:val="00A85E44"/>
    <w:rsid w:val="00A92923"/>
    <w:rsid w:val="00A96809"/>
    <w:rsid w:val="00A97150"/>
    <w:rsid w:val="00AA0216"/>
    <w:rsid w:val="00AA1404"/>
    <w:rsid w:val="00AA19D1"/>
    <w:rsid w:val="00AA6D58"/>
    <w:rsid w:val="00AA783D"/>
    <w:rsid w:val="00AC1894"/>
    <w:rsid w:val="00AC3221"/>
    <w:rsid w:val="00AC337C"/>
    <w:rsid w:val="00AE08EF"/>
    <w:rsid w:val="00AE6F1E"/>
    <w:rsid w:val="00AF4CDC"/>
    <w:rsid w:val="00AF6636"/>
    <w:rsid w:val="00AF6DA1"/>
    <w:rsid w:val="00AF7BBB"/>
    <w:rsid w:val="00B04F33"/>
    <w:rsid w:val="00B27008"/>
    <w:rsid w:val="00B27F8F"/>
    <w:rsid w:val="00B30F92"/>
    <w:rsid w:val="00B358FE"/>
    <w:rsid w:val="00B36D8E"/>
    <w:rsid w:val="00B42AC4"/>
    <w:rsid w:val="00B52792"/>
    <w:rsid w:val="00B562BD"/>
    <w:rsid w:val="00B6008D"/>
    <w:rsid w:val="00B648E9"/>
    <w:rsid w:val="00B71DD7"/>
    <w:rsid w:val="00B72499"/>
    <w:rsid w:val="00B753EE"/>
    <w:rsid w:val="00B76A9B"/>
    <w:rsid w:val="00B92F13"/>
    <w:rsid w:val="00BA3384"/>
    <w:rsid w:val="00BA6539"/>
    <w:rsid w:val="00BC76EC"/>
    <w:rsid w:val="00BD05DC"/>
    <w:rsid w:val="00BD4774"/>
    <w:rsid w:val="00BD59E4"/>
    <w:rsid w:val="00BE3574"/>
    <w:rsid w:val="00BE519F"/>
    <w:rsid w:val="00BE7E93"/>
    <w:rsid w:val="00C00AF4"/>
    <w:rsid w:val="00C0202C"/>
    <w:rsid w:val="00C10B65"/>
    <w:rsid w:val="00C21995"/>
    <w:rsid w:val="00C22653"/>
    <w:rsid w:val="00C23350"/>
    <w:rsid w:val="00C2713C"/>
    <w:rsid w:val="00C347A6"/>
    <w:rsid w:val="00C44A23"/>
    <w:rsid w:val="00C453B1"/>
    <w:rsid w:val="00C56753"/>
    <w:rsid w:val="00C6107D"/>
    <w:rsid w:val="00C63818"/>
    <w:rsid w:val="00CA313B"/>
    <w:rsid w:val="00CA43FC"/>
    <w:rsid w:val="00CA646C"/>
    <w:rsid w:val="00CB66F3"/>
    <w:rsid w:val="00CC1DB7"/>
    <w:rsid w:val="00CC2604"/>
    <w:rsid w:val="00CE00DA"/>
    <w:rsid w:val="00CE1EB3"/>
    <w:rsid w:val="00CF7F40"/>
    <w:rsid w:val="00D0623D"/>
    <w:rsid w:val="00D06EA5"/>
    <w:rsid w:val="00D162EF"/>
    <w:rsid w:val="00D17FBE"/>
    <w:rsid w:val="00D45BBC"/>
    <w:rsid w:val="00D6527D"/>
    <w:rsid w:val="00D72C06"/>
    <w:rsid w:val="00D73AAF"/>
    <w:rsid w:val="00D74689"/>
    <w:rsid w:val="00D81BAA"/>
    <w:rsid w:val="00D8657B"/>
    <w:rsid w:val="00D918FA"/>
    <w:rsid w:val="00D94291"/>
    <w:rsid w:val="00D94851"/>
    <w:rsid w:val="00DB1E8A"/>
    <w:rsid w:val="00DC08B1"/>
    <w:rsid w:val="00DC1BF2"/>
    <w:rsid w:val="00DC4F02"/>
    <w:rsid w:val="00DD024D"/>
    <w:rsid w:val="00DD2A6B"/>
    <w:rsid w:val="00E01B04"/>
    <w:rsid w:val="00E0354C"/>
    <w:rsid w:val="00E06FB3"/>
    <w:rsid w:val="00E11994"/>
    <w:rsid w:val="00E14901"/>
    <w:rsid w:val="00E17FF4"/>
    <w:rsid w:val="00E341EE"/>
    <w:rsid w:val="00E40ED6"/>
    <w:rsid w:val="00E515DE"/>
    <w:rsid w:val="00E5640B"/>
    <w:rsid w:val="00E61732"/>
    <w:rsid w:val="00E619F6"/>
    <w:rsid w:val="00E62419"/>
    <w:rsid w:val="00E67D58"/>
    <w:rsid w:val="00E67E3A"/>
    <w:rsid w:val="00E74D94"/>
    <w:rsid w:val="00E860C9"/>
    <w:rsid w:val="00E86A8B"/>
    <w:rsid w:val="00E96CA7"/>
    <w:rsid w:val="00E973EB"/>
    <w:rsid w:val="00EA0E2A"/>
    <w:rsid w:val="00ED185B"/>
    <w:rsid w:val="00ED25A4"/>
    <w:rsid w:val="00ED46DC"/>
    <w:rsid w:val="00EE0343"/>
    <w:rsid w:val="00EE05CF"/>
    <w:rsid w:val="00EE7035"/>
    <w:rsid w:val="00EF2871"/>
    <w:rsid w:val="00EF3C2A"/>
    <w:rsid w:val="00EF680B"/>
    <w:rsid w:val="00F04BBB"/>
    <w:rsid w:val="00F139C4"/>
    <w:rsid w:val="00F13E29"/>
    <w:rsid w:val="00F15364"/>
    <w:rsid w:val="00F17CBE"/>
    <w:rsid w:val="00F17D70"/>
    <w:rsid w:val="00F42057"/>
    <w:rsid w:val="00F42804"/>
    <w:rsid w:val="00F428BF"/>
    <w:rsid w:val="00F77F76"/>
    <w:rsid w:val="00F8284F"/>
    <w:rsid w:val="00F9025E"/>
    <w:rsid w:val="00F92683"/>
    <w:rsid w:val="00F97A5F"/>
    <w:rsid w:val="00FC04CE"/>
    <w:rsid w:val="00FD14F8"/>
    <w:rsid w:val="00FE34E7"/>
    <w:rsid w:val="00FF3C66"/>
    <w:rsid w:val="00FF4DDD"/>
    <w:rsid w:val="00FF6B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7CA7B0B6"/>
  <w15:docId w15:val="{03ACCB2A-8BC5-4B82-A74F-3EFD61758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suppressAutoHyphens/>
    </w:pPr>
    <w:rPr>
      <w:rFonts w:eastAsia="Andale Sans UI"/>
      <w:kern w:val="1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  <w:rPr>
      <w:rFonts w:cs="Tahoma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pPr>
      <w:suppressLineNumbers/>
    </w:pPr>
    <w:rPr>
      <w:rFonts w:cs="Tahoma"/>
    </w:rPr>
  </w:style>
  <w:style w:type="paragraph" w:styleId="Header">
    <w:name w:val="header"/>
    <w:basedOn w:val="Normal"/>
    <w:pPr>
      <w:suppressLineNumbers/>
      <w:tabs>
        <w:tab w:val="center" w:pos="4818"/>
        <w:tab w:val="right" w:pos="9637"/>
      </w:tabs>
    </w:pPr>
  </w:style>
  <w:style w:type="paragraph" w:styleId="Footer">
    <w:name w:val="footer"/>
    <w:basedOn w:val="Normal"/>
    <w:rsid w:val="00604600"/>
    <w:pPr>
      <w:tabs>
        <w:tab w:val="center" w:pos="4320"/>
        <w:tab w:val="right" w:pos="8640"/>
      </w:tabs>
    </w:pPr>
  </w:style>
  <w:style w:type="paragraph" w:styleId="ListParagraph">
    <w:name w:val="List Paragraph"/>
    <w:basedOn w:val="Normal"/>
    <w:uiPriority w:val="34"/>
    <w:qFormat/>
    <w:rsid w:val="007C2345"/>
    <w:pPr>
      <w:ind w:left="720"/>
      <w:contextualSpacing/>
    </w:pPr>
  </w:style>
  <w:style w:type="paragraph" w:styleId="BalloonText">
    <w:name w:val="Balloon Text"/>
    <w:basedOn w:val="Normal"/>
    <w:link w:val="BalloonTextChar"/>
    <w:rsid w:val="00CF7F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CF7F40"/>
    <w:rPr>
      <w:rFonts w:ascii="Tahoma" w:eastAsia="Andale Sans UI" w:hAnsi="Tahoma" w:cs="Tahoma"/>
      <w:kern w:val="1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4F735F"/>
    <w:rPr>
      <w:color w:val="808080"/>
    </w:rPr>
  </w:style>
  <w:style w:type="character" w:styleId="Hyperlink">
    <w:name w:val="Hyperlink"/>
    <w:basedOn w:val="DefaultParagraphFont"/>
    <w:unhideWhenUsed/>
    <w:rsid w:val="002756A8"/>
    <w:rPr>
      <w:color w:val="0000FF" w:themeColor="hyperlink"/>
      <w:u w:val="single"/>
    </w:rPr>
  </w:style>
  <w:style w:type="character" w:styleId="FollowedHyperlink">
    <w:name w:val="FollowedHyperlink"/>
    <w:basedOn w:val="DefaultParagraphFont"/>
    <w:semiHidden/>
    <w:unhideWhenUsed/>
    <w:rsid w:val="00C56753"/>
    <w:rPr>
      <w:color w:val="800080" w:themeColor="followedHyperlink"/>
      <w:u w:val="single"/>
    </w:rPr>
  </w:style>
  <w:style w:type="table" w:styleId="TableGrid">
    <w:name w:val="Table Grid"/>
    <w:basedOn w:val="TableNormal"/>
    <w:rsid w:val="0019503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">
    <w:name w:val="Default"/>
    <w:rsid w:val="0092105F"/>
    <w:pPr>
      <w:autoSpaceDE w:val="0"/>
      <w:autoSpaceDN w:val="0"/>
      <w:adjustRightInd w:val="0"/>
    </w:pPr>
    <w:rPr>
      <w:rFonts w:ascii="Cambria Math" w:hAnsi="Cambria Math" w:cs="Cambria Math"/>
      <w:color w:val="000000"/>
      <w:sz w:val="24"/>
      <w:szCs w:val="24"/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jp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jp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noFill/>
        <a:ln>
          <a:solidFill>
            <a:srgbClr val="FF0000"/>
          </a:solidFill>
        </a:ln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364</TotalTime>
  <Pages>1</Pages>
  <Words>1139</Words>
  <Characters>6495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IIT Bombay</Company>
  <LinksUpToDate>false</LinksUpToDate>
  <CharactersWithSpaces>7619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Pradeep Sarin</dc:creator>
  <cp:lastModifiedBy>Shubhankar Kumar</cp:lastModifiedBy>
  <cp:revision>18</cp:revision>
  <cp:lastPrinted>2021-02-20T16:59:00Z</cp:lastPrinted>
  <dcterms:created xsi:type="dcterms:W3CDTF">2021-02-19T08:43:00Z</dcterms:created>
  <dcterms:modified xsi:type="dcterms:W3CDTF">2021-02-20T17:00:00Z</dcterms:modified>
</cp:coreProperties>
</file>