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7FF" w:rsidRPr="00D03BA8" w:rsidRDefault="00072D79" w:rsidP="00072D79">
      <w:pPr>
        <w:jc w:val="center"/>
        <w:rPr>
          <w:rFonts w:ascii="Algerian" w:hAnsi="Algerian" w:cs="Times New Roman"/>
          <w:b/>
          <w:sz w:val="48"/>
          <w:szCs w:val="48"/>
        </w:rPr>
      </w:pPr>
      <w:r w:rsidRPr="00D03BA8">
        <w:rPr>
          <w:rFonts w:ascii="Algerian" w:hAnsi="Algerian" w:cs="Times New Roman"/>
          <w:b/>
          <w:sz w:val="48"/>
          <w:szCs w:val="48"/>
        </w:rPr>
        <w:t>ANALYSING HOUSING PRICES IN METROPOLITAN AREAS OF INDIA</w:t>
      </w:r>
    </w:p>
    <w:p w:rsidR="00BE57FF" w:rsidRPr="00072D79" w:rsidRDefault="00BE57FF" w:rsidP="00072D79">
      <w:pPr>
        <w:jc w:val="center"/>
        <w:rPr>
          <w:rFonts w:ascii="Times New Roman" w:hAnsi="Times New Roman" w:cs="Times New Roman"/>
          <w:b/>
          <w:sz w:val="52"/>
          <w:szCs w:val="52"/>
        </w:rPr>
      </w:pPr>
    </w:p>
    <w:p w:rsidR="00BE57FF" w:rsidRDefault="00072D79" w:rsidP="00BE57FF">
      <w:r>
        <w:rPr>
          <w:noProof/>
        </w:rPr>
        <w:drawing>
          <wp:inline distT="0" distB="0" distL="0" distR="0" wp14:anchorId="6B1CFDD3" wp14:editId="524289BA">
            <wp:extent cx="6281541" cy="4029075"/>
            <wp:effectExtent l="0" t="0" r="0" b="0"/>
            <wp:docPr id="1" name="Picture 1" descr="E:\pandi devi\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andi devi\imag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6259" cy="4038516"/>
                    </a:xfrm>
                    <a:prstGeom prst="rect">
                      <a:avLst/>
                    </a:prstGeom>
                    <a:noFill/>
                    <a:ln>
                      <a:noFill/>
                    </a:ln>
                  </pic:spPr>
                </pic:pic>
              </a:graphicData>
            </a:graphic>
          </wp:inline>
        </w:drawing>
      </w:r>
    </w:p>
    <w:p w:rsidR="00D03BA8" w:rsidRDefault="00D03BA8" w:rsidP="00BE57FF"/>
    <w:p w:rsidR="00D03BA8" w:rsidRDefault="00D03BA8" w:rsidP="00BE57FF"/>
    <w:p w:rsidR="00947835" w:rsidRDefault="00BE57FF" w:rsidP="00BE57FF">
      <w:pPr>
        <w:tabs>
          <w:tab w:val="left" w:pos="2670"/>
        </w:tabs>
      </w:pPr>
      <w:r>
        <w:tab/>
      </w:r>
    </w:p>
    <w:p w:rsidR="003E5C1A" w:rsidRDefault="003E5C1A" w:rsidP="00D03BA8">
      <w:pPr>
        <w:tabs>
          <w:tab w:val="left" w:pos="2670"/>
        </w:tabs>
        <w:jc w:val="center"/>
      </w:pPr>
      <w:r>
        <w:rPr>
          <w:rFonts w:ascii="Times New Roman" w:hAnsi="Times New Roman" w:cs="Times New Roman"/>
          <w:b/>
          <w:noProof/>
          <w:sz w:val="52"/>
          <w:szCs w:val="52"/>
        </w:rPr>
        <w:lastRenderedPageBreak/>
        <w:drawing>
          <wp:inline distT="0" distB="0" distL="0" distR="0" wp14:anchorId="334E3C46" wp14:editId="5B6B14A8">
            <wp:extent cx="1485900" cy="1575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2758" cy="1582952"/>
                    </a:xfrm>
                    <a:prstGeom prst="rect">
                      <a:avLst/>
                    </a:prstGeom>
                    <a:noFill/>
                  </pic:spPr>
                </pic:pic>
              </a:graphicData>
            </a:graphic>
          </wp:inline>
        </w:drawing>
      </w:r>
    </w:p>
    <w:p w:rsidR="003E5C1A" w:rsidRDefault="003E5C1A" w:rsidP="003E5C1A">
      <w:pPr>
        <w:tabs>
          <w:tab w:val="left" w:pos="2670"/>
        </w:tabs>
        <w:jc w:val="center"/>
        <w:rPr>
          <w:rFonts w:ascii="Times New Roman" w:hAnsi="Times New Roman" w:cs="Times New Roman"/>
          <w:b/>
          <w:sz w:val="52"/>
          <w:szCs w:val="52"/>
        </w:rPr>
      </w:pPr>
    </w:p>
    <w:p w:rsidR="003E5C1A" w:rsidRPr="003A7C1F" w:rsidRDefault="003E5C1A" w:rsidP="003E5C1A">
      <w:pPr>
        <w:tabs>
          <w:tab w:val="left" w:pos="2670"/>
        </w:tabs>
        <w:jc w:val="center"/>
        <w:rPr>
          <w:rFonts w:ascii="Times New Roman" w:hAnsi="Times New Roman" w:cs="Times New Roman"/>
          <w:b/>
          <w:color w:val="00B050"/>
          <w:sz w:val="36"/>
          <w:szCs w:val="36"/>
        </w:rPr>
      </w:pPr>
      <w:r w:rsidRPr="003A7C1F">
        <w:rPr>
          <w:rFonts w:ascii="Times New Roman" w:hAnsi="Times New Roman" w:cs="Times New Roman"/>
          <w:b/>
          <w:color w:val="00B050"/>
          <w:sz w:val="36"/>
          <w:szCs w:val="36"/>
        </w:rPr>
        <w:t>ARUMUGHAM PALANIGURU ARTS AND SCIENCE COLLEGE FOR WOMEN</w:t>
      </w:r>
    </w:p>
    <w:p w:rsidR="003E5C1A" w:rsidRDefault="003E5C1A" w:rsidP="003E5C1A">
      <w:pPr>
        <w:tabs>
          <w:tab w:val="left" w:pos="2670"/>
        </w:tabs>
        <w:jc w:val="center"/>
        <w:rPr>
          <w:rFonts w:ascii="Times New Roman" w:hAnsi="Times New Roman" w:cs="Times New Roman"/>
          <w:b/>
          <w:sz w:val="36"/>
          <w:szCs w:val="36"/>
        </w:rPr>
      </w:pPr>
      <w:r>
        <w:rPr>
          <w:rFonts w:ascii="Times New Roman" w:hAnsi="Times New Roman" w:cs="Times New Roman"/>
          <w:b/>
          <w:sz w:val="36"/>
          <w:szCs w:val="36"/>
        </w:rPr>
        <w:t>Affiliated to Madurai Kamaraj University</w:t>
      </w:r>
    </w:p>
    <w:p w:rsidR="003E5C1A" w:rsidRDefault="003E5C1A" w:rsidP="003E5C1A">
      <w:pPr>
        <w:tabs>
          <w:tab w:val="left" w:pos="2670"/>
        </w:tabs>
        <w:jc w:val="center"/>
        <w:rPr>
          <w:rFonts w:ascii="Times New Roman" w:hAnsi="Times New Roman" w:cs="Times New Roman"/>
          <w:b/>
          <w:sz w:val="36"/>
          <w:szCs w:val="36"/>
        </w:rPr>
      </w:pPr>
      <w:r>
        <w:rPr>
          <w:rFonts w:ascii="Times New Roman" w:hAnsi="Times New Roman" w:cs="Times New Roman"/>
          <w:b/>
          <w:sz w:val="36"/>
          <w:szCs w:val="36"/>
        </w:rPr>
        <w:t>CHATRAPATTI</w:t>
      </w:r>
    </w:p>
    <w:p w:rsidR="003E5C1A" w:rsidRDefault="003E5C1A" w:rsidP="003E5C1A">
      <w:pPr>
        <w:tabs>
          <w:tab w:val="left" w:pos="2670"/>
        </w:tabs>
        <w:jc w:val="center"/>
        <w:rPr>
          <w:rFonts w:ascii="Times New Roman" w:hAnsi="Times New Roman" w:cs="Times New Roman"/>
          <w:b/>
          <w:sz w:val="36"/>
          <w:szCs w:val="36"/>
        </w:rPr>
      </w:pPr>
      <w:r>
        <w:rPr>
          <w:rFonts w:ascii="Times New Roman" w:hAnsi="Times New Roman" w:cs="Times New Roman"/>
          <w:b/>
          <w:sz w:val="36"/>
          <w:szCs w:val="36"/>
        </w:rPr>
        <w:t>ANALYSING HOUSING PRICES IN METROPOLITAN AREAS OF INDIA</w:t>
      </w:r>
    </w:p>
    <w:p w:rsidR="003E5C1A" w:rsidRDefault="003E5C1A" w:rsidP="003E5C1A">
      <w:pPr>
        <w:tabs>
          <w:tab w:val="left" w:pos="2670"/>
        </w:tabs>
        <w:jc w:val="center"/>
        <w:rPr>
          <w:rFonts w:ascii="Times New Roman" w:hAnsi="Times New Roman" w:cs="Times New Roman"/>
          <w:b/>
          <w:sz w:val="36"/>
          <w:szCs w:val="36"/>
        </w:rPr>
      </w:pPr>
    </w:p>
    <w:p w:rsidR="003E5C1A" w:rsidRDefault="003E5C1A" w:rsidP="003E5C1A">
      <w:pPr>
        <w:tabs>
          <w:tab w:val="left" w:pos="2670"/>
        </w:tabs>
      </w:pPr>
      <w:r>
        <w:t xml:space="preserve">                                  </w:t>
      </w:r>
      <w:r w:rsidRPr="009312F3">
        <w:rPr>
          <w:rFonts w:ascii="Times New Roman" w:hAnsi="Times New Roman" w:cs="Times New Roman"/>
          <w:b/>
          <w:noProof/>
          <w:sz w:val="36"/>
          <w:szCs w:val="36"/>
        </w:rPr>
        <w:drawing>
          <wp:inline distT="0" distB="0" distL="0" distR="0" wp14:anchorId="099DF353" wp14:editId="0B8C75B9">
            <wp:extent cx="3457320" cy="2362200"/>
            <wp:effectExtent l="0" t="0" r="0" b="0"/>
            <wp:docPr id="9" name="Picture 9" descr="10 Most Livable Cities in India as Per Ease of Living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Most Livable Cities in India as Per Ease of Living Inde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7320" cy="2362200"/>
                    </a:xfrm>
                    <a:prstGeom prst="rect">
                      <a:avLst/>
                    </a:prstGeom>
                    <a:noFill/>
                    <a:ln>
                      <a:noFill/>
                    </a:ln>
                  </pic:spPr>
                </pic:pic>
              </a:graphicData>
            </a:graphic>
          </wp:inline>
        </w:drawing>
      </w:r>
    </w:p>
    <w:p w:rsidR="003E5C1A" w:rsidRDefault="003E5C1A" w:rsidP="003E5C1A">
      <w:pPr>
        <w:tabs>
          <w:tab w:val="left" w:pos="2670"/>
        </w:tabs>
      </w:pPr>
    </w:p>
    <w:p w:rsidR="003E5C1A" w:rsidRDefault="003E5C1A" w:rsidP="003E5C1A">
      <w:pPr>
        <w:tabs>
          <w:tab w:val="left" w:pos="2670"/>
        </w:tabs>
      </w:pPr>
    </w:p>
    <w:p w:rsidR="00BE57FF" w:rsidRPr="00BE57FF" w:rsidRDefault="003E5C1A" w:rsidP="003E5C1A">
      <w:pPr>
        <w:tabs>
          <w:tab w:val="left" w:pos="2670"/>
        </w:tabs>
        <w:rPr>
          <w:rFonts w:ascii="Times New Roman" w:hAnsi="Times New Roman" w:cs="Times New Roman"/>
          <w:sz w:val="36"/>
          <w:szCs w:val="36"/>
        </w:rPr>
      </w:pPr>
      <w:r>
        <w:lastRenderedPageBreak/>
        <w:t xml:space="preserve">                                                                      </w:t>
      </w:r>
      <w:r w:rsidR="00BE57FF" w:rsidRPr="00BE57FF">
        <w:rPr>
          <w:rFonts w:ascii="Times New Roman" w:hAnsi="Times New Roman" w:cs="Times New Roman"/>
          <w:sz w:val="36"/>
          <w:szCs w:val="36"/>
        </w:rPr>
        <w:t>Miniproject on</w:t>
      </w:r>
    </w:p>
    <w:p w:rsidR="00BE57FF" w:rsidRDefault="00BE57FF" w:rsidP="00BE57FF">
      <w:pPr>
        <w:tabs>
          <w:tab w:val="left" w:pos="2670"/>
        </w:tabs>
        <w:jc w:val="center"/>
        <w:rPr>
          <w:rFonts w:ascii="Times New Roman" w:hAnsi="Times New Roman" w:cs="Times New Roman"/>
          <w:sz w:val="52"/>
          <w:szCs w:val="52"/>
        </w:rPr>
      </w:pPr>
      <w:r w:rsidRPr="00BE57FF">
        <w:rPr>
          <w:rFonts w:ascii="Times New Roman" w:hAnsi="Times New Roman" w:cs="Times New Roman"/>
          <w:sz w:val="52"/>
          <w:szCs w:val="52"/>
        </w:rPr>
        <w:t>Analysing house prices in metropolitan areas of India</w:t>
      </w:r>
    </w:p>
    <w:p w:rsidR="00BE57FF" w:rsidRDefault="00BE57FF" w:rsidP="009312F3">
      <w:pPr>
        <w:tabs>
          <w:tab w:val="left" w:pos="2670"/>
          <w:tab w:val="center" w:pos="4680"/>
          <w:tab w:val="right" w:pos="9360"/>
        </w:tabs>
        <w:jc w:val="center"/>
        <w:rPr>
          <w:rFonts w:ascii="Times New Roman" w:hAnsi="Times New Roman" w:cs="Times New Roman"/>
          <w:b/>
          <w:sz w:val="52"/>
          <w:szCs w:val="52"/>
        </w:rPr>
      </w:pPr>
      <w:r>
        <w:rPr>
          <w:rFonts w:ascii="Times New Roman" w:hAnsi="Times New Roman" w:cs="Times New Roman"/>
          <w:b/>
          <w:sz w:val="52"/>
          <w:szCs w:val="52"/>
        </w:rPr>
        <w:t>BECHELOR OF SCIENCE</w:t>
      </w:r>
    </w:p>
    <w:p w:rsidR="00BE57FF" w:rsidRDefault="00BE57FF" w:rsidP="009312F3">
      <w:pPr>
        <w:tabs>
          <w:tab w:val="left" w:pos="2670"/>
        </w:tabs>
        <w:jc w:val="center"/>
        <w:rPr>
          <w:rFonts w:ascii="Times New Roman" w:hAnsi="Times New Roman" w:cs="Times New Roman"/>
          <w:b/>
          <w:sz w:val="52"/>
          <w:szCs w:val="52"/>
        </w:rPr>
      </w:pPr>
      <w:r>
        <w:rPr>
          <w:rFonts w:ascii="Times New Roman" w:hAnsi="Times New Roman" w:cs="Times New Roman"/>
          <w:b/>
          <w:sz w:val="52"/>
          <w:szCs w:val="52"/>
        </w:rPr>
        <w:t>In</w:t>
      </w:r>
    </w:p>
    <w:p w:rsidR="00BE57FF" w:rsidRDefault="00BE57FF" w:rsidP="009312F3">
      <w:pPr>
        <w:tabs>
          <w:tab w:val="left" w:pos="2670"/>
        </w:tabs>
        <w:jc w:val="center"/>
        <w:rPr>
          <w:rFonts w:ascii="Times New Roman" w:hAnsi="Times New Roman" w:cs="Times New Roman"/>
          <w:b/>
          <w:sz w:val="52"/>
          <w:szCs w:val="52"/>
        </w:rPr>
      </w:pPr>
      <w:r>
        <w:rPr>
          <w:rFonts w:ascii="Times New Roman" w:hAnsi="Times New Roman" w:cs="Times New Roman"/>
          <w:b/>
          <w:sz w:val="52"/>
          <w:szCs w:val="52"/>
        </w:rPr>
        <w:t>Mathematics</w:t>
      </w:r>
    </w:p>
    <w:p w:rsidR="00BE57FF" w:rsidRDefault="00BE57FF" w:rsidP="00BE57FF">
      <w:pPr>
        <w:tabs>
          <w:tab w:val="left" w:pos="2670"/>
        </w:tabs>
        <w:jc w:val="center"/>
        <w:rPr>
          <w:rFonts w:ascii="Times New Roman" w:hAnsi="Times New Roman" w:cs="Times New Roman"/>
          <w:b/>
          <w:sz w:val="52"/>
          <w:szCs w:val="52"/>
        </w:rPr>
      </w:pPr>
      <w:r>
        <w:rPr>
          <w:rFonts w:ascii="Times New Roman" w:hAnsi="Times New Roman" w:cs="Times New Roman"/>
          <w:b/>
          <w:sz w:val="52"/>
          <w:szCs w:val="52"/>
        </w:rPr>
        <w:t>By</w:t>
      </w:r>
    </w:p>
    <w:p w:rsidR="00BE57FF" w:rsidRDefault="00BE57FF" w:rsidP="00BE57FF">
      <w:pPr>
        <w:tabs>
          <w:tab w:val="left" w:pos="2670"/>
        </w:tabs>
        <w:jc w:val="center"/>
        <w:rPr>
          <w:rFonts w:ascii="Times New Roman" w:hAnsi="Times New Roman" w:cs="Times New Roman"/>
          <w:b/>
          <w:sz w:val="52"/>
          <w:szCs w:val="52"/>
        </w:rPr>
      </w:pPr>
      <w:r>
        <w:rPr>
          <w:rFonts w:ascii="Times New Roman" w:hAnsi="Times New Roman" w:cs="Times New Roman"/>
          <w:b/>
          <w:sz w:val="52"/>
          <w:szCs w:val="52"/>
        </w:rPr>
        <w:t>B. Aishwarya</w:t>
      </w:r>
    </w:p>
    <w:p w:rsidR="00BE57FF" w:rsidRDefault="00BE57FF" w:rsidP="00BE57FF">
      <w:pPr>
        <w:tabs>
          <w:tab w:val="left" w:pos="2670"/>
        </w:tabs>
        <w:jc w:val="center"/>
        <w:rPr>
          <w:rFonts w:ascii="Times New Roman" w:hAnsi="Times New Roman" w:cs="Times New Roman"/>
          <w:b/>
          <w:sz w:val="52"/>
          <w:szCs w:val="52"/>
        </w:rPr>
      </w:pPr>
      <w:r>
        <w:rPr>
          <w:rFonts w:ascii="Times New Roman" w:hAnsi="Times New Roman" w:cs="Times New Roman"/>
          <w:b/>
          <w:sz w:val="52"/>
          <w:szCs w:val="52"/>
        </w:rPr>
        <w:t>A. Kali</w:t>
      </w:r>
      <w:r w:rsidR="009312F3">
        <w:rPr>
          <w:rFonts w:ascii="Times New Roman" w:hAnsi="Times New Roman" w:cs="Times New Roman"/>
          <w:b/>
          <w:sz w:val="52"/>
          <w:szCs w:val="52"/>
        </w:rPr>
        <w:t xml:space="preserve"> D</w:t>
      </w:r>
      <w:r>
        <w:rPr>
          <w:rFonts w:ascii="Times New Roman" w:hAnsi="Times New Roman" w:cs="Times New Roman"/>
          <w:b/>
          <w:sz w:val="52"/>
          <w:szCs w:val="52"/>
        </w:rPr>
        <w:t>evi</w:t>
      </w:r>
    </w:p>
    <w:p w:rsidR="00BE57FF" w:rsidRDefault="00BE57FF" w:rsidP="00BE57FF">
      <w:pPr>
        <w:tabs>
          <w:tab w:val="left" w:pos="2670"/>
        </w:tabs>
        <w:jc w:val="center"/>
        <w:rPr>
          <w:rFonts w:ascii="Times New Roman" w:hAnsi="Times New Roman" w:cs="Times New Roman"/>
          <w:b/>
          <w:sz w:val="52"/>
          <w:szCs w:val="52"/>
        </w:rPr>
      </w:pPr>
      <w:r>
        <w:rPr>
          <w:rFonts w:ascii="Times New Roman" w:hAnsi="Times New Roman" w:cs="Times New Roman"/>
          <w:b/>
          <w:sz w:val="52"/>
          <w:szCs w:val="52"/>
        </w:rPr>
        <w:t>K. Pandidevi</w:t>
      </w:r>
    </w:p>
    <w:p w:rsidR="00BE57FF" w:rsidRDefault="00BE57FF" w:rsidP="00BE57FF">
      <w:pPr>
        <w:tabs>
          <w:tab w:val="left" w:pos="2670"/>
        </w:tabs>
        <w:jc w:val="center"/>
        <w:rPr>
          <w:rFonts w:ascii="Times New Roman" w:hAnsi="Times New Roman" w:cs="Times New Roman"/>
          <w:b/>
          <w:sz w:val="52"/>
          <w:szCs w:val="52"/>
        </w:rPr>
      </w:pPr>
      <w:r>
        <w:rPr>
          <w:rFonts w:ascii="Times New Roman" w:hAnsi="Times New Roman" w:cs="Times New Roman"/>
          <w:b/>
          <w:sz w:val="52"/>
          <w:szCs w:val="52"/>
        </w:rPr>
        <w:t>G. Sangeetha</w:t>
      </w:r>
    </w:p>
    <w:p w:rsidR="00BE57FF" w:rsidRDefault="00BE57FF" w:rsidP="00BE57FF">
      <w:pPr>
        <w:tabs>
          <w:tab w:val="left" w:pos="2670"/>
        </w:tabs>
        <w:jc w:val="center"/>
        <w:rPr>
          <w:rFonts w:ascii="Times New Roman" w:hAnsi="Times New Roman" w:cs="Times New Roman"/>
          <w:b/>
          <w:sz w:val="52"/>
          <w:szCs w:val="52"/>
        </w:rPr>
      </w:pPr>
      <w:r>
        <w:rPr>
          <w:rFonts w:ascii="Times New Roman" w:hAnsi="Times New Roman" w:cs="Times New Roman"/>
          <w:b/>
          <w:sz w:val="52"/>
          <w:szCs w:val="52"/>
        </w:rPr>
        <w:t>G. Subha nandhini</w:t>
      </w:r>
    </w:p>
    <w:p w:rsidR="00BE57FF" w:rsidRDefault="00BE57FF" w:rsidP="00BE57FF">
      <w:pPr>
        <w:tabs>
          <w:tab w:val="left" w:pos="2670"/>
        </w:tabs>
        <w:jc w:val="center"/>
        <w:rPr>
          <w:rFonts w:ascii="Times New Roman" w:hAnsi="Times New Roman" w:cs="Times New Roman"/>
          <w:b/>
          <w:sz w:val="52"/>
          <w:szCs w:val="52"/>
        </w:rPr>
      </w:pPr>
    </w:p>
    <w:p w:rsidR="00BE57FF" w:rsidRDefault="00BE57FF" w:rsidP="00BE57FF">
      <w:pPr>
        <w:tabs>
          <w:tab w:val="left" w:pos="2670"/>
        </w:tabs>
        <w:jc w:val="center"/>
        <w:rPr>
          <w:rFonts w:ascii="Times New Roman" w:hAnsi="Times New Roman" w:cs="Times New Roman"/>
          <w:b/>
          <w:sz w:val="52"/>
          <w:szCs w:val="52"/>
        </w:rPr>
      </w:pPr>
    </w:p>
    <w:p w:rsidR="003E5C1A" w:rsidRDefault="003E5C1A" w:rsidP="009312F3">
      <w:pPr>
        <w:tabs>
          <w:tab w:val="left" w:pos="2670"/>
        </w:tabs>
        <w:rPr>
          <w:rFonts w:ascii="Times New Roman" w:hAnsi="Times New Roman" w:cs="Times New Roman"/>
          <w:b/>
          <w:sz w:val="52"/>
          <w:szCs w:val="52"/>
        </w:rPr>
      </w:pPr>
    </w:p>
    <w:p w:rsidR="003E5C1A" w:rsidRDefault="003E5C1A" w:rsidP="009312F3">
      <w:pPr>
        <w:tabs>
          <w:tab w:val="left" w:pos="2670"/>
        </w:tabs>
        <w:rPr>
          <w:rFonts w:ascii="Times New Roman" w:hAnsi="Times New Roman" w:cs="Times New Roman"/>
          <w:b/>
          <w:sz w:val="36"/>
          <w:szCs w:val="36"/>
        </w:rPr>
      </w:pPr>
    </w:p>
    <w:p w:rsidR="00C63623" w:rsidRPr="009312F3" w:rsidRDefault="009312F3" w:rsidP="009312F3">
      <w:pPr>
        <w:tabs>
          <w:tab w:val="left" w:pos="2670"/>
        </w:tabs>
        <w:rPr>
          <w:rFonts w:ascii="Times New Roman" w:hAnsi="Times New Roman" w:cs="Times New Roman"/>
          <w:b/>
          <w:sz w:val="36"/>
          <w:szCs w:val="36"/>
        </w:rPr>
      </w:pPr>
      <w:r>
        <w:rPr>
          <w:rFonts w:ascii="Times New Roman" w:hAnsi="Times New Roman" w:cs="Times New Roman"/>
          <w:b/>
          <w:sz w:val="36"/>
          <w:szCs w:val="36"/>
        </w:rPr>
        <w:t>1.</w:t>
      </w:r>
      <w:r w:rsidR="00C63623" w:rsidRPr="009312F3">
        <w:rPr>
          <w:rFonts w:ascii="Times New Roman" w:hAnsi="Times New Roman" w:cs="Times New Roman"/>
          <w:b/>
          <w:sz w:val="36"/>
          <w:szCs w:val="36"/>
        </w:rPr>
        <w:t>Introduction:</w:t>
      </w:r>
    </w:p>
    <w:p w:rsidR="00C63623" w:rsidRDefault="009312F3" w:rsidP="00C63623">
      <w:pPr>
        <w:tabs>
          <w:tab w:val="left" w:pos="2670"/>
        </w:tabs>
        <w:rPr>
          <w:rFonts w:ascii="Times New Roman" w:hAnsi="Times New Roman" w:cs="Times New Roman"/>
          <w:b/>
          <w:sz w:val="36"/>
          <w:szCs w:val="36"/>
        </w:rPr>
      </w:pPr>
      <w:r>
        <w:rPr>
          <w:rFonts w:ascii="Times New Roman" w:hAnsi="Times New Roman" w:cs="Times New Roman"/>
          <w:b/>
          <w:sz w:val="36"/>
          <w:szCs w:val="36"/>
        </w:rPr>
        <w:t xml:space="preserve">1.1 </w:t>
      </w:r>
      <w:r w:rsidR="00C63623">
        <w:rPr>
          <w:rFonts w:ascii="Times New Roman" w:hAnsi="Times New Roman" w:cs="Times New Roman"/>
          <w:b/>
          <w:sz w:val="36"/>
          <w:szCs w:val="36"/>
        </w:rPr>
        <w:t>Overview</w:t>
      </w:r>
    </w:p>
    <w:p w:rsidR="001F495E" w:rsidRPr="00231847" w:rsidRDefault="00CC65D4" w:rsidP="00CC65D4">
      <w:pPr>
        <w:tabs>
          <w:tab w:val="left" w:pos="2670"/>
        </w:tabs>
        <w:rPr>
          <w:rFonts w:ascii="Times New Roman" w:hAnsi="Times New Roman" w:cs="Times New Roman"/>
          <w:sz w:val="40"/>
          <w:szCs w:val="40"/>
        </w:rPr>
      </w:pPr>
      <w:r w:rsidRPr="00231847">
        <w:rPr>
          <w:rFonts w:ascii="Times New Roman" w:hAnsi="Times New Roman" w:cs="Times New Roman"/>
          <w:sz w:val="40"/>
          <w:szCs w:val="40"/>
        </w:rPr>
        <w:t xml:space="preserve">In India there is a lack of scholarly work on real estate markets. However, the housing activity in the country, high already, </w:t>
      </w:r>
      <w:r w:rsidR="001F495E" w:rsidRPr="00231847">
        <w:rPr>
          <w:rFonts w:ascii="Times New Roman" w:hAnsi="Times New Roman" w:cs="Times New Roman"/>
          <w:sz w:val="40"/>
          <w:szCs w:val="40"/>
        </w:rPr>
        <w:t>is expected to further</w:t>
      </w:r>
      <w:r w:rsidRPr="00231847">
        <w:rPr>
          <w:rFonts w:ascii="Times New Roman" w:hAnsi="Times New Roman" w:cs="Times New Roman"/>
          <w:sz w:val="40"/>
          <w:szCs w:val="40"/>
        </w:rPr>
        <w:t xml:space="preserve"> in the next few years, mainly because the government has already announced that it is committed to provide a house for all by 2022. </w:t>
      </w:r>
      <w:r w:rsidR="001F495E" w:rsidRPr="00231847">
        <w:rPr>
          <w:rFonts w:ascii="Times New Roman" w:hAnsi="Times New Roman" w:cs="Times New Roman"/>
          <w:sz w:val="40"/>
          <w:szCs w:val="40"/>
        </w:rPr>
        <w:t>Hence, this paper focuses upon residential property prices  in metropolitan cities in India, specifically, on the study of fifteen metropolitan cities located at different parts of the country.</w:t>
      </w:r>
    </w:p>
    <w:p w:rsidR="001F495E" w:rsidRDefault="009312F3" w:rsidP="00CC65D4">
      <w:pPr>
        <w:tabs>
          <w:tab w:val="left" w:pos="2670"/>
        </w:tabs>
        <w:rPr>
          <w:rFonts w:ascii="Times New Roman" w:hAnsi="Times New Roman" w:cs="Times New Roman"/>
          <w:b/>
          <w:sz w:val="36"/>
          <w:szCs w:val="36"/>
        </w:rPr>
      </w:pPr>
      <w:r>
        <w:rPr>
          <w:rFonts w:ascii="Times New Roman" w:hAnsi="Times New Roman" w:cs="Times New Roman"/>
          <w:b/>
          <w:sz w:val="36"/>
          <w:szCs w:val="36"/>
        </w:rPr>
        <w:t xml:space="preserve">1.2 </w:t>
      </w:r>
      <w:r w:rsidR="001F495E">
        <w:rPr>
          <w:rFonts w:ascii="Times New Roman" w:hAnsi="Times New Roman" w:cs="Times New Roman"/>
          <w:b/>
          <w:sz w:val="36"/>
          <w:szCs w:val="36"/>
        </w:rPr>
        <w:t>Purpose:</w:t>
      </w:r>
    </w:p>
    <w:p w:rsidR="00B15BBC" w:rsidRPr="00231847" w:rsidRDefault="001F495E" w:rsidP="008943EA">
      <w:pPr>
        <w:tabs>
          <w:tab w:val="left" w:pos="2670"/>
        </w:tabs>
        <w:rPr>
          <w:rFonts w:ascii="Times New Roman" w:hAnsi="Times New Roman" w:cs="Times New Roman"/>
          <w:b/>
          <w:sz w:val="40"/>
          <w:szCs w:val="40"/>
        </w:rPr>
      </w:pPr>
      <w:r w:rsidRPr="00231847">
        <w:rPr>
          <w:rFonts w:ascii="Times New Roman" w:hAnsi="Times New Roman" w:cs="Times New Roman"/>
          <w:sz w:val="40"/>
          <w:szCs w:val="40"/>
        </w:rPr>
        <w:t>House prices are expected to help people who plan to buy a house so they can know the price range in the future, then they can plan their finance well</w:t>
      </w:r>
      <w:r w:rsidR="00231847" w:rsidRPr="00231847">
        <w:rPr>
          <w:rFonts w:ascii="Times New Roman" w:hAnsi="Times New Roman" w:cs="Times New Roman"/>
          <w:sz w:val="40"/>
          <w:szCs w:val="40"/>
        </w:rPr>
        <w:t>. Metro cities in India are home to a large population and attract a large number of people from other regions seeking job opportunities, education, and better quality of life. The high demand for housing in these cities leads to a rise in property prices.</w:t>
      </w:r>
    </w:p>
    <w:p w:rsidR="00B15BBC" w:rsidRPr="00231847" w:rsidRDefault="00B15BBC" w:rsidP="001F495E">
      <w:pPr>
        <w:tabs>
          <w:tab w:val="left" w:pos="2670"/>
        </w:tabs>
        <w:rPr>
          <w:rFonts w:ascii="Times New Roman" w:hAnsi="Times New Roman" w:cs="Times New Roman"/>
          <w:b/>
          <w:sz w:val="40"/>
          <w:szCs w:val="40"/>
        </w:rPr>
      </w:pPr>
    </w:p>
    <w:p w:rsidR="00231847" w:rsidRDefault="00231847" w:rsidP="008943EA">
      <w:pPr>
        <w:tabs>
          <w:tab w:val="left" w:pos="2670"/>
        </w:tabs>
        <w:rPr>
          <w:rFonts w:ascii="Times New Roman" w:hAnsi="Times New Roman" w:cs="Times New Roman"/>
          <w:b/>
          <w:sz w:val="40"/>
          <w:szCs w:val="40"/>
        </w:rPr>
      </w:pPr>
    </w:p>
    <w:p w:rsidR="008943EA" w:rsidRPr="008943EA" w:rsidRDefault="008943EA" w:rsidP="008943EA">
      <w:pPr>
        <w:tabs>
          <w:tab w:val="left" w:pos="2670"/>
        </w:tabs>
        <w:rPr>
          <w:rFonts w:ascii="Times New Roman" w:hAnsi="Times New Roman" w:cs="Times New Roman"/>
          <w:sz w:val="36"/>
          <w:szCs w:val="36"/>
        </w:rPr>
      </w:pPr>
      <w:r>
        <w:rPr>
          <w:rFonts w:ascii="Times New Roman" w:hAnsi="Times New Roman" w:cs="Times New Roman"/>
          <w:b/>
          <w:sz w:val="36"/>
          <w:szCs w:val="36"/>
        </w:rPr>
        <w:lastRenderedPageBreak/>
        <w:t>2.</w:t>
      </w:r>
      <w:r w:rsidRPr="009312F3">
        <w:rPr>
          <w:rFonts w:ascii="Times New Roman" w:hAnsi="Times New Roman" w:cs="Times New Roman"/>
          <w:b/>
          <w:sz w:val="36"/>
          <w:szCs w:val="36"/>
        </w:rPr>
        <w:t>Problem Definition &amp; Design Thinking:</w:t>
      </w:r>
    </w:p>
    <w:p w:rsidR="008943EA" w:rsidRDefault="003E5C1A" w:rsidP="008943EA">
      <w:pPr>
        <w:tabs>
          <w:tab w:val="left" w:pos="2670"/>
        </w:tabs>
        <w:rPr>
          <w:rFonts w:ascii="Times New Roman" w:hAnsi="Times New Roman" w:cs="Times New Roman"/>
          <w:b/>
          <w:sz w:val="36"/>
          <w:szCs w:val="36"/>
        </w:rPr>
      </w:pPr>
      <w:r>
        <w:rPr>
          <w:rFonts w:ascii="Times New Roman" w:hAnsi="Times New Roman" w:cs="Times New Roman"/>
          <w:b/>
          <w:sz w:val="36"/>
          <w:szCs w:val="36"/>
        </w:rPr>
        <w:t xml:space="preserve">2.1 </w:t>
      </w:r>
      <w:r w:rsidR="008943EA">
        <w:rPr>
          <w:rFonts w:ascii="Times New Roman" w:hAnsi="Times New Roman" w:cs="Times New Roman"/>
          <w:b/>
          <w:sz w:val="36"/>
          <w:szCs w:val="36"/>
        </w:rPr>
        <w:t>Empathy Map:</w:t>
      </w:r>
    </w:p>
    <w:p w:rsidR="00B15BBC" w:rsidRDefault="008943EA" w:rsidP="001F495E">
      <w:pPr>
        <w:tabs>
          <w:tab w:val="left" w:pos="2670"/>
        </w:tabs>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14:anchorId="6CAFB3A4" wp14:editId="2B8B814E">
            <wp:extent cx="2733675" cy="3190875"/>
            <wp:effectExtent l="19050" t="0" r="9525" b="0"/>
            <wp:docPr id="11" name="Picture 13" descr="C:\Users\Kani\Documents\20231011_2332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ani\Documents\20231011_233221.jpg"/>
                    <pic:cNvPicPr>
                      <a:picLocks noChangeAspect="1" noChangeArrowheads="1"/>
                    </pic:cNvPicPr>
                  </pic:nvPicPr>
                  <pic:blipFill>
                    <a:blip r:embed="rId10"/>
                    <a:srcRect/>
                    <a:stretch>
                      <a:fillRect/>
                    </a:stretch>
                  </pic:blipFill>
                  <pic:spPr bwMode="auto">
                    <a:xfrm>
                      <a:off x="0" y="0"/>
                      <a:ext cx="2733675" cy="3190875"/>
                    </a:xfrm>
                    <a:prstGeom prst="rect">
                      <a:avLst/>
                    </a:prstGeom>
                    <a:noFill/>
                    <a:ln w="9525">
                      <a:noFill/>
                      <a:miter lim="800000"/>
                      <a:headEnd/>
                      <a:tailEnd/>
                    </a:ln>
                  </pic:spPr>
                </pic:pic>
              </a:graphicData>
            </a:graphic>
          </wp:inline>
        </w:drawing>
      </w:r>
    </w:p>
    <w:p w:rsidR="003A7C1F" w:rsidRDefault="003A7C1F" w:rsidP="001F495E">
      <w:pPr>
        <w:tabs>
          <w:tab w:val="left" w:pos="2670"/>
        </w:tabs>
        <w:rPr>
          <w:rFonts w:ascii="Times New Roman" w:hAnsi="Times New Roman" w:cs="Times New Roman"/>
          <w:b/>
          <w:sz w:val="36"/>
          <w:szCs w:val="36"/>
        </w:rPr>
      </w:pPr>
      <w:r>
        <w:rPr>
          <w:rFonts w:ascii="Times New Roman" w:hAnsi="Times New Roman" w:cs="Times New Roman"/>
          <w:b/>
          <w:sz w:val="36"/>
          <w:szCs w:val="36"/>
        </w:rPr>
        <w:t>2.2 Ideation &amp; Brainstorming Map:</w:t>
      </w:r>
    </w:p>
    <w:p w:rsidR="003A7C1F" w:rsidRDefault="003A7C1F" w:rsidP="001F495E">
      <w:pPr>
        <w:tabs>
          <w:tab w:val="left" w:pos="2670"/>
        </w:tabs>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5943600" cy="2352675"/>
            <wp:effectExtent l="0" t="0" r="0" b="0"/>
            <wp:docPr id="14" name="Picture 14" descr="C:\Users\Kani\Documents\20231011_2332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ani\Documents\20231011_233209.jpg"/>
                    <pic:cNvPicPr>
                      <a:picLocks noChangeAspect="1" noChangeArrowheads="1"/>
                    </pic:cNvPicPr>
                  </pic:nvPicPr>
                  <pic:blipFill rotWithShape="1">
                    <a:blip r:embed="rId11"/>
                    <a:srcRect b="39461"/>
                    <a:stretch/>
                  </pic:blipFill>
                  <pic:spPr bwMode="auto">
                    <a:xfrm>
                      <a:off x="0" y="0"/>
                      <a:ext cx="5943600" cy="2352675"/>
                    </a:xfrm>
                    <a:prstGeom prst="rect">
                      <a:avLst/>
                    </a:prstGeom>
                    <a:noFill/>
                    <a:ln>
                      <a:noFill/>
                    </a:ln>
                    <a:extLst>
                      <a:ext uri="{53640926-AAD7-44D8-BBD7-CCE9431645EC}">
                        <a14:shadowObscured xmlns:a14="http://schemas.microsoft.com/office/drawing/2010/main"/>
                      </a:ext>
                    </a:extLst>
                  </pic:spPr>
                </pic:pic>
              </a:graphicData>
            </a:graphic>
          </wp:inline>
        </w:drawing>
      </w:r>
    </w:p>
    <w:p w:rsidR="00B15BBC" w:rsidRDefault="00B15BBC" w:rsidP="001F495E">
      <w:pPr>
        <w:tabs>
          <w:tab w:val="left" w:pos="2670"/>
        </w:tabs>
        <w:rPr>
          <w:rFonts w:ascii="Times New Roman" w:hAnsi="Times New Roman" w:cs="Times New Roman"/>
          <w:b/>
          <w:sz w:val="36"/>
          <w:szCs w:val="36"/>
        </w:rPr>
      </w:pPr>
    </w:p>
    <w:p w:rsidR="003E5C1A" w:rsidRDefault="003E5C1A" w:rsidP="001F495E">
      <w:pPr>
        <w:tabs>
          <w:tab w:val="left" w:pos="2670"/>
        </w:tabs>
        <w:rPr>
          <w:rFonts w:ascii="Times New Roman" w:hAnsi="Times New Roman" w:cs="Times New Roman"/>
          <w:b/>
          <w:sz w:val="36"/>
          <w:szCs w:val="36"/>
        </w:rPr>
      </w:pPr>
    </w:p>
    <w:p w:rsidR="003E5C1A" w:rsidRDefault="003E5C1A" w:rsidP="001F495E">
      <w:pPr>
        <w:tabs>
          <w:tab w:val="left" w:pos="2670"/>
        </w:tabs>
        <w:rPr>
          <w:rFonts w:ascii="Times New Roman" w:hAnsi="Times New Roman" w:cs="Times New Roman"/>
          <w:b/>
          <w:sz w:val="36"/>
          <w:szCs w:val="36"/>
        </w:rPr>
      </w:pPr>
    </w:p>
    <w:p w:rsidR="003A7C1F" w:rsidRDefault="000C535A" w:rsidP="001F495E">
      <w:pPr>
        <w:tabs>
          <w:tab w:val="left" w:pos="2670"/>
        </w:tabs>
        <w:rPr>
          <w:rFonts w:ascii="Times New Roman" w:hAnsi="Times New Roman" w:cs="Times New Roman"/>
          <w:b/>
          <w:sz w:val="36"/>
          <w:szCs w:val="36"/>
        </w:rPr>
      </w:pPr>
      <w:r>
        <w:rPr>
          <w:rFonts w:ascii="Times New Roman" w:hAnsi="Times New Roman" w:cs="Times New Roman"/>
          <w:b/>
          <w:sz w:val="36"/>
          <w:szCs w:val="36"/>
        </w:rPr>
        <w:lastRenderedPageBreak/>
        <w:t xml:space="preserve">3. </w:t>
      </w:r>
      <w:r w:rsidR="00333804">
        <w:rPr>
          <w:rFonts w:ascii="Times New Roman" w:hAnsi="Times New Roman" w:cs="Times New Roman"/>
          <w:b/>
          <w:sz w:val="36"/>
          <w:szCs w:val="36"/>
        </w:rPr>
        <w:t>Result:</w:t>
      </w:r>
    </w:p>
    <w:p w:rsidR="003A7C1F" w:rsidRDefault="003A7C1F" w:rsidP="001F495E">
      <w:pPr>
        <w:tabs>
          <w:tab w:val="left" w:pos="2670"/>
        </w:tabs>
        <w:rPr>
          <w:rFonts w:ascii="Times New Roman" w:hAnsi="Times New Roman" w:cs="Times New Roman"/>
          <w:b/>
          <w:sz w:val="36"/>
          <w:szCs w:val="36"/>
        </w:rPr>
      </w:pPr>
    </w:p>
    <w:p w:rsidR="002E0D04" w:rsidRDefault="008943EA" w:rsidP="002E0D04">
      <w:pPr>
        <w:tabs>
          <w:tab w:val="left" w:pos="2670"/>
        </w:tabs>
        <w:rPr>
          <w:rFonts w:ascii="Times New Roman" w:hAnsi="Times New Roman" w:cs="Times New Roman"/>
          <w:b/>
          <w:sz w:val="36"/>
          <w:szCs w:val="36"/>
        </w:rPr>
      </w:pPr>
      <w:r>
        <w:rPr>
          <w:noProof/>
        </w:rPr>
        <w:drawing>
          <wp:inline distT="0" distB="0" distL="0" distR="0" wp14:anchorId="2C1A1409" wp14:editId="5CBF0C98">
            <wp:extent cx="2333625" cy="2333625"/>
            <wp:effectExtent l="0" t="0" r="0" b="0"/>
            <wp:docPr id="12" name="Picture 12" descr="Average Housing Prices Up In Most Major Indian Cities, This Report Explains  Why - News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verage Housing Prices Up In Most Major Indian Cities, This Report Explains  Why - News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3625" cy="2333625"/>
                    </a:xfrm>
                    <a:prstGeom prst="rect">
                      <a:avLst/>
                    </a:prstGeom>
                    <a:noFill/>
                    <a:ln>
                      <a:noFill/>
                    </a:ln>
                  </pic:spPr>
                </pic:pic>
              </a:graphicData>
            </a:graphic>
          </wp:inline>
        </w:drawing>
      </w:r>
    </w:p>
    <w:p w:rsidR="003A7C1F" w:rsidRPr="00333804" w:rsidRDefault="008943EA" w:rsidP="005D3969">
      <w:pPr>
        <w:tabs>
          <w:tab w:val="left" w:pos="2670"/>
        </w:tabs>
        <w:jc w:val="center"/>
        <w:rPr>
          <w:rFonts w:ascii="Times New Roman" w:hAnsi="Times New Roman" w:cs="Times New Roman"/>
          <w:b/>
          <w:sz w:val="36"/>
          <w:szCs w:val="36"/>
        </w:rPr>
      </w:pPr>
      <w:r w:rsidRPr="00333804">
        <w:rPr>
          <w:rFonts w:ascii="Times New Roman" w:hAnsi="Times New Roman" w:cs="Times New Roman"/>
          <w:b/>
          <w:sz w:val="36"/>
          <w:szCs w:val="36"/>
        </w:rPr>
        <w:t>DASHBOARD</w:t>
      </w:r>
    </w:p>
    <w:p w:rsidR="005D3969" w:rsidRDefault="005D3969" w:rsidP="005D3969">
      <w:pPr>
        <w:tabs>
          <w:tab w:val="left" w:pos="2670"/>
        </w:tabs>
        <w:jc w:val="center"/>
        <w:rPr>
          <w:rFonts w:ascii="Times New Roman" w:hAnsi="Times New Roman" w:cs="Times New Roman"/>
          <w:b/>
          <w:sz w:val="36"/>
          <w:szCs w:val="36"/>
        </w:rPr>
      </w:pPr>
    </w:p>
    <w:p w:rsidR="003A7C1F" w:rsidRDefault="002E0D04" w:rsidP="001F495E">
      <w:pPr>
        <w:tabs>
          <w:tab w:val="left" w:pos="2670"/>
        </w:tabs>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14:anchorId="36834A44" wp14:editId="65C4E44C">
            <wp:extent cx="2781300" cy="15624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9ecc56-0866-4674-89dc-1a537b772ea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81198" cy="1562344"/>
                    </a:xfrm>
                    <a:prstGeom prst="rect">
                      <a:avLst/>
                    </a:prstGeom>
                  </pic:spPr>
                </pic:pic>
              </a:graphicData>
            </a:graphic>
          </wp:inline>
        </w:drawing>
      </w:r>
      <w:r>
        <w:rPr>
          <w:noProof/>
        </w:rPr>
        <w:drawing>
          <wp:inline distT="0" distB="0" distL="0" distR="0" wp14:anchorId="5D683711" wp14:editId="02158005">
            <wp:extent cx="2705100" cy="15195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cfc5a9d-600d-43da-9ff6-6c85646ad3c7.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08321" cy="1521404"/>
                    </a:xfrm>
                    <a:prstGeom prst="rect">
                      <a:avLst/>
                    </a:prstGeom>
                  </pic:spPr>
                </pic:pic>
              </a:graphicData>
            </a:graphic>
          </wp:inline>
        </w:drawing>
      </w:r>
    </w:p>
    <w:p w:rsidR="005D3969" w:rsidRDefault="005D3969" w:rsidP="001F495E">
      <w:pPr>
        <w:tabs>
          <w:tab w:val="left" w:pos="2670"/>
        </w:tabs>
        <w:rPr>
          <w:rFonts w:ascii="Times New Roman" w:hAnsi="Times New Roman" w:cs="Times New Roman"/>
          <w:b/>
          <w:sz w:val="36"/>
          <w:szCs w:val="36"/>
        </w:rPr>
      </w:pPr>
    </w:p>
    <w:p w:rsidR="003A7C1F" w:rsidRDefault="004B30CF" w:rsidP="001F495E">
      <w:pPr>
        <w:tabs>
          <w:tab w:val="left" w:pos="2670"/>
        </w:tabs>
      </w:pPr>
      <w:r>
        <w:rPr>
          <w:noProof/>
        </w:rPr>
        <mc:AlternateContent>
          <mc:Choice Requires="wps">
            <w:drawing>
              <wp:inline distT="0" distB="0" distL="0" distR="0">
                <wp:extent cx="304800" cy="304800"/>
                <wp:effectExtent l="0" t="0" r="0" b="0"/>
                <wp:docPr id="52" name="AutoShape 6" descr="blob:https://web.whatsapp.com/f1e72324-a867-49e6-a06d-a2ebba12d2b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 o:spid="_x0000_s1026" alt="Description: blob:https://web.whatsapp.com/f1e72324-a867-49e6-a06d-a2ebba12d2b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ag68fOYCAAADBgAADgAAAAAAAAAAAAAA&#10;AAAuAgAAZHJzL2Uyb0RvYy54bWxQSwECLQAUAAYACAAAACEATKDpLNgAAAADAQAADwAAAAAAAAAA&#10;AAAAAABABQAAZHJzL2Rvd25yZXYueG1sUEsFBgAAAAAEAAQA8wAAAEUGAAAAAA==&#10;" filled="f" stroked="f">
                <o:lock v:ext="edit" aspectratio="t"/>
                <w10:anchorlock/>
              </v:rect>
            </w:pict>
          </mc:Fallback>
        </mc:AlternateContent>
      </w:r>
      <w:r w:rsidR="002E0D04">
        <w:rPr>
          <w:noProof/>
        </w:rPr>
        <w:drawing>
          <wp:inline distT="0" distB="0" distL="0" distR="0" wp14:anchorId="3B469170" wp14:editId="1D464C3B">
            <wp:extent cx="2419350" cy="13590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e72324-a867-49e6-a06d-a2ebba12d2b5.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20855" cy="1359920"/>
                    </a:xfrm>
                    <a:prstGeom prst="rect">
                      <a:avLst/>
                    </a:prstGeom>
                  </pic:spPr>
                </pic:pic>
              </a:graphicData>
            </a:graphic>
          </wp:inline>
        </w:drawing>
      </w:r>
      <w:r w:rsidR="00FF7148">
        <w:rPr>
          <w:rFonts w:ascii="Times New Roman" w:hAnsi="Times New Roman" w:cs="Times New Roman"/>
          <w:b/>
          <w:noProof/>
          <w:sz w:val="36"/>
          <w:szCs w:val="36"/>
        </w:rPr>
        <w:drawing>
          <wp:inline distT="0" distB="0" distL="0" distR="0">
            <wp:extent cx="2897082" cy="162744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8fab83-5ac4-43f2-9baf-549bd7bb12b9.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98275" cy="1628112"/>
                    </a:xfrm>
                    <a:prstGeom prst="rect">
                      <a:avLst/>
                    </a:prstGeom>
                  </pic:spPr>
                </pic:pic>
              </a:graphicData>
            </a:graphic>
          </wp:inline>
        </w:drawing>
      </w:r>
    </w:p>
    <w:p w:rsidR="005D3969" w:rsidRPr="00C66151" w:rsidRDefault="005D3969" w:rsidP="005D3969">
      <w:pPr>
        <w:tabs>
          <w:tab w:val="left" w:pos="2670"/>
        </w:tabs>
        <w:jc w:val="center"/>
        <w:rPr>
          <w:rFonts w:ascii="Times New Roman" w:hAnsi="Times New Roman" w:cs="Times New Roman"/>
          <w:b/>
          <w:sz w:val="40"/>
          <w:szCs w:val="40"/>
        </w:rPr>
      </w:pPr>
      <w:r w:rsidRPr="00C66151">
        <w:rPr>
          <w:rFonts w:ascii="Times New Roman" w:hAnsi="Times New Roman" w:cs="Times New Roman"/>
          <w:b/>
          <w:sz w:val="40"/>
          <w:szCs w:val="40"/>
        </w:rPr>
        <w:lastRenderedPageBreak/>
        <w:t>STORY</w:t>
      </w:r>
    </w:p>
    <w:p w:rsidR="00A51F2D" w:rsidRDefault="00A51F2D" w:rsidP="005D3969">
      <w:pPr>
        <w:tabs>
          <w:tab w:val="left" w:pos="2670"/>
        </w:tabs>
        <w:jc w:val="center"/>
        <w:rPr>
          <w:b/>
          <w:sz w:val="48"/>
          <w:szCs w:val="48"/>
        </w:rPr>
      </w:pPr>
    </w:p>
    <w:p w:rsidR="00A51F2D" w:rsidRDefault="00A51F2D" w:rsidP="005D3969">
      <w:pPr>
        <w:tabs>
          <w:tab w:val="left" w:pos="2670"/>
        </w:tabs>
        <w:jc w:val="center"/>
        <w:rPr>
          <w:b/>
          <w:sz w:val="48"/>
          <w:szCs w:val="48"/>
        </w:rPr>
      </w:pPr>
    </w:p>
    <w:p w:rsidR="00A51F2D" w:rsidRDefault="00A51F2D" w:rsidP="005D3969">
      <w:pPr>
        <w:tabs>
          <w:tab w:val="left" w:pos="2670"/>
        </w:tabs>
        <w:jc w:val="center"/>
        <w:rPr>
          <w:b/>
          <w:sz w:val="48"/>
          <w:szCs w:val="48"/>
        </w:rPr>
      </w:pPr>
      <w:r>
        <w:rPr>
          <w:b/>
          <w:noProof/>
          <w:sz w:val="48"/>
          <w:szCs w:val="48"/>
        </w:rPr>
        <w:drawing>
          <wp:inline distT="0" distB="0" distL="0" distR="0">
            <wp:extent cx="5676899" cy="28765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2 at 11.09.59 AM.jpeg"/>
                    <pic:cNvPicPr/>
                  </pic:nvPicPr>
                  <pic:blipFill>
                    <a:blip r:embed="rId17">
                      <a:extLst>
                        <a:ext uri="{28A0092B-C50C-407E-A947-70E740481C1C}">
                          <a14:useLocalDpi xmlns:a14="http://schemas.microsoft.com/office/drawing/2010/main" val="0"/>
                        </a:ext>
                      </a:extLst>
                    </a:blip>
                    <a:stretch>
                      <a:fillRect/>
                    </a:stretch>
                  </pic:blipFill>
                  <pic:spPr>
                    <a:xfrm>
                      <a:off x="0" y="0"/>
                      <a:ext cx="5679449" cy="2877842"/>
                    </a:xfrm>
                    <a:prstGeom prst="rect">
                      <a:avLst/>
                    </a:prstGeom>
                  </pic:spPr>
                </pic:pic>
              </a:graphicData>
            </a:graphic>
          </wp:inline>
        </w:drawing>
      </w:r>
    </w:p>
    <w:p w:rsidR="00A51F2D" w:rsidRDefault="00A51F2D" w:rsidP="005D3969">
      <w:pPr>
        <w:tabs>
          <w:tab w:val="left" w:pos="2670"/>
        </w:tabs>
        <w:jc w:val="center"/>
        <w:rPr>
          <w:b/>
          <w:sz w:val="48"/>
          <w:szCs w:val="48"/>
        </w:rPr>
      </w:pPr>
      <w:r>
        <w:rPr>
          <w:noProof/>
        </w:rPr>
        <w:drawing>
          <wp:inline distT="0" distB="0" distL="0" distR="0" wp14:anchorId="2A2D6644" wp14:editId="2AB8FA93">
            <wp:extent cx="5943600" cy="29146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2 at 10.58.15 AM (2).jpeg"/>
                    <pic:cNvPicPr/>
                  </pic:nvPicPr>
                  <pic:blipFill rotWithShape="1">
                    <a:blip r:embed="rId18">
                      <a:extLst>
                        <a:ext uri="{28A0092B-C50C-407E-A947-70E740481C1C}">
                          <a14:useLocalDpi xmlns:a14="http://schemas.microsoft.com/office/drawing/2010/main" val="0"/>
                        </a:ext>
                      </a:extLst>
                    </a:blip>
                    <a:srcRect b="12705"/>
                    <a:stretch/>
                  </pic:blipFill>
                  <pic:spPr bwMode="auto">
                    <a:xfrm>
                      <a:off x="0" y="0"/>
                      <a:ext cx="5943600" cy="2914650"/>
                    </a:xfrm>
                    <a:prstGeom prst="rect">
                      <a:avLst/>
                    </a:prstGeom>
                    <a:ln>
                      <a:noFill/>
                    </a:ln>
                    <a:extLst>
                      <a:ext uri="{53640926-AAD7-44D8-BBD7-CCE9431645EC}">
                        <a14:shadowObscured xmlns:a14="http://schemas.microsoft.com/office/drawing/2010/main"/>
                      </a:ext>
                    </a:extLst>
                  </pic:spPr>
                </pic:pic>
              </a:graphicData>
            </a:graphic>
          </wp:inline>
        </w:drawing>
      </w:r>
    </w:p>
    <w:p w:rsidR="00A51F2D" w:rsidRPr="005D3969" w:rsidRDefault="00A139B9" w:rsidP="005D3969">
      <w:pPr>
        <w:tabs>
          <w:tab w:val="left" w:pos="2670"/>
        </w:tabs>
        <w:jc w:val="center"/>
        <w:rPr>
          <w:rFonts w:ascii="Times New Roman" w:hAnsi="Times New Roman" w:cs="Times New Roman"/>
          <w:b/>
          <w:sz w:val="48"/>
          <w:szCs w:val="48"/>
        </w:rPr>
      </w:pPr>
      <w:r>
        <w:rPr>
          <w:noProof/>
        </w:rPr>
        <w:lastRenderedPageBreak/>
        <w:drawing>
          <wp:inline distT="0" distB="0" distL="0" distR="0" wp14:anchorId="3D5E72BC" wp14:editId="6B646D70">
            <wp:extent cx="5695950" cy="28003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2 at 10.58.12 AM.jpeg"/>
                    <pic:cNvPicPr/>
                  </pic:nvPicPr>
                  <pic:blipFill>
                    <a:blip r:embed="rId19">
                      <a:extLst>
                        <a:ext uri="{28A0092B-C50C-407E-A947-70E740481C1C}">
                          <a14:useLocalDpi xmlns:a14="http://schemas.microsoft.com/office/drawing/2010/main" val="0"/>
                        </a:ext>
                      </a:extLst>
                    </a:blip>
                    <a:stretch>
                      <a:fillRect/>
                    </a:stretch>
                  </pic:blipFill>
                  <pic:spPr>
                    <a:xfrm>
                      <a:off x="0" y="0"/>
                      <a:ext cx="5706601" cy="2805586"/>
                    </a:xfrm>
                    <a:prstGeom prst="rect">
                      <a:avLst/>
                    </a:prstGeom>
                  </pic:spPr>
                </pic:pic>
              </a:graphicData>
            </a:graphic>
          </wp:inline>
        </w:drawing>
      </w:r>
    </w:p>
    <w:p w:rsidR="00A139B9" w:rsidRDefault="004B30CF" w:rsidP="001F495E">
      <w:pPr>
        <w:tabs>
          <w:tab w:val="left" w:pos="2670"/>
        </w:tabs>
        <w:rPr>
          <w:rFonts w:ascii="Times New Roman" w:hAnsi="Times New Roman" w:cs="Times New Roman"/>
          <w:b/>
          <w:sz w:val="36"/>
          <w:szCs w:val="36"/>
        </w:rPr>
      </w:pPr>
      <w:r>
        <w:rPr>
          <w:rFonts w:ascii="Times New Roman" w:hAnsi="Times New Roman" w:cs="Times New Roman"/>
          <w:b/>
          <w:noProof/>
          <w:sz w:val="36"/>
          <w:szCs w:val="36"/>
        </w:rPr>
        <mc:AlternateContent>
          <mc:Choice Requires="wps">
            <w:drawing>
              <wp:inline distT="0" distB="0" distL="0" distR="0">
                <wp:extent cx="304800" cy="304800"/>
                <wp:effectExtent l="0" t="0" r="0" b="0"/>
                <wp:docPr id="51" name="AutoShape 7" descr="blob:https://web.whatsapp.com/9a8fab83-5ac4-43f2-9baf-549bd7bb12b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7" o:spid="_x0000_s1026" alt="Description: blob:https://web.whatsapp.com/9a8fab83-5ac4-43f2-9baf-549bd7bb12b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ikFaX+YCAAADBgAADgAAAAAAAAAAAAAA&#10;AAAuAgAAZHJzL2Uyb0RvYy54bWxQSwECLQAUAAYACAAAACEATKDpLNgAAAADAQAADwAAAAAAAAAA&#10;AAAAAABABQAAZHJzL2Rvd25yZXYueG1sUEsFBgAAAAAEAAQA8wAAAEUGA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50" name="AutoShape 24" descr="blob:https://web.whatsapp.com/f1e72324-a867-49e6-a06d-a2ebba12d2b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4" o:spid="_x0000_s1026" alt="Description: blob:https://web.whatsapp.com/f1e72324-a867-49e6-a06d-a2ebba12d2b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uFD+r+YCAAAEBgAADgAAAAAAAAAAAAAA&#10;AAAuAgAAZHJzL2Uyb0RvYy54bWxQSwECLQAUAAYACAAAACEATKDpLNgAAAADAQAADwAAAAAAAAAA&#10;AAAAAABABQAAZHJzL2Rvd25yZXYueG1sUEsFBgAAAAAEAAQA8wAAAEUGAAAAAA==&#10;" filled="f" stroked="f">
                <o:lock v:ext="edit" aspectratio="t"/>
                <w10:anchorlock/>
              </v:rect>
            </w:pict>
          </mc:Fallback>
        </mc:AlternateContent>
      </w:r>
      <w:r>
        <w:rPr>
          <w:rFonts w:ascii="Times New Roman" w:hAnsi="Times New Roman" w:cs="Times New Roman"/>
          <w:b/>
          <w:noProof/>
          <w:sz w:val="36"/>
          <w:szCs w:val="36"/>
        </w:rPr>
        <mc:AlternateContent>
          <mc:Choice Requires="wps">
            <w:drawing>
              <wp:inline distT="0" distB="0" distL="0" distR="0">
                <wp:extent cx="304800" cy="304800"/>
                <wp:effectExtent l="0" t="0" r="0" b="0"/>
                <wp:docPr id="49" name="AutoShape 18" descr="blob:https://web.whatsapp.com/f1e72324-a867-49e6-a06d-a2ebba12d2b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8" o:spid="_x0000_s1026" alt="Description: blob:https://web.whatsapp.com/f1e72324-a867-49e6-a06d-a2ebba12d2b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0j/aM+YCAAAEBgAADgAAAAAAAAAAAAAA&#10;AAAuAgAAZHJzL2Uyb0RvYy54bWxQSwECLQAUAAYACAAAACEATKDpLNgAAAADAQAADwAAAAAAAAAA&#10;AAAAAABABQAAZHJzL2Rvd25yZXYueG1sUEsFBgAAAAAEAAQA8wAAAEUGAAAAAA==&#10;" filled="f" stroked="f">
                <o:lock v:ext="edit" aspectratio="t"/>
                <w10:anchorlock/>
              </v:rect>
            </w:pict>
          </mc:Fallback>
        </mc:AlternateContent>
      </w:r>
      <w:r w:rsidR="00A139B9">
        <w:rPr>
          <w:noProof/>
        </w:rPr>
        <w:drawing>
          <wp:inline distT="0" distB="0" distL="0" distR="0" wp14:anchorId="6C39DB00" wp14:editId="0293714F">
            <wp:extent cx="5943600" cy="333883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2 at 10.58.15 AM (1).jpe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inline>
        </w:drawing>
      </w:r>
    </w:p>
    <w:p w:rsidR="00A139B9" w:rsidRDefault="00A139B9" w:rsidP="001F495E">
      <w:pPr>
        <w:tabs>
          <w:tab w:val="left" w:pos="2670"/>
        </w:tabs>
      </w:pPr>
    </w:p>
    <w:p w:rsidR="00A139B9" w:rsidRDefault="00A139B9" w:rsidP="001F495E">
      <w:pPr>
        <w:tabs>
          <w:tab w:val="left" w:pos="2670"/>
        </w:tabs>
      </w:pPr>
    </w:p>
    <w:p w:rsidR="00A139B9" w:rsidRDefault="00A139B9" w:rsidP="001F495E">
      <w:pPr>
        <w:tabs>
          <w:tab w:val="left" w:pos="2670"/>
        </w:tabs>
      </w:pPr>
    </w:p>
    <w:p w:rsidR="003A7C1F" w:rsidRDefault="00A139B9" w:rsidP="001F495E">
      <w:pPr>
        <w:tabs>
          <w:tab w:val="left" w:pos="2670"/>
        </w:tabs>
        <w:rPr>
          <w:rFonts w:ascii="Times New Roman" w:hAnsi="Times New Roman" w:cs="Times New Roman"/>
          <w:b/>
          <w:sz w:val="36"/>
          <w:szCs w:val="36"/>
        </w:rPr>
      </w:pPr>
      <w:r>
        <w:rPr>
          <w:rFonts w:ascii="Times New Roman" w:hAnsi="Times New Roman" w:cs="Times New Roman"/>
          <w:b/>
          <w:noProof/>
          <w:sz w:val="36"/>
          <w:szCs w:val="36"/>
        </w:rPr>
        <w:lastRenderedPageBreak/>
        <w:drawing>
          <wp:inline distT="0" distB="0" distL="0" distR="0">
            <wp:extent cx="5943600" cy="333883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2 at 10.58.15 AM.jpeg"/>
                    <pic:cNvPicPr/>
                  </pic:nvPicPr>
                  <pic:blipFill>
                    <a:blip r:embed="rId21">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inline>
        </w:drawing>
      </w:r>
    </w:p>
    <w:p w:rsidR="003A7C1F" w:rsidRDefault="003A7C1F" w:rsidP="001F495E">
      <w:pPr>
        <w:tabs>
          <w:tab w:val="left" w:pos="2670"/>
        </w:tabs>
        <w:rPr>
          <w:rFonts w:ascii="Times New Roman" w:hAnsi="Times New Roman" w:cs="Times New Roman"/>
          <w:b/>
          <w:sz w:val="36"/>
          <w:szCs w:val="36"/>
        </w:rPr>
      </w:pPr>
    </w:p>
    <w:p w:rsidR="003A7C1F" w:rsidRDefault="003A7C1F" w:rsidP="001F495E">
      <w:pPr>
        <w:tabs>
          <w:tab w:val="left" w:pos="2670"/>
        </w:tabs>
        <w:rPr>
          <w:rFonts w:ascii="Times New Roman" w:hAnsi="Times New Roman" w:cs="Times New Roman"/>
          <w:b/>
          <w:sz w:val="36"/>
          <w:szCs w:val="36"/>
        </w:rPr>
      </w:pPr>
    </w:p>
    <w:p w:rsidR="003A7C1F" w:rsidRDefault="003A7C1F" w:rsidP="001F495E">
      <w:pPr>
        <w:tabs>
          <w:tab w:val="left" w:pos="2670"/>
        </w:tabs>
        <w:rPr>
          <w:rFonts w:ascii="Times New Roman" w:hAnsi="Times New Roman" w:cs="Times New Roman"/>
          <w:b/>
          <w:sz w:val="36"/>
          <w:szCs w:val="36"/>
        </w:rPr>
      </w:pPr>
    </w:p>
    <w:p w:rsidR="003A7C1F" w:rsidRDefault="00A139B9" w:rsidP="001F495E">
      <w:pPr>
        <w:tabs>
          <w:tab w:val="left" w:pos="2670"/>
        </w:tabs>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5943600" cy="333883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2 at 10.58.13 AM (1).jpeg"/>
                    <pic:cNvPicPr/>
                  </pic:nvPicPr>
                  <pic:blipFill>
                    <a:blip r:embed="rId22">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inline>
        </w:drawing>
      </w:r>
    </w:p>
    <w:p w:rsidR="003A7C1F" w:rsidRDefault="00A139B9" w:rsidP="001F495E">
      <w:pPr>
        <w:tabs>
          <w:tab w:val="left" w:pos="2670"/>
        </w:tabs>
        <w:rPr>
          <w:rFonts w:ascii="Times New Roman" w:hAnsi="Times New Roman" w:cs="Times New Roman"/>
          <w:b/>
          <w:sz w:val="36"/>
          <w:szCs w:val="36"/>
        </w:rPr>
      </w:pPr>
      <w:r>
        <w:rPr>
          <w:rFonts w:ascii="Times New Roman" w:hAnsi="Times New Roman" w:cs="Times New Roman"/>
          <w:b/>
          <w:noProof/>
          <w:sz w:val="36"/>
          <w:szCs w:val="36"/>
        </w:rPr>
        <w:lastRenderedPageBreak/>
        <w:drawing>
          <wp:inline distT="0" distB="0" distL="0" distR="0">
            <wp:extent cx="5943600" cy="333883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2 at 10.58.13 AM (2).jpeg"/>
                    <pic:cNvPicPr/>
                  </pic:nvPicPr>
                  <pic:blipFill>
                    <a:blip r:embed="rId23">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inline>
        </w:drawing>
      </w:r>
    </w:p>
    <w:p w:rsidR="003A7C1F" w:rsidRDefault="003A7C1F" w:rsidP="001F495E">
      <w:pPr>
        <w:tabs>
          <w:tab w:val="left" w:pos="2670"/>
        </w:tabs>
        <w:rPr>
          <w:rFonts w:ascii="Times New Roman" w:hAnsi="Times New Roman" w:cs="Times New Roman"/>
          <w:b/>
          <w:sz w:val="36"/>
          <w:szCs w:val="36"/>
        </w:rPr>
      </w:pPr>
    </w:p>
    <w:p w:rsidR="003A7C1F" w:rsidRDefault="003A7C1F" w:rsidP="001F495E">
      <w:pPr>
        <w:tabs>
          <w:tab w:val="left" w:pos="2670"/>
        </w:tabs>
        <w:rPr>
          <w:rFonts w:ascii="Times New Roman" w:hAnsi="Times New Roman" w:cs="Times New Roman"/>
          <w:b/>
          <w:sz w:val="36"/>
          <w:szCs w:val="36"/>
        </w:rPr>
      </w:pPr>
    </w:p>
    <w:p w:rsidR="003A7C1F" w:rsidRDefault="003A7C1F" w:rsidP="001F495E">
      <w:pPr>
        <w:tabs>
          <w:tab w:val="left" w:pos="2670"/>
        </w:tabs>
        <w:rPr>
          <w:rFonts w:ascii="Times New Roman" w:hAnsi="Times New Roman" w:cs="Times New Roman"/>
          <w:b/>
          <w:sz w:val="36"/>
          <w:szCs w:val="36"/>
        </w:rPr>
      </w:pPr>
    </w:p>
    <w:p w:rsidR="003A7C1F" w:rsidRDefault="00A139B9" w:rsidP="001F495E">
      <w:pPr>
        <w:tabs>
          <w:tab w:val="left" w:pos="2670"/>
        </w:tabs>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5943600" cy="333883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2 at 10.58.14 AM.jpeg"/>
                    <pic:cNvPicPr/>
                  </pic:nvPicPr>
                  <pic:blipFill>
                    <a:blip r:embed="rId24">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inline>
        </w:drawing>
      </w:r>
    </w:p>
    <w:p w:rsidR="003A7C1F" w:rsidRDefault="003A7C1F" w:rsidP="001F495E">
      <w:pPr>
        <w:tabs>
          <w:tab w:val="left" w:pos="2670"/>
        </w:tabs>
        <w:rPr>
          <w:rFonts w:ascii="Times New Roman" w:hAnsi="Times New Roman" w:cs="Times New Roman"/>
          <w:b/>
          <w:sz w:val="36"/>
          <w:szCs w:val="36"/>
        </w:rPr>
      </w:pPr>
    </w:p>
    <w:p w:rsidR="003A7C1F" w:rsidRDefault="003A7C1F" w:rsidP="001F495E">
      <w:pPr>
        <w:tabs>
          <w:tab w:val="left" w:pos="2670"/>
        </w:tabs>
        <w:rPr>
          <w:rFonts w:ascii="Times New Roman" w:hAnsi="Times New Roman" w:cs="Times New Roman"/>
          <w:b/>
          <w:sz w:val="36"/>
          <w:szCs w:val="36"/>
        </w:rPr>
      </w:pPr>
    </w:p>
    <w:p w:rsidR="003A7C1F" w:rsidRDefault="00A139B9" w:rsidP="001F495E">
      <w:pPr>
        <w:tabs>
          <w:tab w:val="left" w:pos="2670"/>
        </w:tabs>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5943600" cy="333883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2 at 10.58.14 AM (1).jpeg"/>
                    <pic:cNvPicPr/>
                  </pic:nvPicPr>
                  <pic:blipFill>
                    <a:blip r:embed="rId25">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inline>
        </w:drawing>
      </w:r>
    </w:p>
    <w:p w:rsidR="003A7C1F" w:rsidRDefault="003A7C1F" w:rsidP="001F495E">
      <w:pPr>
        <w:tabs>
          <w:tab w:val="left" w:pos="2670"/>
        </w:tabs>
        <w:rPr>
          <w:rFonts w:ascii="Times New Roman" w:hAnsi="Times New Roman" w:cs="Times New Roman"/>
          <w:b/>
          <w:sz w:val="36"/>
          <w:szCs w:val="36"/>
        </w:rPr>
      </w:pPr>
    </w:p>
    <w:p w:rsidR="00502119" w:rsidRPr="00333804" w:rsidRDefault="00502119" w:rsidP="00502119">
      <w:pPr>
        <w:tabs>
          <w:tab w:val="left" w:pos="2670"/>
        </w:tabs>
        <w:jc w:val="center"/>
        <w:rPr>
          <w:rFonts w:ascii="Times New Roman" w:hAnsi="Times New Roman" w:cs="Times New Roman"/>
          <w:b/>
          <w:sz w:val="36"/>
          <w:szCs w:val="36"/>
        </w:rPr>
      </w:pPr>
      <w:r w:rsidRPr="00333804">
        <w:rPr>
          <w:rFonts w:ascii="Times New Roman" w:hAnsi="Times New Roman" w:cs="Times New Roman"/>
          <w:b/>
          <w:sz w:val="36"/>
          <w:szCs w:val="36"/>
        </w:rPr>
        <w:t>ABOUT</w:t>
      </w:r>
    </w:p>
    <w:p w:rsidR="000C535A" w:rsidRPr="00333804" w:rsidRDefault="000C535A" w:rsidP="000C535A">
      <w:pPr>
        <w:tabs>
          <w:tab w:val="left" w:pos="2670"/>
        </w:tabs>
        <w:rPr>
          <w:rFonts w:ascii="Times New Roman" w:hAnsi="Times New Roman" w:cs="Times New Roman"/>
          <w:sz w:val="32"/>
          <w:szCs w:val="32"/>
        </w:rPr>
      </w:pPr>
      <w:r w:rsidRPr="00333804">
        <w:rPr>
          <w:rFonts w:ascii="Times New Roman" w:hAnsi="Times New Roman" w:cs="Times New Roman"/>
          <w:sz w:val="32"/>
          <w:szCs w:val="32"/>
        </w:rPr>
        <w:t>House prices are an important determinant of household sector’s gross and net wealth and thereby of consumption and savings. In many countries, including India, house property is the household’s largest asset, and price developments in housing markets can impact growth directly but mainly through credit channel since real estate can serve as collateral for consumer borrowing (Kiyotaki and Moore, 1997; and Bernanke and Gilchrist, 1999). Furthermore, housing cycles can influence the economic activity through wealth effects on consumption and private residential investments mainly due to changes in profitability and the impact on employment and demand in property related sectors.</w:t>
      </w:r>
    </w:p>
    <w:p w:rsidR="00333804" w:rsidRPr="007B4700" w:rsidRDefault="00333804" w:rsidP="007B4700">
      <w:pPr>
        <w:tabs>
          <w:tab w:val="left" w:pos="2670"/>
        </w:tabs>
        <w:rPr>
          <w:rFonts w:ascii="Times New Roman" w:hAnsi="Times New Roman" w:cs="Times New Roman"/>
          <w:b/>
          <w:sz w:val="36"/>
          <w:szCs w:val="36"/>
        </w:rPr>
      </w:pPr>
    </w:p>
    <w:p w:rsidR="003A7C1F" w:rsidRDefault="007B4700" w:rsidP="007B4700">
      <w:pPr>
        <w:pStyle w:val="ListParagraph"/>
        <w:numPr>
          <w:ilvl w:val="0"/>
          <w:numId w:val="2"/>
        </w:numPr>
        <w:tabs>
          <w:tab w:val="left" w:pos="2670"/>
        </w:tabs>
        <w:rPr>
          <w:rFonts w:ascii="Times New Roman" w:hAnsi="Times New Roman" w:cs="Times New Roman"/>
          <w:b/>
          <w:sz w:val="36"/>
          <w:szCs w:val="36"/>
        </w:rPr>
      </w:pPr>
      <w:r w:rsidRPr="007B4700">
        <w:rPr>
          <w:rFonts w:ascii="Times New Roman" w:hAnsi="Times New Roman" w:cs="Times New Roman"/>
          <w:b/>
          <w:sz w:val="36"/>
          <w:szCs w:val="36"/>
        </w:rPr>
        <w:lastRenderedPageBreak/>
        <w:t>ADVANTAGES &amp; DISADVANTAGES:</w:t>
      </w:r>
    </w:p>
    <w:p w:rsidR="007B4700" w:rsidRDefault="007B4700" w:rsidP="007B4700">
      <w:pPr>
        <w:tabs>
          <w:tab w:val="left" w:pos="2670"/>
        </w:tabs>
        <w:rPr>
          <w:rFonts w:ascii="Times New Roman" w:hAnsi="Times New Roman" w:cs="Times New Roman"/>
          <w:b/>
          <w:sz w:val="36"/>
          <w:szCs w:val="36"/>
        </w:rPr>
      </w:pPr>
      <w:r>
        <w:rPr>
          <w:rFonts w:ascii="Times New Roman" w:hAnsi="Times New Roman" w:cs="Times New Roman"/>
          <w:b/>
          <w:sz w:val="36"/>
          <w:szCs w:val="36"/>
        </w:rPr>
        <w:t>ADVANTAGES:</w:t>
      </w:r>
    </w:p>
    <w:p w:rsidR="007B4700" w:rsidRDefault="007B4700" w:rsidP="007B4700">
      <w:pPr>
        <w:pStyle w:val="ListParagraph"/>
        <w:numPr>
          <w:ilvl w:val="0"/>
          <w:numId w:val="3"/>
        </w:numPr>
        <w:tabs>
          <w:tab w:val="left" w:pos="2670"/>
        </w:tabs>
        <w:rPr>
          <w:rFonts w:ascii="Times New Roman" w:hAnsi="Times New Roman" w:cs="Times New Roman"/>
          <w:sz w:val="36"/>
          <w:szCs w:val="36"/>
        </w:rPr>
      </w:pPr>
      <w:r w:rsidRPr="00C96780">
        <w:rPr>
          <w:rFonts w:ascii="Times New Roman" w:hAnsi="Times New Roman" w:cs="Times New Roman"/>
          <w:sz w:val="36"/>
          <w:szCs w:val="36"/>
        </w:rPr>
        <w:t>Budget houses are usually available within a low  budget. For example, while a 2BHK apartment from a high profile builder may cost builder may cost Rs. 70 lakh, a budget house from a local builder may cost about Rs. 45-50 lakh. Hence, it is well within the affordability range of most home buyers.</w:t>
      </w:r>
    </w:p>
    <w:p w:rsidR="00333804" w:rsidRPr="00C96780" w:rsidRDefault="00333804" w:rsidP="00333804">
      <w:pPr>
        <w:pStyle w:val="ListParagraph"/>
        <w:tabs>
          <w:tab w:val="left" w:pos="2670"/>
        </w:tabs>
        <w:ind w:left="360"/>
        <w:rPr>
          <w:rFonts w:ascii="Times New Roman" w:hAnsi="Times New Roman" w:cs="Times New Roman"/>
          <w:sz w:val="36"/>
          <w:szCs w:val="36"/>
        </w:rPr>
      </w:pPr>
    </w:p>
    <w:p w:rsidR="00B21918" w:rsidRDefault="007B4700" w:rsidP="007B4700">
      <w:pPr>
        <w:pStyle w:val="ListParagraph"/>
        <w:numPr>
          <w:ilvl w:val="0"/>
          <w:numId w:val="3"/>
        </w:numPr>
        <w:tabs>
          <w:tab w:val="left" w:pos="2670"/>
        </w:tabs>
        <w:rPr>
          <w:rFonts w:ascii="Times New Roman" w:hAnsi="Times New Roman" w:cs="Times New Roman"/>
          <w:sz w:val="36"/>
          <w:szCs w:val="36"/>
        </w:rPr>
      </w:pPr>
      <w:r w:rsidRPr="00C96780">
        <w:rPr>
          <w:rFonts w:ascii="Times New Roman" w:hAnsi="Times New Roman" w:cs="Times New Roman"/>
          <w:sz w:val="36"/>
          <w:szCs w:val="36"/>
        </w:rPr>
        <w:t>These houses have huge demand form the middle income group. As such, investors who want to sell their properly may witness more liquidity, as these properties</w:t>
      </w:r>
      <w:r w:rsidR="00B21918" w:rsidRPr="00C96780">
        <w:rPr>
          <w:rFonts w:ascii="Times New Roman" w:hAnsi="Times New Roman" w:cs="Times New Roman"/>
          <w:sz w:val="36"/>
          <w:szCs w:val="36"/>
        </w:rPr>
        <w:t xml:space="preserve"> sell faster. Moreover, since the demand is high, these properties also have the potential for a good appreciation in a shorter period compared to the high priced properties.</w:t>
      </w:r>
    </w:p>
    <w:p w:rsidR="00333804" w:rsidRPr="00333804" w:rsidRDefault="00333804" w:rsidP="00333804">
      <w:pPr>
        <w:pStyle w:val="ListParagraph"/>
        <w:rPr>
          <w:rFonts w:ascii="Times New Roman" w:hAnsi="Times New Roman" w:cs="Times New Roman"/>
          <w:sz w:val="36"/>
          <w:szCs w:val="36"/>
        </w:rPr>
      </w:pPr>
    </w:p>
    <w:p w:rsidR="00333804" w:rsidRPr="00C96780" w:rsidRDefault="00333804" w:rsidP="00333804">
      <w:pPr>
        <w:pStyle w:val="ListParagraph"/>
        <w:tabs>
          <w:tab w:val="left" w:pos="2670"/>
        </w:tabs>
        <w:ind w:left="360"/>
        <w:rPr>
          <w:rFonts w:ascii="Times New Roman" w:hAnsi="Times New Roman" w:cs="Times New Roman"/>
          <w:sz w:val="36"/>
          <w:szCs w:val="36"/>
        </w:rPr>
      </w:pPr>
    </w:p>
    <w:p w:rsidR="00B21918" w:rsidRDefault="00B21918" w:rsidP="00B21918">
      <w:pPr>
        <w:pStyle w:val="ListParagraph"/>
        <w:numPr>
          <w:ilvl w:val="0"/>
          <w:numId w:val="3"/>
        </w:numPr>
        <w:tabs>
          <w:tab w:val="left" w:pos="2670"/>
        </w:tabs>
        <w:rPr>
          <w:rFonts w:ascii="Times New Roman" w:hAnsi="Times New Roman" w:cs="Times New Roman"/>
          <w:sz w:val="36"/>
          <w:szCs w:val="36"/>
        </w:rPr>
      </w:pPr>
      <w:r w:rsidRPr="00C96780">
        <w:rPr>
          <w:rFonts w:ascii="Times New Roman" w:hAnsi="Times New Roman" w:cs="Times New Roman"/>
          <w:sz w:val="36"/>
          <w:szCs w:val="36"/>
        </w:rPr>
        <w:t>Most times, budget homes are available in the peripheral areas, which still need to witness growth. However, when these areas grow, the percentage of appreciation is higher. For example, karjat, an area in the outskirts if Navi Mumbai witnessed an appreciation</w:t>
      </w:r>
      <w:r w:rsidR="007B4700" w:rsidRPr="00C96780">
        <w:rPr>
          <w:rFonts w:ascii="Times New Roman" w:hAnsi="Times New Roman" w:cs="Times New Roman"/>
          <w:sz w:val="36"/>
          <w:szCs w:val="36"/>
        </w:rPr>
        <w:t xml:space="preserve"> </w:t>
      </w:r>
      <w:r w:rsidRPr="00C96780">
        <w:rPr>
          <w:rFonts w:ascii="Times New Roman" w:hAnsi="Times New Roman" w:cs="Times New Roman"/>
          <w:sz w:val="36"/>
          <w:szCs w:val="36"/>
        </w:rPr>
        <w:t>of 6 percent within the first three quarters in 20i3, while walkeshwar, an area in south Mumbai witnessed just an appreciation of 3.6 percent during the same period.</w:t>
      </w:r>
    </w:p>
    <w:p w:rsidR="00333804" w:rsidRPr="00C96780" w:rsidRDefault="00333804" w:rsidP="00333804">
      <w:pPr>
        <w:pStyle w:val="ListParagraph"/>
        <w:tabs>
          <w:tab w:val="left" w:pos="2670"/>
        </w:tabs>
        <w:ind w:left="360"/>
        <w:rPr>
          <w:rFonts w:ascii="Times New Roman" w:hAnsi="Times New Roman" w:cs="Times New Roman"/>
          <w:sz w:val="36"/>
          <w:szCs w:val="36"/>
        </w:rPr>
      </w:pPr>
    </w:p>
    <w:p w:rsidR="00B21918" w:rsidRPr="00C96780" w:rsidRDefault="00B21918" w:rsidP="00B21918">
      <w:pPr>
        <w:pStyle w:val="ListParagraph"/>
        <w:numPr>
          <w:ilvl w:val="0"/>
          <w:numId w:val="3"/>
        </w:numPr>
        <w:tabs>
          <w:tab w:val="left" w:pos="2670"/>
        </w:tabs>
        <w:rPr>
          <w:rFonts w:ascii="Times New Roman" w:hAnsi="Times New Roman" w:cs="Times New Roman"/>
          <w:sz w:val="36"/>
          <w:szCs w:val="36"/>
        </w:rPr>
      </w:pPr>
      <w:r w:rsidRPr="00C96780">
        <w:rPr>
          <w:rFonts w:ascii="Times New Roman" w:hAnsi="Times New Roman" w:cs="Times New Roman"/>
          <w:sz w:val="36"/>
          <w:szCs w:val="36"/>
        </w:rPr>
        <w:lastRenderedPageBreak/>
        <w:t>If  you are buying a house for the first time taking a home loan, you have a tax advantage.According to the Union budget in 20i3, first time home</w:t>
      </w:r>
      <w:r w:rsidR="00B616EB" w:rsidRPr="00C96780">
        <w:rPr>
          <w:rFonts w:ascii="Times New Roman" w:hAnsi="Times New Roman" w:cs="Times New Roman"/>
          <w:sz w:val="36"/>
          <w:szCs w:val="36"/>
        </w:rPr>
        <w:t xml:space="preserve"> buyers are allowed an additional tax deduction of Rs. I lakh on loan interest for hosing loans up to Rs. 25 lakh, provided that the house value does not exceed Rs. 40 lakh. This means that, people buying budget houses using home loans have an advantage of walver of RS. I lakh on home loan interests.</w:t>
      </w:r>
    </w:p>
    <w:p w:rsidR="00B616EB" w:rsidRPr="00C96780" w:rsidRDefault="00B616EB" w:rsidP="00B616EB">
      <w:pPr>
        <w:pStyle w:val="ListParagraph"/>
        <w:tabs>
          <w:tab w:val="left" w:pos="2670"/>
        </w:tabs>
        <w:rPr>
          <w:rFonts w:ascii="Times New Roman" w:hAnsi="Times New Roman" w:cs="Times New Roman"/>
          <w:sz w:val="36"/>
          <w:szCs w:val="36"/>
        </w:rPr>
      </w:pPr>
    </w:p>
    <w:p w:rsidR="00B616EB" w:rsidRPr="00333804" w:rsidRDefault="00B616EB" w:rsidP="00333804">
      <w:pPr>
        <w:tabs>
          <w:tab w:val="left" w:pos="2670"/>
        </w:tabs>
        <w:rPr>
          <w:rFonts w:ascii="Times New Roman" w:hAnsi="Times New Roman" w:cs="Times New Roman"/>
          <w:b/>
          <w:sz w:val="36"/>
          <w:szCs w:val="36"/>
        </w:rPr>
      </w:pPr>
      <w:r w:rsidRPr="00333804">
        <w:rPr>
          <w:rFonts w:ascii="Times New Roman" w:hAnsi="Times New Roman" w:cs="Times New Roman"/>
          <w:b/>
          <w:sz w:val="36"/>
          <w:szCs w:val="36"/>
        </w:rPr>
        <w:t>DISADVANTAGES:</w:t>
      </w:r>
    </w:p>
    <w:p w:rsidR="00B616EB" w:rsidRPr="00333804" w:rsidRDefault="00B616EB" w:rsidP="00333804">
      <w:pPr>
        <w:tabs>
          <w:tab w:val="left" w:pos="2670"/>
        </w:tabs>
        <w:rPr>
          <w:rFonts w:ascii="Times New Roman" w:hAnsi="Times New Roman" w:cs="Times New Roman"/>
          <w:sz w:val="36"/>
          <w:szCs w:val="36"/>
        </w:rPr>
      </w:pPr>
      <w:r w:rsidRPr="00333804">
        <w:rPr>
          <w:rFonts w:ascii="Times New Roman" w:hAnsi="Times New Roman" w:cs="Times New Roman"/>
          <w:sz w:val="36"/>
          <w:szCs w:val="36"/>
        </w:rPr>
        <w:t>While there are certain advantages of budget houses, there are also disadvantages of budget houses. Some of them are</w:t>
      </w:r>
    </w:p>
    <w:p w:rsidR="007B4700" w:rsidRDefault="00B616EB" w:rsidP="00333804">
      <w:pPr>
        <w:pStyle w:val="ListParagraph"/>
        <w:numPr>
          <w:ilvl w:val="0"/>
          <w:numId w:val="6"/>
        </w:numPr>
        <w:tabs>
          <w:tab w:val="left" w:pos="2670"/>
        </w:tabs>
        <w:rPr>
          <w:rFonts w:ascii="Times New Roman" w:hAnsi="Times New Roman" w:cs="Times New Roman"/>
          <w:sz w:val="36"/>
          <w:szCs w:val="36"/>
        </w:rPr>
      </w:pPr>
      <w:r w:rsidRPr="00333804">
        <w:rPr>
          <w:rFonts w:ascii="Times New Roman" w:hAnsi="Times New Roman" w:cs="Times New Roman"/>
          <w:sz w:val="36"/>
          <w:szCs w:val="36"/>
        </w:rPr>
        <w:t>Most of the budget houses are in the outskirt is which lack good connectivity and social infrastructure. These may create problems for many home buyers. Also, if the house need some repair and maintenance, it may prove a hard time to find a solution.</w:t>
      </w:r>
    </w:p>
    <w:p w:rsidR="00333804" w:rsidRPr="00333804" w:rsidRDefault="00333804" w:rsidP="00333804">
      <w:pPr>
        <w:pStyle w:val="ListParagraph"/>
        <w:tabs>
          <w:tab w:val="left" w:pos="2670"/>
        </w:tabs>
        <w:rPr>
          <w:rFonts w:ascii="Times New Roman" w:hAnsi="Times New Roman" w:cs="Times New Roman"/>
          <w:sz w:val="36"/>
          <w:szCs w:val="36"/>
        </w:rPr>
      </w:pPr>
    </w:p>
    <w:p w:rsidR="00B616EB" w:rsidRPr="00C66151" w:rsidRDefault="00B616EB" w:rsidP="00C66151">
      <w:pPr>
        <w:pStyle w:val="ListParagraph"/>
        <w:numPr>
          <w:ilvl w:val="0"/>
          <w:numId w:val="6"/>
        </w:numPr>
        <w:tabs>
          <w:tab w:val="left" w:pos="2670"/>
        </w:tabs>
        <w:rPr>
          <w:rFonts w:ascii="Times New Roman" w:hAnsi="Times New Roman" w:cs="Times New Roman"/>
          <w:sz w:val="36"/>
          <w:szCs w:val="36"/>
        </w:rPr>
      </w:pPr>
      <w:r w:rsidRPr="00333804">
        <w:rPr>
          <w:rFonts w:ascii="Times New Roman" w:hAnsi="Times New Roman" w:cs="Times New Roman"/>
          <w:sz w:val="36"/>
          <w:szCs w:val="36"/>
        </w:rPr>
        <w:t>Budget houses also usually lack the kind od amenities a big budget builder may provide such as swimming pool, club house or even the quality of house fittings such as door and bathroom fittings among others.</w:t>
      </w:r>
      <w:r w:rsidRPr="00C66151">
        <w:rPr>
          <w:rFonts w:ascii="Times New Roman" w:hAnsi="Times New Roman" w:cs="Times New Roman"/>
          <w:sz w:val="36"/>
          <w:szCs w:val="36"/>
        </w:rPr>
        <w:t xml:space="preserve"> </w:t>
      </w:r>
    </w:p>
    <w:p w:rsidR="00C66151" w:rsidRDefault="00C66151" w:rsidP="00C66151">
      <w:pPr>
        <w:pStyle w:val="ListParagraph"/>
        <w:tabs>
          <w:tab w:val="left" w:pos="2670"/>
        </w:tabs>
        <w:rPr>
          <w:rFonts w:ascii="Times New Roman" w:hAnsi="Times New Roman" w:cs="Times New Roman"/>
          <w:sz w:val="36"/>
          <w:szCs w:val="36"/>
        </w:rPr>
      </w:pPr>
    </w:p>
    <w:p w:rsidR="00744261" w:rsidRDefault="00744261" w:rsidP="00333804">
      <w:pPr>
        <w:pStyle w:val="ListParagraph"/>
        <w:numPr>
          <w:ilvl w:val="0"/>
          <w:numId w:val="6"/>
        </w:numPr>
        <w:tabs>
          <w:tab w:val="left" w:pos="2670"/>
        </w:tabs>
        <w:rPr>
          <w:rFonts w:ascii="Times New Roman" w:hAnsi="Times New Roman" w:cs="Times New Roman"/>
          <w:sz w:val="36"/>
          <w:szCs w:val="36"/>
        </w:rPr>
      </w:pPr>
      <w:r w:rsidRPr="00333804">
        <w:rPr>
          <w:rFonts w:ascii="Times New Roman" w:hAnsi="Times New Roman" w:cs="Times New Roman"/>
          <w:sz w:val="36"/>
          <w:szCs w:val="36"/>
        </w:rPr>
        <w:t xml:space="preserve">One may buy a budget house from the point of selling it at a higher price later. However, finding a buyer for a house in the remote areas is not easy. While the return is good on </w:t>
      </w:r>
      <w:r w:rsidRPr="00333804">
        <w:rPr>
          <w:rFonts w:ascii="Times New Roman" w:hAnsi="Times New Roman" w:cs="Times New Roman"/>
          <w:sz w:val="36"/>
          <w:szCs w:val="36"/>
        </w:rPr>
        <w:lastRenderedPageBreak/>
        <w:t>paper, it may not be attractive in reality. The rental yield in such properties with better social infrastructure and good amenities.</w:t>
      </w:r>
    </w:p>
    <w:p w:rsidR="00333804" w:rsidRPr="00333804" w:rsidRDefault="00333804" w:rsidP="00333804">
      <w:pPr>
        <w:pStyle w:val="ListParagraph"/>
        <w:tabs>
          <w:tab w:val="left" w:pos="2670"/>
        </w:tabs>
        <w:rPr>
          <w:rFonts w:ascii="Times New Roman" w:hAnsi="Times New Roman" w:cs="Times New Roman"/>
          <w:sz w:val="36"/>
          <w:szCs w:val="36"/>
        </w:rPr>
      </w:pPr>
    </w:p>
    <w:p w:rsidR="00744261" w:rsidRDefault="00744261" w:rsidP="00333804">
      <w:pPr>
        <w:pStyle w:val="ListParagraph"/>
        <w:numPr>
          <w:ilvl w:val="0"/>
          <w:numId w:val="6"/>
        </w:numPr>
        <w:tabs>
          <w:tab w:val="left" w:pos="2670"/>
        </w:tabs>
        <w:rPr>
          <w:rFonts w:ascii="Times New Roman" w:hAnsi="Times New Roman" w:cs="Times New Roman"/>
          <w:b/>
          <w:sz w:val="36"/>
          <w:szCs w:val="36"/>
        </w:rPr>
      </w:pPr>
      <w:r w:rsidRPr="00333804">
        <w:rPr>
          <w:rFonts w:ascii="Times New Roman" w:hAnsi="Times New Roman" w:cs="Times New Roman"/>
          <w:sz w:val="36"/>
          <w:szCs w:val="36"/>
        </w:rPr>
        <w:t>Small budget houses definitely prove advantages if you are an end user and alright with compromising on certain things such as connectivity, social amenities and quality. However, you may also went to consider the disadvantages a budget house brings with it, before going for such a house</w:t>
      </w:r>
      <w:r w:rsidRPr="00333804">
        <w:rPr>
          <w:rFonts w:ascii="Times New Roman" w:hAnsi="Times New Roman" w:cs="Times New Roman"/>
          <w:b/>
          <w:sz w:val="36"/>
          <w:szCs w:val="36"/>
        </w:rPr>
        <w:t>.</w:t>
      </w:r>
    </w:p>
    <w:p w:rsidR="00D03BA8" w:rsidRDefault="00D03BA8" w:rsidP="00D03BA8">
      <w:pPr>
        <w:pStyle w:val="ListParagraph"/>
        <w:rPr>
          <w:rFonts w:ascii="Times New Roman" w:hAnsi="Times New Roman" w:cs="Times New Roman"/>
          <w:b/>
          <w:sz w:val="36"/>
          <w:szCs w:val="36"/>
        </w:rPr>
      </w:pPr>
    </w:p>
    <w:p w:rsidR="00D03BA8" w:rsidRPr="00D03BA8" w:rsidRDefault="00D03BA8" w:rsidP="00D03BA8">
      <w:pPr>
        <w:pStyle w:val="ListParagraph"/>
        <w:rPr>
          <w:rFonts w:ascii="Times New Roman" w:hAnsi="Times New Roman" w:cs="Times New Roman"/>
          <w:b/>
          <w:sz w:val="36"/>
          <w:szCs w:val="36"/>
        </w:rPr>
      </w:pPr>
      <w:r>
        <w:rPr>
          <w:rFonts w:ascii="Times New Roman" w:hAnsi="Times New Roman" w:cs="Times New Roman"/>
          <w:b/>
          <w:sz w:val="36"/>
          <w:szCs w:val="36"/>
        </w:rPr>
        <w:t>Conclusion:</w:t>
      </w:r>
    </w:p>
    <w:p w:rsidR="00D03BA8" w:rsidRDefault="00D03BA8" w:rsidP="00D03BA8">
      <w:pPr>
        <w:pStyle w:val="ListParagraph"/>
        <w:tabs>
          <w:tab w:val="left" w:pos="2670"/>
        </w:tabs>
        <w:rPr>
          <w:rFonts w:ascii="Times New Roman" w:hAnsi="Times New Roman" w:cs="Times New Roman"/>
          <w:sz w:val="36"/>
          <w:szCs w:val="36"/>
        </w:rPr>
      </w:pPr>
    </w:p>
    <w:p w:rsidR="00D03BA8" w:rsidRDefault="00D03BA8" w:rsidP="00C6196F">
      <w:pPr>
        <w:pStyle w:val="ListParagraph"/>
        <w:tabs>
          <w:tab w:val="left" w:pos="2670"/>
        </w:tabs>
        <w:rPr>
          <w:rFonts w:ascii="Times New Roman" w:hAnsi="Times New Roman" w:cs="Times New Roman"/>
          <w:b/>
          <w:sz w:val="36"/>
          <w:szCs w:val="36"/>
        </w:rPr>
      </w:pPr>
      <w:r>
        <w:rPr>
          <w:rFonts w:ascii="Times New Roman" w:hAnsi="Times New Roman" w:cs="Times New Roman"/>
          <w:sz w:val="36"/>
          <w:szCs w:val="36"/>
        </w:rPr>
        <w:t xml:space="preserve">In this project we </w:t>
      </w:r>
      <w:r w:rsidRPr="00D03BA8">
        <w:rPr>
          <w:rFonts w:ascii="Times New Roman" w:hAnsi="Times New Roman" w:cs="Times New Roman"/>
          <w:sz w:val="36"/>
          <w:szCs w:val="36"/>
        </w:rPr>
        <w:t xml:space="preserve">analyzes </w:t>
      </w:r>
      <w:r>
        <w:rPr>
          <w:rFonts w:ascii="Times New Roman" w:hAnsi="Times New Roman" w:cs="Times New Roman"/>
          <w:sz w:val="36"/>
          <w:szCs w:val="36"/>
        </w:rPr>
        <w:t xml:space="preserve">house prices in five </w:t>
      </w:r>
      <w:r w:rsidRPr="00D03BA8">
        <w:rPr>
          <w:rFonts w:ascii="Times New Roman" w:hAnsi="Times New Roman" w:cs="Times New Roman"/>
          <w:sz w:val="36"/>
          <w:szCs w:val="36"/>
        </w:rPr>
        <w:t xml:space="preserve">metropolitan areas in India, namely Delhi, Mumbai, Bengaluru, </w:t>
      </w:r>
      <w:r>
        <w:rPr>
          <w:rFonts w:ascii="Times New Roman" w:hAnsi="Times New Roman" w:cs="Times New Roman"/>
          <w:sz w:val="36"/>
          <w:szCs w:val="36"/>
        </w:rPr>
        <w:t xml:space="preserve">Kolkata, Chennai.  </w:t>
      </w:r>
      <w:r w:rsidRPr="00C6196F">
        <w:rPr>
          <w:rFonts w:ascii="Times New Roman" w:hAnsi="Times New Roman" w:cs="Times New Roman"/>
          <w:sz w:val="36"/>
          <w:szCs w:val="36"/>
        </w:rPr>
        <w:t>Th</w:t>
      </w:r>
      <w:r w:rsidR="00C6196F" w:rsidRPr="00C6196F">
        <w:rPr>
          <w:rFonts w:ascii="Times New Roman" w:hAnsi="Times New Roman" w:cs="Times New Roman"/>
          <w:sz w:val="36"/>
          <w:szCs w:val="36"/>
        </w:rPr>
        <w:t>is implies that the house prices</w:t>
      </w:r>
      <w:r w:rsidRPr="00C6196F">
        <w:rPr>
          <w:rFonts w:ascii="Times New Roman" w:hAnsi="Times New Roman" w:cs="Times New Roman"/>
          <w:sz w:val="36"/>
          <w:szCs w:val="36"/>
        </w:rPr>
        <w:t xml:space="preserve"> in the different areas operate as seg</w:t>
      </w:r>
      <w:r w:rsidR="00C6196F" w:rsidRPr="00C6196F">
        <w:rPr>
          <w:rFonts w:ascii="Times New Roman" w:hAnsi="Times New Roman" w:cs="Times New Roman"/>
          <w:sz w:val="36"/>
          <w:szCs w:val="36"/>
        </w:rPr>
        <w:t>mented independent local areas</w:t>
      </w:r>
      <w:r w:rsidRPr="00C6196F">
        <w:rPr>
          <w:rFonts w:ascii="Times New Roman" w:hAnsi="Times New Roman" w:cs="Times New Roman"/>
          <w:sz w:val="36"/>
          <w:szCs w:val="36"/>
        </w:rPr>
        <w:t xml:space="preserve">. </w:t>
      </w:r>
      <w:r w:rsidR="00C6196F" w:rsidRPr="00C6196F">
        <w:rPr>
          <w:rFonts w:ascii="Times New Roman" w:hAnsi="Times New Roman" w:cs="Times New Roman"/>
          <w:sz w:val="36"/>
          <w:szCs w:val="36"/>
        </w:rPr>
        <w:t xml:space="preserve">Therefore, house prices in one </w:t>
      </w:r>
      <w:r w:rsidRPr="00C6196F">
        <w:rPr>
          <w:rFonts w:ascii="Times New Roman" w:hAnsi="Times New Roman" w:cs="Times New Roman"/>
          <w:sz w:val="36"/>
          <w:szCs w:val="36"/>
        </w:rPr>
        <w:t>location in India cannot impose a competitive constraint on house prices in other location, and as such a home owner can freely set the price of his house</w:t>
      </w:r>
      <w:r w:rsidRPr="00C6196F">
        <w:rPr>
          <w:rFonts w:ascii="Times New Roman" w:hAnsi="Times New Roman" w:cs="Times New Roman"/>
          <w:b/>
          <w:sz w:val="36"/>
          <w:szCs w:val="36"/>
        </w:rPr>
        <w:t>.</w:t>
      </w:r>
    </w:p>
    <w:p w:rsidR="00C66151" w:rsidRDefault="00C66151" w:rsidP="00C6196F">
      <w:pPr>
        <w:pStyle w:val="ListParagraph"/>
        <w:tabs>
          <w:tab w:val="left" w:pos="2670"/>
        </w:tabs>
        <w:rPr>
          <w:rFonts w:ascii="Times New Roman" w:hAnsi="Times New Roman" w:cs="Times New Roman"/>
          <w:b/>
          <w:sz w:val="36"/>
          <w:szCs w:val="36"/>
        </w:rPr>
      </w:pPr>
    </w:p>
    <w:p w:rsidR="00C66151" w:rsidRDefault="00C66151" w:rsidP="00C6196F">
      <w:pPr>
        <w:pStyle w:val="ListParagraph"/>
        <w:tabs>
          <w:tab w:val="left" w:pos="2670"/>
        </w:tabs>
        <w:rPr>
          <w:rFonts w:ascii="Times New Roman" w:hAnsi="Times New Roman" w:cs="Times New Roman"/>
          <w:b/>
          <w:sz w:val="36"/>
          <w:szCs w:val="36"/>
        </w:rPr>
      </w:pPr>
    </w:p>
    <w:p w:rsidR="00C66151" w:rsidRDefault="00C66151" w:rsidP="00C6196F">
      <w:pPr>
        <w:pStyle w:val="ListParagraph"/>
        <w:tabs>
          <w:tab w:val="left" w:pos="2670"/>
        </w:tabs>
        <w:rPr>
          <w:rFonts w:ascii="Times New Roman" w:hAnsi="Times New Roman" w:cs="Times New Roman"/>
          <w:b/>
          <w:sz w:val="36"/>
          <w:szCs w:val="36"/>
        </w:rPr>
      </w:pPr>
    </w:p>
    <w:p w:rsidR="00C66151" w:rsidRDefault="00C66151" w:rsidP="00C6196F">
      <w:pPr>
        <w:pStyle w:val="ListParagraph"/>
        <w:tabs>
          <w:tab w:val="left" w:pos="2670"/>
        </w:tabs>
        <w:rPr>
          <w:rFonts w:ascii="Times New Roman" w:hAnsi="Times New Roman" w:cs="Times New Roman"/>
          <w:b/>
          <w:sz w:val="36"/>
          <w:szCs w:val="36"/>
        </w:rPr>
      </w:pPr>
    </w:p>
    <w:p w:rsidR="00C66151" w:rsidRDefault="00C66151" w:rsidP="00C6196F">
      <w:pPr>
        <w:pStyle w:val="ListParagraph"/>
        <w:tabs>
          <w:tab w:val="left" w:pos="2670"/>
        </w:tabs>
        <w:rPr>
          <w:rFonts w:ascii="Times New Roman" w:hAnsi="Times New Roman" w:cs="Times New Roman"/>
          <w:b/>
          <w:sz w:val="36"/>
          <w:szCs w:val="36"/>
        </w:rPr>
      </w:pPr>
    </w:p>
    <w:p w:rsidR="00C66151" w:rsidRDefault="00C66151" w:rsidP="00C6196F">
      <w:pPr>
        <w:pStyle w:val="ListParagraph"/>
        <w:tabs>
          <w:tab w:val="left" w:pos="2670"/>
        </w:tabs>
        <w:rPr>
          <w:rFonts w:ascii="Times New Roman" w:hAnsi="Times New Roman" w:cs="Times New Roman"/>
          <w:b/>
          <w:sz w:val="36"/>
          <w:szCs w:val="36"/>
        </w:rPr>
      </w:pPr>
    </w:p>
    <w:p w:rsidR="00C66151" w:rsidRDefault="00C66151" w:rsidP="00C6196F">
      <w:pPr>
        <w:pStyle w:val="ListParagraph"/>
        <w:tabs>
          <w:tab w:val="left" w:pos="2670"/>
        </w:tabs>
        <w:rPr>
          <w:rFonts w:ascii="Times New Roman" w:hAnsi="Times New Roman" w:cs="Times New Roman"/>
          <w:b/>
          <w:sz w:val="36"/>
          <w:szCs w:val="36"/>
        </w:rPr>
      </w:pPr>
    </w:p>
    <w:p w:rsidR="00C66151" w:rsidRPr="00C6196F" w:rsidRDefault="00C66151" w:rsidP="00C6196F">
      <w:pPr>
        <w:pStyle w:val="ListParagraph"/>
        <w:tabs>
          <w:tab w:val="left" w:pos="2670"/>
        </w:tabs>
        <w:rPr>
          <w:rFonts w:ascii="Times New Roman" w:hAnsi="Times New Roman" w:cs="Times New Roman"/>
          <w:sz w:val="36"/>
          <w:szCs w:val="36"/>
        </w:rPr>
      </w:pPr>
      <w:r w:rsidRPr="00C66151">
        <w:rPr>
          <w:rFonts w:ascii="Times New Roman" w:hAnsi="Times New Roman" w:cs="Times New Roman"/>
          <w:noProof/>
          <w:sz w:val="36"/>
          <w:szCs w:val="36"/>
        </w:rPr>
        <mc:AlternateContent>
          <mc:Choice Requires="wps">
            <w:drawing>
              <wp:anchor distT="0" distB="0" distL="114300" distR="114300" simplePos="0" relativeHeight="251659264" behindDoc="0" locked="0" layoutInCell="1" allowOverlap="1" wp14:editId="36B11C9B">
                <wp:simplePos x="0" y="0"/>
                <wp:positionH relativeFrom="column">
                  <wp:posOffset>1752600</wp:posOffset>
                </wp:positionH>
                <wp:positionV relativeFrom="paragraph">
                  <wp:posOffset>1885950</wp:posOffset>
                </wp:positionV>
                <wp:extent cx="2864845" cy="3163967"/>
                <wp:effectExtent l="133350" t="133350" r="145415" b="1320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532702" flipV="1">
                          <a:off x="0" y="0"/>
                          <a:ext cx="2864845" cy="3163967"/>
                        </a:xfrm>
                        <a:prstGeom prst="rect">
                          <a:avLst/>
                        </a:prstGeom>
                        <a:solidFill>
                          <a:srgbClr val="FFFFFF"/>
                        </a:solidFill>
                        <a:ln w="9525">
                          <a:solidFill>
                            <a:srgbClr val="000000"/>
                          </a:solidFill>
                          <a:miter lim="800000"/>
                          <a:headEnd/>
                          <a:tailEnd/>
                        </a:ln>
                      </wps:spPr>
                      <wps:txbx>
                        <w:txbxContent>
                          <w:p w:rsidR="00AD0F90" w:rsidRDefault="00AD0F90" w:rsidP="00AD0F90">
                            <w:pPr>
                              <w:jc w:val="center"/>
                              <w:rPr>
                                <w:rFonts w:ascii="Algerian" w:hAnsi="Algerian"/>
                                <w:color w:val="5F497A" w:themeColor="accent4" w:themeShade="BF"/>
                                <w:sz w:val="32"/>
                                <w:szCs w:val="32"/>
                              </w:rPr>
                            </w:pPr>
                            <w:r w:rsidRPr="00B4135A">
                              <w:rPr>
                                <w:rFonts w:ascii="Algerian" w:hAnsi="Algerian"/>
                                <w:color w:val="5F497A" w:themeColor="accent4" w:themeShade="BF"/>
                                <w:sz w:val="32"/>
                                <w:szCs w:val="32"/>
                              </w:rPr>
                              <w:t>A</w:t>
                            </w:r>
                            <w:r>
                              <w:rPr>
                                <w:rFonts w:ascii="Algerian" w:hAnsi="Algerian"/>
                                <w:color w:val="5F497A" w:themeColor="accent4" w:themeShade="BF"/>
                                <w:sz w:val="32"/>
                                <w:szCs w:val="32"/>
                              </w:rPr>
                              <w:t>n</w:t>
                            </w:r>
                            <w:r w:rsidRPr="00B4135A">
                              <w:rPr>
                                <w:rFonts w:ascii="Algerian" w:hAnsi="Algerian"/>
                                <w:color w:val="5F497A" w:themeColor="accent4" w:themeShade="BF"/>
                                <w:sz w:val="32"/>
                                <w:szCs w:val="32"/>
                              </w:rPr>
                              <w:t>gels</w:t>
                            </w:r>
                          </w:p>
                          <w:p w:rsidR="00AD0F90" w:rsidRDefault="00AD0F90" w:rsidP="00AD0F90">
                            <w:pPr>
                              <w:jc w:val="center"/>
                              <w:rPr>
                                <w:rFonts w:ascii="Algerian" w:hAnsi="Algerian"/>
                                <w:color w:val="5F497A" w:themeColor="accent4" w:themeShade="BF"/>
                                <w:sz w:val="24"/>
                                <w:szCs w:val="24"/>
                              </w:rPr>
                            </w:pPr>
                            <w:r>
                              <w:rPr>
                                <w:rFonts w:ascii="Algerian" w:hAnsi="Algerian"/>
                                <w:color w:val="5F497A" w:themeColor="accent4" w:themeShade="BF"/>
                                <w:sz w:val="24"/>
                                <w:szCs w:val="24"/>
                              </w:rPr>
                              <w:t>Team leader</w:t>
                            </w:r>
                          </w:p>
                          <w:p w:rsidR="00AD0F90" w:rsidRPr="00B4135A" w:rsidRDefault="00AD0F90" w:rsidP="00AD0F90">
                            <w:pPr>
                              <w:jc w:val="center"/>
                              <w:rPr>
                                <w:rFonts w:ascii="Algerian" w:hAnsi="Algerian"/>
                                <w:color w:val="E36C0A" w:themeColor="accent6" w:themeShade="BF"/>
                                <w:sz w:val="24"/>
                                <w:szCs w:val="24"/>
                              </w:rPr>
                            </w:pPr>
                            <w:r w:rsidRPr="00B4135A">
                              <w:rPr>
                                <w:rFonts w:ascii="Algerian" w:hAnsi="Algerian"/>
                                <w:color w:val="E36C0A" w:themeColor="accent6" w:themeShade="BF"/>
                                <w:sz w:val="24"/>
                                <w:szCs w:val="24"/>
                              </w:rPr>
                              <w:t>b.aishwarya</w:t>
                            </w:r>
                          </w:p>
                          <w:p w:rsidR="00AD0F90" w:rsidRDefault="00AD0F90" w:rsidP="00AD0F90">
                            <w:pPr>
                              <w:jc w:val="center"/>
                              <w:rPr>
                                <w:rFonts w:ascii="Algerian" w:hAnsi="Algerian"/>
                                <w:color w:val="5F497A" w:themeColor="accent4" w:themeShade="BF"/>
                                <w:sz w:val="24"/>
                                <w:szCs w:val="24"/>
                              </w:rPr>
                            </w:pPr>
                            <w:r>
                              <w:rPr>
                                <w:rFonts w:ascii="Algerian" w:hAnsi="Algerian"/>
                                <w:color w:val="5F497A" w:themeColor="accent4" w:themeShade="BF"/>
                                <w:sz w:val="24"/>
                                <w:szCs w:val="24"/>
                              </w:rPr>
                              <w:t>team members</w:t>
                            </w:r>
                          </w:p>
                          <w:p w:rsidR="00AD0F90" w:rsidRPr="00B4135A" w:rsidRDefault="00AD0F90" w:rsidP="00AD0F90">
                            <w:pPr>
                              <w:jc w:val="center"/>
                              <w:rPr>
                                <w:rFonts w:ascii="Algerian" w:hAnsi="Algerian"/>
                                <w:color w:val="E36C0A" w:themeColor="accent6" w:themeShade="BF"/>
                                <w:sz w:val="24"/>
                                <w:szCs w:val="24"/>
                              </w:rPr>
                            </w:pPr>
                            <w:r w:rsidRPr="00B4135A">
                              <w:rPr>
                                <w:rFonts w:ascii="Algerian" w:hAnsi="Algerian"/>
                                <w:color w:val="E36C0A" w:themeColor="accent6" w:themeShade="BF"/>
                                <w:sz w:val="24"/>
                                <w:szCs w:val="24"/>
                              </w:rPr>
                              <w:t>a. kali devi</w:t>
                            </w:r>
                          </w:p>
                          <w:p w:rsidR="00AD0F90" w:rsidRPr="00B4135A" w:rsidRDefault="00AD0F90" w:rsidP="00AD0F90">
                            <w:pPr>
                              <w:rPr>
                                <w:rFonts w:ascii="Algerian" w:hAnsi="Algerian"/>
                                <w:color w:val="E36C0A" w:themeColor="accent6" w:themeShade="BF"/>
                                <w:sz w:val="24"/>
                                <w:szCs w:val="24"/>
                              </w:rPr>
                            </w:pPr>
                            <w:r>
                              <w:rPr>
                                <w:rFonts w:ascii="Algerian" w:hAnsi="Algerian"/>
                                <w:color w:val="E36C0A" w:themeColor="accent6" w:themeShade="BF"/>
                                <w:sz w:val="24"/>
                                <w:szCs w:val="24"/>
                              </w:rPr>
                              <w:t xml:space="preserve">                     </w:t>
                            </w:r>
                            <w:r>
                              <w:rPr>
                                <w:rFonts w:ascii="Algerian" w:hAnsi="Algerian"/>
                                <w:color w:val="E36C0A" w:themeColor="accent6" w:themeShade="BF"/>
                                <w:sz w:val="24"/>
                                <w:szCs w:val="24"/>
                              </w:rPr>
                              <w:t xml:space="preserve">   </w:t>
                            </w:r>
                            <w:r w:rsidRPr="00B4135A">
                              <w:rPr>
                                <w:rFonts w:ascii="Algerian" w:hAnsi="Algerian"/>
                                <w:color w:val="E36C0A" w:themeColor="accent6" w:themeShade="BF"/>
                                <w:sz w:val="24"/>
                                <w:szCs w:val="24"/>
                              </w:rPr>
                              <w:t>k. pandidevi</w:t>
                            </w:r>
                          </w:p>
                          <w:p w:rsidR="00AD0F90" w:rsidRPr="00B4135A" w:rsidRDefault="00AD0F90" w:rsidP="00AD0F90">
                            <w:pPr>
                              <w:ind w:left="720"/>
                              <w:rPr>
                                <w:rFonts w:ascii="Algerian" w:hAnsi="Algerian"/>
                                <w:color w:val="E36C0A" w:themeColor="accent6" w:themeShade="BF"/>
                                <w:sz w:val="24"/>
                                <w:szCs w:val="24"/>
                              </w:rPr>
                            </w:pPr>
                            <w:r>
                              <w:rPr>
                                <w:rFonts w:ascii="Algerian" w:hAnsi="Algerian"/>
                                <w:color w:val="E36C0A" w:themeColor="accent6" w:themeShade="BF"/>
                                <w:sz w:val="24"/>
                                <w:szCs w:val="24"/>
                              </w:rPr>
                              <w:t xml:space="preserve">          </w:t>
                            </w:r>
                            <w:r>
                              <w:rPr>
                                <w:rFonts w:ascii="Algerian" w:hAnsi="Algerian"/>
                                <w:color w:val="E36C0A" w:themeColor="accent6" w:themeShade="BF"/>
                                <w:sz w:val="24"/>
                                <w:szCs w:val="24"/>
                              </w:rPr>
                              <w:t xml:space="preserve">  </w:t>
                            </w:r>
                            <w:r w:rsidRPr="00B4135A">
                              <w:rPr>
                                <w:rFonts w:ascii="Algerian" w:hAnsi="Algerian"/>
                                <w:color w:val="E36C0A" w:themeColor="accent6" w:themeShade="BF"/>
                                <w:sz w:val="24"/>
                                <w:szCs w:val="24"/>
                              </w:rPr>
                              <w:t>g. sangeetha</w:t>
                            </w:r>
                          </w:p>
                          <w:p w:rsidR="00AD0F90" w:rsidRPr="00B4135A" w:rsidRDefault="00AD0F90" w:rsidP="00AD0F90">
                            <w:pPr>
                              <w:ind w:left="720"/>
                              <w:rPr>
                                <w:rFonts w:ascii="Algerian" w:hAnsi="Algerian"/>
                                <w:color w:val="E36C0A" w:themeColor="accent6" w:themeShade="BF"/>
                                <w:sz w:val="24"/>
                                <w:szCs w:val="24"/>
                              </w:rPr>
                            </w:pPr>
                            <w:r>
                              <w:rPr>
                                <w:rFonts w:ascii="Algerian" w:hAnsi="Algerian"/>
                                <w:color w:val="E36C0A" w:themeColor="accent6" w:themeShade="BF"/>
                                <w:sz w:val="24"/>
                                <w:szCs w:val="24"/>
                              </w:rPr>
                              <w:t xml:space="preserve">         </w:t>
                            </w:r>
                            <w:r>
                              <w:rPr>
                                <w:rFonts w:ascii="Algerian" w:hAnsi="Algerian"/>
                                <w:color w:val="E36C0A" w:themeColor="accent6" w:themeShade="BF"/>
                                <w:sz w:val="24"/>
                                <w:szCs w:val="24"/>
                              </w:rPr>
                              <w:t xml:space="preserve">   </w:t>
                            </w:r>
                            <w:r w:rsidRPr="00B4135A">
                              <w:rPr>
                                <w:rFonts w:ascii="Algerian" w:hAnsi="Algerian"/>
                                <w:color w:val="E36C0A" w:themeColor="accent6" w:themeShade="BF"/>
                                <w:sz w:val="24"/>
                                <w:szCs w:val="24"/>
                              </w:rPr>
                              <w:t>g. subha nandhini</w:t>
                            </w:r>
                          </w:p>
                          <w:p w:rsidR="00C66151" w:rsidRDefault="00C661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8pt;margin-top:148.5pt;width:225.6pt;height:249.15pt;rotation:-11504519fd;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">
                <v:textbox>
                  <w:txbxContent>
                    <w:p w:rsidR="00AD0F90" w:rsidRDefault="00AD0F90" w:rsidP="00AD0F90">
                      <w:pPr>
                        <w:jc w:val="center"/>
                        <w:rPr>
                          <w:rFonts w:ascii="Algerian" w:hAnsi="Algerian"/>
                          <w:color w:val="5F497A" w:themeColor="accent4" w:themeShade="BF"/>
                          <w:sz w:val="32"/>
                          <w:szCs w:val="32"/>
                        </w:rPr>
                      </w:pPr>
                      <w:r w:rsidRPr="00B4135A">
                        <w:rPr>
                          <w:rFonts w:ascii="Algerian" w:hAnsi="Algerian"/>
                          <w:color w:val="5F497A" w:themeColor="accent4" w:themeShade="BF"/>
                          <w:sz w:val="32"/>
                          <w:szCs w:val="32"/>
                        </w:rPr>
                        <w:t>A</w:t>
                      </w:r>
                      <w:r>
                        <w:rPr>
                          <w:rFonts w:ascii="Algerian" w:hAnsi="Algerian"/>
                          <w:color w:val="5F497A" w:themeColor="accent4" w:themeShade="BF"/>
                          <w:sz w:val="32"/>
                          <w:szCs w:val="32"/>
                        </w:rPr>
                        <w:t>n</w:t>
                      </w:r>
                      <w:r w:rsidRPr="00B4135A">
                        <w:rPr>
                          <w:rFonts w:ascii="Algerian" w:hAnsi="Algerian"/>
                          <w:color w:val="5F497A" w:themeColor="accent4" w:themeShade="BF"/>
                          <w:sz w:val="32"/>
                          <w:szCs w:val="32"/>
                        </w:rPr>
                        <w:t>gels</w:t>
                      </w:r>
                    </w:p>
                    <w:p w:rsidR="00AD0F90" w:rsidRDefault="00AD0F90" w:rsidP="00AD0F90">
                      <w:pPr>
                        <w:jc w:val="center"/>
                        <w:rPr>
                          <w:rFonts w:ascii="Algerian" w:hAnsi="Algerian"/>
                          <w:color w:val="5F497A" w:themeColor="accent4" w:themeShade="BF"/>
                          <w:sz w:val="24"/>
                          <w:szCs w:val="24"/>
                        </w:rPr>
                      </w:pPr>
                      <w:r>
                        <w:rPr>
                          <w:rFonts w:ascii="Algerian" w:hAnsi="Algerian"/>
                          <w:color w:val="5F497A" w:themeColor="accent4" w:themeShade="BF"/>
                          <w:sz w:val="24"/>
                          <w:szCs w:val="24"/>
                        </w:rPr>
                        <w:t>Team leader</w:t>
                      </w:r>
                    </w:p>
                    <w:p w:rsidR="00AD0F90" w:rsidRPr="00B4135A" w:rsidRDefault="00AD0F90" w:rsidP="00AD0F90">
                      <w:pPr>
                        <w:jc w:val="center"/>
                        <w:rPr>
                          <w:rFonts w:ascii="Algerian" w:hAnsi="Algerian"/>
                          <w:color w:val="E36C0A" w:themeColor="accent6" w:themeShade="BF"/>
                          <w:sz w:val="24"/>
                          <w:szCs w:val="24"/>
                        </w:rPr>
                      </w:pPr>
                      <w:r w:rsidRPr="00B4135A">
                        <w:rPr>
                          <w:rFonts w:ascii="Algerian" w:hAnsi="Algerian"/>
                          <w:color w:val="E36C0A" w:themeColor="accent6" w:themeShade="BF"/>
                          <w:sz w:val="24"/>
                          <w:szCs w:val="24"/>
                        </w:rPr>
                        <w:t>b.aishwarya</w:t>
                      </w:r>
                    </w:p>
                    <w:p w:rsidR="00AD0F90" w:rsidRDefault="00AD0F90" w:rsidP="00AD0F90">
                      <w:pPr>
                        <w:jc w:val="center"/>
                        <w:rPr>
                          <w:rFonts w:ascii="Algerian" w:hAnsi="Algerian"/>
                          <w:color w:val="5F497A" w:themeColor="accent4" w:themeShade="BF"/>
                          <w:sz w:val="24"/>
                          <w:szCs w:val="24"/>
                        </w:rPr>
                      </w:pPr>
                      <w:r>
                        <w:rPr>
                          <w:rFonts w:ascii="Algerian" w:hAnsi="Algerian"/>
                          <w:color w:val="5F497A" w:themeColor="accent4" w:themeShade="BF"/>
                          <w:sz w:val="24"/>
                          <w:szCs w:val="24"/>
                        </w:rPr>
                        <w:t>team members</w:t>
                      </w:r>
                    </w:p>
                    <w:p w:rsidR="00AD0F90" w:rsidRPr="00B4135A" w:rsidRDefault="00AD0F90" w:rsidP="00AD0F90">
                      <w:pPr>
                        <w:jc w:val="center"/>
                        <w:rPr>
                          <w:rFonts w:ascii="Algerian" w:hAnsi="Algerian"/>
                          <w:color w:val="E36C0A" w:themeColor="accent6" w:themeShade="BF"/>
                          <w:sz w:val="24"/>
                          <w:szCs w:val="24"/>
                        </w:rPr>
                      </w:pPr>
                      <w:r w:rsidRPr="00B4135A">
                        <w:rPr>
                          <w:rFonts w:ascii="Algerian" w:hAnsi="Algerian"/>
                          <w:color w:val="E36C0A" w:themeColor="accent6" w:themeShade="BF"/>
                          <w:sz w:val="24"/>
                          <w:szCs w:val="24"/>
                        </w:rPr>
                        <w:t>a. kali devi</w:t>
                      </w:r>
                    </w:p>
                    <w:p w:rsidR="00AD0F90" w:rsidRPr="00B4135A" w:rsidRDefault="00AD0F90" w:rsidP="00AD0F90">
                      <w:pPr>
                        <w:rPr>
                          <w:rFonts w:ascii="Algerian" w:hAnsi="Algerian"/>
                          <w:color w:val="E36C0A" w:themeColor="accent6" w:themeShade="BF"/>
                          <w:sz w:val="24"/>
                          <w:szCs w:val="24"/>
                        </w:rPr>
                      </w:pPr>
                      <w:r>
                        <w:rPr>
                          <w:rFonts w:ascii="Algerian" w:hAnsi="Algerian"/>
                          <w:color w:val="E36C0A" w:themeColor="accent6" w:themeShade="BF"/>
                          <w:sz w:val="24"/>
                          <w:szCs w:val="24"/>
                        </w:rPr>
                        <w:t xml:space="preserve">                     </w:t>
                      </w:r>
                      <w:r>
                        <w:rPr>
                          <w:rFonts w:ascii="Algerian" w:hAnsi="Algerian"/>
                          <w:color w:val="E36C0A" w:themeColor="accent6" w:themeShade="BF"/>
                          <w:sz w:val="24"/>
                          <w:szCs w:val="24"/>
                        </w:rPr>
                        <w:t xml:space="preserve">   </w:t>
                      </w:r>
                      <w:r w:rsidRPr="00B4135A">
                        <w:rPr>
                          <w:rFonts w:ascii="Algerian" w:hAnsi="Algerian"/>
                          <w:color w:val="E36C0A" w:themeColor="accent6" w:themeShade="BF"/>
                          <w:sz w:val="24"/>
                          <w:szCs w:val="24"/>
                        </w:rPr>
                        <w:t>k. pandidevi</w:t>
                      </w:r>
                    </w:p>
                    <w:p w:rsidR="00AD0F90" w:rsidRPr="00B4135A" w:rsidRDefault="00AD0F90" w:rsidP="00AD0F90">
                      <w:pPr>
                        <w:ind w:left="720"/>
                        <w:rPr>
                          <w:rFonts w:ascii="Algerian" w:hAnsi="Algerian"/>
                          <w:color w:val="E36C0A" w:themeColor="accent6" w:themeShade="BF"/>
                          <w:sz w:val="24"/>
                          <w:szCs w:val="24"/>
                        </w:rPr>
                      </w:pPr>
                      <w:r>
                        <w:rPr>
                          <w:rFonts w:ascii="Algerian" w:hAnsi="Algerian"/>
                          <w:color w:val="E36C0A" w:themeColor="accent6" w:themeShade="BF"/>
                          <w:sz w:val="24"/>
                          <w:szCs w:val="24"/>
                        </w:rPr>
                        <w:t xml:space="preserve">          </w:t>
                      </w:r>
                      <w:r>
                        <w:rPr>
                          <w:rFonts w:ascii="Algerian" w:hAnsi="Algerian"/>
                          <w:color w:val="E36C0A" w:themeColor="accent6" w:themeShade="BF"/>
                          <w:sz w:val="24"/>
                          <w:szCs w:val="24"/>
                        </w:rPr>
                        <w:t xml:space="preserve">  </w:t>
                      </w:r>
                      <w:r w:rsidRPr="00B4135A">
                        <w:rPr>
                          <w:rFonts w:ascii="Algerian" w:hAnsi="Algerian"/>
                          <w:color w:val="E36C0A" w:themeColor="accent6" w:themeShade="BF"/>
                          <w:sz w:val="24"/>
                          <w:szCs w:val="24"/>
                        </w:rPr>
                        <w:t>g. sangeetha</w:t>
                      </w:r>
                    </w:p>
                    <w:p w:rsidR="00AD0F90" w:rsidRPr="00B4135A" w:rsidRDefault="00AD0F90" w:rsidP="00AD0F90">
                      <w:pPr>
                        <w:ind w:left="720"/>
                        <w:rPr>
                          <w:rFonts w:ascii="Algerian" w:hAnsi="Algerian"/>
                          <w:color w:val="E36C0A" w:themeColor="accent6" w:themeShade="BF"/>
                          <w:sz w:val="24"/>
                          <w:szCs w:val="24"/>
                        </w:rPr>
                      </w:pPr>
                      <w:r>
                        <w:rPr>
                          <w:rFonts w:ascii="Algerian" w:hAnsi="Algerian"/>
                          <w:color w:val="E36C0A" w:themeColor="accent6" w:themeShade="BF"/>
                          <w:sz w:val="24"/>
                          <w:szCs w:val="24"/>
                        </w:rPr>
                        <w:t xml:space="preserve">         </w:t>
                      </w:r>
                      <w:r>
                        <w:rPr>
                          <w:rFonts w:ascii="Algerian" w:hAnsi="Algerian"/>
                          <w:color w:val="E36C0A" w:themeColor="accent6" w:themeShade="BF"/>
                          <w:sz w:val="24"/>
                          <w:szCs w:val="24"/>
                        </w:rPr>
                        <w:t xml:space="preserve">   </w:t>
                      </w:r>
                      <w:r w:rsidRPr="00B4135A">
                        <w:rPr>
                          <w:rFonts w:ascii="Algerian" w:hAnsi="Algerian"/>
                          <w:color w:val="E36C0A" w:themeColor="accent6" w:themeShade="BF"/>
                          <w:sz w:val="24"/>
                          <w:szCs w:val="24"/>
                        </w:rPr>
                        <w:t>g. subha nandhini</w:t>
                      </w:r>
                    </w:p>
                    <w:p w:rsidR="00C66151" w:rsidRDefault="00C66151"/>
                  </w:txbxContent>
                </v:textbox>
              </v:shape>
            </w:pict>
          </mc:Fallback>
        </mc:AlternateContent>
      </w:r>
      <w:r>
        <w:rPr>
          <w:noProof/>
        </w:rPr>
        <w:drawing>
          <wp:inline distT="0" distB="0" distL="0" distR="0" wp14:anchorId="02208035" wp14:editId="33E31B5D">
            <wp:extent cx="5486400" cy="7930245"/>
            <wp:effectExtent l="0" t="0" r="0" b="0"/>
            <wp:docPr id="2" name="Picture 2" descr="Flower Border, spring page border HD phone wall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er Border, spring page border HD phone wallpap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7930245"/>
                    </a:xfrm>
                    <a:prstGeom prst="rect">
                      <a:avLst/>
                    </a:prstGeom>
                    <a:noFill/>
                    <a:ln>
                      <a:noFill/>
                    </a:ln>
                  </pic:spPr>
                </pic:pic>
              </a:graphicData>
            </a:graphic>
          </wp:inline>
        </w:drawing>
      </w:r>
      <w:bookmarkStart w:id="0" w:name="_GoBack"/>
      <w:bookmarkEnd w:id="0"/>
    </w:p>
    <w:sectPr w:rsidR="00C66151" w:rsidRPr="00C6196F" w:rsidSect="003E5C1A">
      <w:pgSz w:w="12240" w:h="15840"/>
      <w:pgMar w:top="1440" w:right="1440" w:bottom="12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50E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26658E3"/>
    <w:multiLevelType w:val="hybridMultilevel"/>
    <w:tmpl w:val="8F72965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47F414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8D42F73"/>
    <w:multiLevelType w:val="hybridMultilevel"/>
    <w:tmpl w:val="1FF0997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AD04507"/>
    <w:multiLevelType w:val="hybridMultilevel"/>
    <w:tmpl w:val="DE7E1ED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52C66B7"/>
    <w:multiLevelType w:val="hybridMultilevel"/>
    <w:tmpl w:val="82FEBF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835"/>
    <w:rsid w:val="00072D79"/>
    <w:rsid w:val="000C535A"/>
    <w:rsid w:val="00116DD9"/>
    <w:rsid w:val="001F495E"/>
    <w:rsid w:val="002048EC"/>
    <w:rsid w:val="00231847"/>
    <w:rsid w:val="002E0D04"/>
    <w:rsid w:val="00333804"/>
    <w:rsid w:val="003A7C1F"/>
    <w:rsid w:val="003E5C1A"/>
    <w:rsid w:val="00464BB3"/>
    <w:rsid w:val="004B30CF"/>
    <w:rsid w:val="00502119"/>
    <w:rsid w:val="00564356"/>
    <w:rsid w:val="005A2D84"/>
    <w:rsid w:val="005D3969"/>
    <w:rsid w:val="00744261"/>
    <w:rsid w:val="007B4700"/>
    <w:rsid w:val="008943EA"/>
    <w:rsid w:val="009312F3"/>
    <w:rsid w:val="00947835"/>
    <w:rsid w:val="00A139B9"/>
    <w:rsid w:val="00A51F2D"/>
    <w:rsid w:val="00AD0F90"/>
    <w:rsid w:val="00B15BBC"/>
    <w:rsid w:val="00B21918"/>
    <w:rsid w:val="00B616EB"/>
    <w:rsid w:val="00BE57FF"/>
    <w:rsid w:val="00C6196F"/>
    <w:rsid w:val="00C63623"/>
    <w:rsid w:val="00C66151"/>
    <w:rsid w:val="00C96780"/>
    <w:rsid w:val="00CC65D4"/>
    <w:rsid w:val="00D03BA8"/>
    <w:rsid w:val="00E3458A"/>
    <w:rsid w:val="00FF7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78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7835"/>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947835"/>
    <w:pPr>
      <w:spacing w:after="0" w:line="240" w:lineRule="auto"/>
    </w:pPr>
  </w:style>
  <w:style w:type="paragraph" w:styleId="BalloonText">
    <w:name w:val="Balloon Text"/>
    <w:basedOn w:val="Normal"/>
    <w:link w:val="BalloonTextChar"/>
    <w:uiPriority w:val="99"/>
    <w:semiHidden/>
    <w:unhideWhenUsed/>
    <w:rsid w:val="00116D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DD9"/>
    <w:rPr>
      <w:rFonts w:ascii="Tahoma" w:hAnsi="Tahoma" w:cs="Tahoma"/>
      <w:sz w:val="16"/>
      <w:szCs w:val="16"/>
    </w:rPr>
  </w:style>
  <w:style w:type="paragraph" w:styleId="ListParagraph">
    <w:name w:val="List Paragraph"/>
    <w:basedOn w:val="Normal"/>
    <w:uiPriority w:val="34"/>
    <w:qFormat/>
    <w:rsid w:val="00C636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78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7835"/>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947835"/>
    <w:pPr>
      <w:spacing w:after="0" w:line="240" w:lineRule="auto"/>
    </w:pPr>
  </w:style>
  <w:style w:type="paragraph" w:styleId="BalloonText">
    <w:name w:val="Balloon Text"/>
    <w:basedOn w:val="Normal"/>
    <w:link w:val="BalloonTextChar"/>
    <w:uiPriority w:val="99"/>
    <w:semiHidden/>
    <w:unhideWhenUsed/>
    <w:rsid w:val="00116D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DD9"/>
    <w:rPr>
      <w:rFonts w:ascii="Tahoma" w:hAnsi="Tahoma" w:cs="Tahoma"/>
      <w:sz w:val="16"/>
      <w:szCs w:val="16"/>
    </w:rPr>
  </w:style>
  <w:style w:type="paragraph" w:styleId="ListParagraph">
    <w:name w:val="List Paragraph"/>
    <w:basedOn w:val="Normal"/>
    <w:uiPriority w:val="34"/>
    <w:qFormat/>
    <w:rsid w:val="00C63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C4B5A0-7B47-48FA-AD26-FEBD26AB0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15</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Kani</dc:creator>
  <cp:lastModifiedBy>APC</cp:lastModifiedBy>
  <cp:revision>4</cp:revision>
  <dcterms:created xsi:type="dcterms:W3CDTF">2023-10-12T06:38:00Z</dcterms:created>
  <dcterms:modified xsi:type="dcterms:W3CDTF">2023-10-12T07:25:00Z</dcterms:modified>
</cp:coreProperties>
</file>