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D31D" w14:textId="77777777" w:rsidR="00C61786" w:rsidRDefault="00000000">
      <w:pPr>
        <w:pStyle w:val="NormalWeb"/>
        <w:spacing w:beforeAutospacing="0" w:afterAutospacing="0"/>
        <w:rPr>
          <w:rFonts w:ascii="Segoe UI" w:eastAsia="Segoe UI" w:hAnsi="Segoe UI" w:cs="Segoe UI"/>
          <w:color w:val="000000"/>
          <w:sz w:val="27"/>
          <w:szCs w:val="27"/>
        </w:rPr>
      </w:pPr>
      <w:r>
        <w:rPr>
          <w:rFonts w:ascii="Calibri" w:eastAsia="Segoe UI" w:hAnsi="Calibri" w:cs="Calibri"/>
          <w:color w:val="000000"/>
          <w:sz w:val="22"/>
          <w:szCs w:val="22"/>
          <w:shd w:val="clear" w:color="auto" w:fill="FFFFFF"/>
        </w:rPr>
        <w:t>Problem-1: </w:t>
      </w:r>
      <w:r>
        <w:rPr>
          <w:rFonts w:ascii="Calibri" w:eastAsia="Segoe UI" w:hAnsi="Calibri" w:cs="Calibri"/>
          <w:color w:val="242424"/>
          <w:sz w:val="22"/>
          <w:szCs w:val="22"/>
        </w:rPr>
        <w:t> </w:t>
      </w:r>
    </w:p>
    <w:p w14:paraId="0601DBC7" w14:textId="77777777" w:rsidR="00C61786" w:rsidRDefault="00000000">
      <w:pPr>
        <w:pStyle w:val="NormalWeb"/>
        <w:shd w:val="clear" w:color="auto" w:fill="FFFFFF"/>
        <w:spacing w:beforeAutospacing="0" w:afterAutospacing="0"/>
        <w:rPr>
          <w:rFonts w:ascii="Calibri" w:eastAsia="Segoe UI" w:hAnsi="Calibri" w:cs="Calibri"/>
          <w:color w:val="242424"/>
          <w:sz w:val="22"/>
          <w:szCs w:val="22"/>
          <w:shd w:val="clear" w:color="auto" w:fill="FFFFFF"/>
        </w:rPr>
      </w:pPr>
      <w:r>
        <w:rPr>
          <w:rFonts w:ascii="Calibri" w:eastAsia="Segoe UI" w:hAnsi="Calibri" w:cs="Calibri"/>
          <w:color w:val="000000"/>
          <w:sz w:val="22"/>
          <w:szCs w:val="22"/>
          <w:shd w:val="clear" w:color="auto" w:fill="FFFFFF"/>
        </w:rPr>
        <w:t xml:space="preserve">Build an approach for storing versions and files. A simple approach is to store each file as a separate version. </w:t>
      </w:r>
      <w:proofErr w:type="gramStart"/>
      <w:r>
        <w:rPr>
          <w:rFonts w:ascii="Calibri" w:eastAsia="Segoe UI" w:hAnsi="Calibri" w:cs="Calibri"/>
          <w:color w:val="000000"/>
          <w:sz w:val="22"/>
          <w:szCs w:val="22"/>
          <w:shd w:val="clear" w:color="auto" w:fill="FFFFFF"/>
        </w:rPr>
        <w:t>However</w:t>
      </w:r>
      <w:proofErr w:type="gramEnd"/>
      <w:r>
        <w:rPr>
          <w:rFonts w:ascii="Calibri" w:eastAsia="Segoe UI" w:hAnsi="Calibri" w:cs="Calibri"/>
          <w:color w:val="000000"/>
          <w:sz w:val="22"/>
          <w:szCs w:val="22"/>
          <w:shd w:val="clear" w:color="auto" w:fill="FFFFFF"/>
        </w:rPr>
        <w:t xml:space="preserve"> that is inefficient, Instead of storing each version as a separate file, look at storing the deltas. Come up with an approach to store the base version and deltas in the file. Persist them all in one file. Come up with an efficient data structure to store the file, and deltas, and persist in that. Write methods to generate any version immediately.</w:t>
      </w:r>
      <w:r>
        <w:rPr>
          <w:rFonts w:ascii="Calibri" w:eastAsia="Segoe UI" w:hAnsi="Calibri" w:cs="Calibri"/>
          <w:color w:val="242424"/>
          <w:sz w:val="22"/>
          <w:szCs w:val="22"/>
          <w:shd w:val="clear" w:color="auto" w:fill="FFFFFF"/>
        </w:rPr>
        <w:t> </w:t>
      </w:r>
    </w:p>
    <w:p w14:paraId="4B1B0B63" w14:textId="77777777" w:rsidR="00E765B2" w:rsidRDefault="00E765B2">
      <w:pPr>
        <w:pStyle w:val="NormalWeb"/>
        <w:shd w:val="clear" w:color="auto" w:fill="FFFFFF"/>
        <w:spacing w:beforeAutospacing="0" w:afterAutospacing="0"/>
        <w:rPr>
          <w:rFonts w:ascii="Calibri" w:eastAsia="Segoe UI" w:hAnsi="Calibri" w:cs="Calibri"/>
          <w:color w:val="242424"/>
          <w:sz w:val="22"/>
          <w:szCs w:val="22"/>
          <w:shd w:val="clear" w:color="auto" w:fill="FFFFFF"/>
        </w:rPr>
      </w:pPr>
    </w:p>
    <w:p w14:paraId="32A63C7F" w14:textId="274291EB" w:rsidR="00E765B2" w:rsidRDefault="00E765B2">
      <w:pPr>
        <w:pStyle w:val="NormalWeb"/>
        <w:shd w:val="clear" w:color="auto" w:fill="FFFFFF"/>
        <w:spacing w:beforeAutospacing="0" w:afterAutospacing="0"/>
        <w:rPr>
          <w:rFonts w:ascii="Calibri" w:eastAsia="Segoe UI" w:hAnsi="Calibri" w:cs="Calibri"/>
          <w:color w:val="242424"/>
          <w:sz w:val="22"/>
          <w:szCs w:val="22"/>
          <w:shd w:val="clear" w:color="auto" w:fill="FFFFFF"/>
        </w:rPr>
      </w:pPr>
      <w:r>
        <w:rPr>
          <w:rFonts w:ascii="Calibri" w:eastAsia="Segoe UI" w:hAnsi="Calibri" w:cs="Calibri"/>
          <w:color w:val="242424"/>
          <w:sz w:val="22"/>
          <w:szCs w:val="22"/>
          <w:shd w:val="clear" w:color="auto" w:fill="FFFFFF"/>
        </w:rPr>
        <w:t>Approach: Linked List</w:t>
      </w:r>
    </w:p>
    <w:p w14:paraId="44931B36" w14:textId="77777777" w:rsidR="00E765B2" w:rsidRDefault="00E765B2">
      <w:pPr>
        <w:pStyle w:val="NormalWeb"/>
        <w:shd w:val="clear" w:color="auto" w:fill="FFFFFF"/>
        <w:spacing w:beforeAutospacing="0" w:afterAutospacing="0"/>
        <w:rPr>
          <w:rFonts w:ascii="Calibri" w:eastAsia="Segoe UI" w:hAnsi="Calibri" w:cs="Calibri"/>
          <w:color w:val="242424"/>
          <w:sz w:val="22"/>
          <w:szCs w:val="22"/>
          <w:shd w:val="clear" w:color="auto" w:fill="FFFFFF"/>
        </w:rPr>
      </w:pPr>
    </w:p>
    <w:p w14:paraId="3B6415BC" w14:textId="231C06F6" w:rsidR="00E765B2" w:rsidRDefault="00E765B2" w:rsidP="00E765B2">
      <w:pPr>
        <w:pStyle w:val="NormalWeb"/>
        <w:numPr>
          <w:ilvl w:val="0"/>
          <w:numId w:val="1"/>
        </w:numPr>
        <w:shd w:val="clear" w:color="auto" w:fill="FFFFFF"/>
        <w:spacing w:beforeAutospacing="0" w:afterAutospacing="0"/>
        <w:rPr>
          <w:rFonts w:ascii="Calibri" w:eastAsia="Segoe UI" w:hAnsi="Calibri" w:cs="Calibri"/>
          <w:color w:val="242424"/>
          <w:sz w:val="22"/>
          <w:szCs w:val="22"/>
          <w:shd w:val="clear" w:color="auto" w:fill="FFFFFF"/>
        </w:rPr>
      </w:pPr>
      <w:r>
        <w:rPr>
          <w:rFonts w:ascii="Calibri" w:eastAsia="Segoe UI" w:hAnsi="Calibri" w:cs="Calibri"/>
          <w:color w:val="242424"/>
          <w:sz w:val="22"/>
          <w:szCs w:val="22"/>
          <w:shd w:val="clear" w:color="auto" w:fill="FFFFFF"/>
        </w:rPr>
        <w:t xml:space="preserve">In normal linked list we store the </w:t>
      </w:r>
      <w:proofErr w:type="spellStart"/>
      <w:proofErr w:type="gramStart"/>
      <w:r>
        <w:rPr>
          <w:rFonts w:ascii="Calibri" w:eastAsia="Segoe UI" w:hAnsi="Calibri" w:cs="Calibri"/>
          <w:color w:val="242424"/>
          <w:sz w:val="22"/>
          <w:szCs w:val="22"/>
          <w:shd w:val="clear" w:color="auto" w:fill="FFFFFF"/>
        </w:rPr>
        <w:t>data,Instead</w:t>
      </w:r>
      <w:proofErr w:type="spellEnd"/>
      <w:proofErr w:type="gramEnd"/>
      <w:r>
        <w:rPr>
          <w:rFonts w:ascii="Calibri" w:eastAsia="Segoe UI" w:hAnsi="Calibri" w:cs="Calibri"/>
          <w:color w:val="242424"/>
          <w:sz w:val="22"/>
          <w:szCs w:val="22"/>
          <w:shd w:val="clear" w:color="auto" w:fill="FFFFFF"/>
        </w:rPr>
        <w:t xml:space="preserve"> of storing the data we can store the version and data in </w:t>
      </w:r>
      <w:proofErr w:type="spellStart"/>
      <w:r>
        <w:rPr>
          <w:rFonts w:ascii="Calibri" w:eastAsia="Segoe UI" w:hAnsi="Calibri" w:cs="Calibri"/>
          <w:color w:val="242424"/>
          <w:sz w:val="22"/>
          <w:szCs w:val="22"/>
          <w:shd w:val="clear" w:color="auto" w:fill="FFFFFF"/>
        </w:rPr>
        <w:t>hashmap</w:t>
      </w:r>
      <w:proofErr w:type="spellEnd"/>
      <w:r>
        <w:rPr>
          <w:rFonts w:ascii="Calibri" w:eastAsia="Segoe UI" w:hAnsi="Calibri" w:cs="Calibri"/>
          <w:color w:val="242424"/>
          <w:sz w:val="22"/>
          <w:szCs w:val="22"/>
          <w:shd w:val="clear" w:color="auto" w:fill="FFFFFF"/>
        </w:rPr>
        <w:t>.</w:t>
      </w:r>
    </w:p>
    <w:p w14:paraId="423155C0" w14:textId="6C65E3AE" w:rsidR="00C61786" w:rsidRDefault="00C61786">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79B380F6" w14:textId="77777777" w:rsidR="00C61786" w:rsidRDefault="00000000">
      <w:pPr>
        <w:pStyle w:val="NormalWeb"/>
        <w:shd w:val="clear" w:color="auto" w:fill="FFFFFF"/>
        <w:spacing w:beforeAutospacing="0" w:afterAutospacing="0"/>
        <w:rPr>
          <w:rFonts w:ascii="Segoe UI" w:eastAsia="Segoe UI" w:hAnsi="Segoe UI" w:cs="Segoe UI"/>
          <w:color w:val="000000"/>
          <w:sz w:val="27"/>
          <w:szCs w:val="27"/>
        </w:rPr>
      </w:pPr>
      <w:r>
        <w:rPr>
          <w:rFonts w:ascii="Calibri" w:eastAsia="Segoe UI" w:hAnsi="Calibri" w:cs="Calibri"/>
          <w:color w:val="000000"/>
          <w:sz w:val="22"/>
          <w:szCs w:val="22"/>
          <w:shd w:val="clear" w:color="auto" w:fill="FFFFFF"/>
        </w:rPr>
        <w:t>Problem-2: </w:t>
      </w:r>
      <w:r>
        <w:rPr>
          <w:rFonts w:ascii="Calibri" w:eastAsia="Segoe UI" w:hAnsi="Calibri" w:cs="Calibri"/>
          <w:color w:val="242424"/>
          <w:sz w:val="22"/>
          <w:szCs w:val="22"/>
          <w:shd w:val="clear" w:color="auto" w:fill="FFFFFF"/>
        </w:rPr>
        <w:t> </w:t>
      </w:r>
    </w:p>
    <w:p w14:paraId="766751E1" w14:textId="2DBDFAFE" w:rsidR="00C61786" w:rsidRDefault="00000000">
      <w:pPr>
        <w:pStyle w:val="NormalWeb"/>
        <w:shd w:val="clear" w:color="auto" w:fill="FFFFFF"/>
        <w:spacing w:beforeAutospacing="0" w:afterAutospacing="0"/>
        <w:rPr>
          <w:rFonts w:ascii="Segoe UI" w:eastAsia="Segoe UI" w:hAnsi="Segoe UI" w:cs="Segoe UI"/>
          <w:color w:val="000000"/>
          <w:sz w:val="27"/>
          <w:szCs w:val="27"/>
        </w:rPr>
      </w:pPr>
      <w:r>
        <w:rPr>
          <w:rFonts w:ascii="Calibri" w:eastAsia="Segoe UI" w:hAnsi="Calibri" w:cs="Calibri"/>
          <w:color w:val="000000"/>
          <w:sz w:val="22"/>
          <w:szCs w:val="22"/>
          <w:shd w:val="clear" w:color="auto" w:fill="FFFFFF"/>
        </w:rPr>
        <w:t>Build a word count application, where the constraints are that you have 10 MB RAM and 1 GB text file. You should be able to efficiently parse the text file and output the words and counts in a sorted way. Write a program to read a large file, and emit the sorted words along with the count. Try to implement fuzzy search as well (fix the spelling issues) Algorithm should have Log N complexity.</w:t>
      </w:r>
      <w:r>
        <w:rPr>
          <w:rFonts w:ascii="Calibri" w:eastAsia="Segoe UI" w:hAnsi="Calibri" w:cs="Calibri"/>
          <w:color w:val="242424"/>
          <w:sz w:val="22"/>
          <w:szCs w:val="22"/>
          <w:shd w:val="clear" w:color="auto" w:fill="FFFFFF"/>
        </w:rPr>
        <w:t> </w:t>
      </w:r>
    </w:p>
    <w:p w14:paraId="74BD0FF5" w14:textId="77777777" w:rsidR="00C61786" w:rsidRDefault="00000000">
      <w:pPr>
        <w:pStyle w:val="NormalWeb"/>
        <w:shd w:val="clear" w:color="auto" w:fill="FFFFFF"/>
        <w:spacing w:beforeAutospacing="0" w:afterAutospacing="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  </w:t>
      </w:r>
    </w:p>
    <w:p w14:paraId="604FD9BD" w14:textId="4C98D89C" w:rsidR="00E765B2" w:rsidRDefault="00E765B2">
      <w:pPr>
        <w:pStyle w:val="NormalWeb"/>
        <w:shd w:val="clear" w:color="auto" w:fill="FFFFFF"/>
        <w:spacing w:beforeAutospacing="0" w:afterAutospacing="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 xml:space="preserve">Approach: </w:t>
      </w:r>
      <w:proofErr w:type="spellStart"/>
      <w:r>
        <w:rPr>
          <w:rFonts w:ascii="Calibri" w:eastAsia="Segoe UI" w:hAnsi="Calibri" w:cs="Calibri"/>
          <w:color w:val="000000"/>
          <w:sz w:val="22"/>
          <w:szCs w:val="22"/>
          <w:shd w:val="clear" w:color="auto" w:fill="FFFFFF"/>
        </w:rPr>
        <w:t>HashMaps</w:t>
      </w:r>
      <w:proofErr w:type="spellEnd"/>
    </w:p>
    <w:p w14:paraId="13F57F83" w14:textId="5F18DD26" w:rsidR="00E765B2" w:rsidRDefault="00E765B2">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7DA982E0" w14:textId="6D9F607F" w:rsidR="00E765B2" w:rsidRDefault="00E765B2" w:rsidP="00E765B2">
      <w:pPr>
        <w:pStyle w:val="NormalWeb"/>
        <w:numPr>
          <w:ilvl w:val="0"/>
          <w:numId w:val="2"/>
        </w:numPr>
        <w:shd w:val="clear" w:color="auto" w:fill="FFFFFF"/>
        <w:spacing w:beforeAutospacing="0" w:afterAutospacing="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Read the file and obtain words</w:t>
      </w:r>
    </w:p>
    <w:p w14:paraId="6B153A9D" w14:textId="7DC1A47C" w:rsidR="00E765B2" w:rsidRDefault="00E765B2" w:rsidP="00E765B2">
      <w:pPr>
        <w:pStyle w:val="NormalWeb"/>
        <w:numPr>
          <w:ilvl w:val="0"/>
          <w:numId w:val="2"/>
        </w:numPr>
        <w:shd w:val="clear" w:color="auto" w:fill="FFFFFF"/>
        <w:spacing w:beforeAutospacing="0" w:afterAutospacing="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 xml:space="preserve">Each word can be inserted in to HashMap and maintain the </w:t>
      </w:r>
      <w:proofErr w:type="spellStart"/>
      <w:proofErr w:type="gramStart"/>
      <w:r>
        <w:rPr>
          <w:rFonts w:ascii="Calibri" w:eastAsia="Segoe UI" w:hAnsi="Calibri" w:cs="Calibri"/>
          <w:color w:val="000000"/>
          <w:sz w:val="22"/>
          <w:szCs w:val="22"/>
          <w:shd w:val="clear" w:color="auto" w:fill="FFFFFF"/>
        </w:rPr>
        <w:t>key,value</w:t>
      </w:r>
      <w:proofErr w:type="spellEnd"/>
      <w:proofErr w:type="gramEnd"/>
      <w:r>
        <w:rPr>
          <w:rFonts w:ascii="Calibri" w:eastAsia="Segoe UI" w:hAnsi="Calibri" w:cs="Calibri"/>
          <w:color w:val="000000"/>
          <w:sz w:val="22"/>
          <w:szCs w:val="22"/>
          <w:shd w:val="clear" w:color="auto" w:fill="FFFFFF"/>
        </w:rPr>
        <w:t xml:space="preserve"> pair and increasing the frequencies of the word.</w:t>
      </w:r>
    </w:p>
    <w:p w14:paraId="2F4FE897" w14:textId="738ECB6C" w:rsidR="00E765B2" w:rsidRDefault="00E765B2" w:rsidP="00E765B2">
      <w:pPr>
        <w:pStyle w:val="NormalWeb"/>
        <w:numPr>
          <w:ilvl w:val="0"/>
          <w:numId w:val="2"/>
        </w:numPr>
        <w:shd w:val="clear" w:color="auto" w:fill="FFFFFF"/>
        <w:spacing w:beforeAutospacing="0" w:afterAutospacing="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Sorted the HashMap according to the frequencies.</w:t>
      </w:r>
    </w:p>
    <w:p w14:paraId="141A2783" w14:textId="77777777" w:rsidR="00C61786" w:rsidRDefault="00C61786">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4A6A89A8" w14:textId="0F4994CF" w:rsidR="00C61786" w:rsidRDefault="00000000">
      <w:pPr>
        <w:pStyle w:val="NormalWeb"/>
        <w:shd w:val="clear" w:color="auto" w:fill="FFFFFF"/>
        <w:spacing w:beforeAutospacing="0" w:afterAutospacing="0"/>
        <w:rPr>
          <w:rFonts w:ascii="Segoe UI" w:eastAsia="Segoe UI" w:hAnsi="Segoe UI" w:cs="Segoe UI"/>
          <w:color w:val="000000"/>
          <w:sz w:val="27"/>
          <w:szCs w:val="27"/>
        </w:rPr>
      </w:pPr>
      <w:r>
        <w:rPr>
          <w:rFonts w:ascii="Calibri" w:eastAsia="Segoe UI" w:hAnsi="Calibri" w:cs="Calibri"/>
          <w:color w:val="000000"/>
          <w:sz w:val="22"/>
          <w:szCs w:val="22"/>
          <w:shd w:val="clear" w:color="auto" w:fill="FFFFFF"/>
        </w:rPr>
        <w:t>Problem-3: </w:t>
      </w:r>
      <w:r>
        <w:rPr>
          <w:rFonts w:ascii="Calibri" w:eastAsia="Segoe UI" w:hAnsi="Calibri" w:cs="Calibri"/>
          <w:color w:val="242424"/>
          <w:sz w:val="22"/>
          <w:szCs w:val="22"/>
          <w:shd w:val="clear" w:color="auto" w:fill="FFFFFF"/>
        </w:rPr>
        <w:t> </w:t>
      </w:r>
    </w:p>
    <w:p w14:paraId="742FCD4B" w14:textId="6FE5BE58" w:rsidR="00C61786" w:rsidRDefault="00000000">
      <w:pPr>
        <w:pStyle w:val="NormalWeb"/>
        <w:shd w:val="clear" w:color="auto" w:fill="FFFFFF"/>
        <w:spacing w:beforeAutospacing="0" w:afterAutospacing="0"/>
        <w:rPr>
          <w:rFonts w:ascii="Calibri" w:eastAsia="Segoe UI" w:hAnsi="Calibri" w:cs="Calibri"/>
          <w:color w:val="242424"/>
          <w:sz w:val="22"/>
          <w:szCs w:val="22"/>
          <w:shd w:val="clear" w:color="auto" w:fill="FFFFFF"/>
        </w:rPr>
      </w:pPr>
      <w:r>
        <w:rPr>
          <w:rFonts w:ascii="Calibri" w:eastAsia="Segoe UI" w:hAnsi="Calibri" w:cs="Calibri"/>
          <w:color w:val="000000"/>
          <w:sz w:val="22"/>
          <w:szCs w:val="22"/>
          <w:shd w:val="clear" w:color="auto" w:fill="FFFFFF"/>
        </w:rPr>
        <w:t>Come up with an approach for product configuration, where multiple products can be stored. Build an in-memory database or in-memory storage. We should be able to have product categories along with product descriptions and details. We should be able to store a wide range of types of products similar to Amazon, we should be able to implement efficient search of the products and flexible configuration of the products. In addition to in-memory storage, build an efficient textual search on any of the parameters (similar to search in Amazon).</w:t>
      </w:r>
      <w:r>
        <w:rPr>
          <w:rFonts w:ascii="Calibri" w:eastAsia="Segoe UI" w:hAnsi="Calibri" w:cs="Calibri"/>
          <w:color w:val="242424"/>
          <w:sz w:val="22"/>
          <w:szCs w:val="22"/>
          <w:shd w:val="clear" w:color="auto" w:fill="FFFFFF"/>
        </w:rPr>
        <w:t> </w:t>
      </w:r>
    </w:p>
    <w:p w14:paraId="6699C5D4" w14:textId="77777777" w:rsidR="00E765B2" w:rsidRDefault="00E765B2">
      <w:pPr>
        <w:pStyle w:val="NormalWeb"/>
        <w:shd w:val="clear" w:color="auto" w:fill="FFFFFF"/>
        <w:spacing w:beforeAutospacing="0" w:afterAutospacing="0"/>
        <w:rPr>
          <w:rFonts w:ascii="Calibri" w:eastAsia="Segoe UI" w:hAnsi="Calibri" w:cs="Calibri"/>
          <w:color w:val="242424"/>
          <w:sz w:val="22"/>
          <w:szCs w:val="22"/>
          <w:shd w:val="clear" w:color="auto" w:fill="FFFFFF"/>
        </w:rPr>
      </w:pPr>
    </w:p>
    <w:p w14:paraId="2C177E4F" w14:textId="7B6AB762" w:rsidR="00E765B2" w:rsidRDefault="00E765B2">
      <w:pPr>
        <w:pStyle w:val="NormalWeb"/>
        <w:shd w:val="clear" w:color="auto" w:fill="FFFFFF"/>
        <w:spacing w:beforeAutospacing="0" w:afterAutospacing="0"/>
        <w:rPr>
          <w:rFonts w:ascii="Calibri" w:eastAsia="Segoe UI" w:hAnsi="Calibri" w:cs="Calibri"/>
          <w:color w:val="242424"/>
          <w:sz w:val="22"/>
          <w:szCs w:val="22"/>
          <w:shd w:val="clear" w:color="auto" w:fill="FFFFFF"/>
        </w:rPr>
      </w:pPr>
      <w:r>
        <w:rPr>
          <w:rFonts w:ascii="Calibri" w:eastAsia="Segoe UI" w:hAnsi="Calibri" w:cs="Calibri"/>
          <w:color w:val="242424"/>
          <w:sz w:val="22"/>
          <w:szCs w:val="22"/>
          <w:shd w:val="clear" w:color="auto" w:fill="FFFFFF"/>
        </w:rPr>
        <w:t>Approach: HashMap</w:t>
      </w:r>
      <w:r w:rsidR="00537493">
        <w:rPr>
          <w:rFonts w:ascii="Calibri" w:eastAsia="Segoe UI" w:hAnsi="Calibri" w:cs="Calibri"/>
          <w:color w:val="242424"/>
          <w:sz w:val="22"/>
          <w:szCs w:val="22"/>
          <w:shd w:val="clear" w:color="auto" w:fill="FFFFFF"/>
        </w:rPr>
        <w:t xml:space="preserve"> in java</w:t>
      </w:r>
    </w:p>
    <w:p w14:paraId="24E0B06C" w14:textId="39C33AFA" w:rsidR="00E765B2" w:rsidRPr="00E765B2" w:rsidRDefault="00E765B2" w:rsidP="00E765B2">
      <w:pPr>
        <w:pStyle w:val="NormalWeb"/>
        <w:numPr>
          <w:ilvl w:val="0"/>
          <w:numId w:val="3"/>
        </w:numPr>
        <w:shd w:val="clear" w:color="auto" w:fill="FFFFFF"/>
        <w:spacing w:beforeAutospacing="0" w:afterAutospacing="0"/>
        <w:rPr>
          <w:rFonts w:ascii="Segoe UI" w:eastAsia="Segoe UI" w:hAnsi="Segoe UI" w:cs="Segoe UI"/>
          <w:color w:val="000000"/>
          <w:sz w:val="27"/>
          <w:szCs w:val="27"/>
        </w:rPr>
      </w:pPr>
      <w:r>
        <w:rPr>
          <w:rFonts w:ascii="Calibri" w:eastAsia="Segoe UI" w:hAnsi="Calibri" w:cs="Calibri"/>
          <w:color w:val="242424"/>
          <w:sz w:val="22"/>
          <w:szCs w:val="22"/>
          <w:shd w:val="clear" w:color="auto" w:fill="FFFFFF"/>
        </w:rPr>
        <w:t>Created a class that contains the details of the product</w:t>
      </w:r>
    </w:p>
    <w:p w14:paraId="7DE20011" w14:textId="0FA5AF2F" w:rsidR="00E765B2" w:rsidRDefault="00537493" w:rsidP="00E765B2">
      <w:pPr>
        <w:pStyle w:val="NormalWeb"/>
        <w:numPr>
          <w:ilvl w:val="0"/>
          <w:numId w:val="3"/>
        </w:numPr>
        <w:shd w:val="clear" w:color="auto" w:fill="FFFFFF"/>
        <w:spacing w:beforeAutospacing="0" w:afterAutospacing="0"/>
        <w:rPr>
          <w:rFonts w:ascii="Segoe UI" w:eastAsia="Segoe UI" w:hAnsi="Segoe UI" w:cs="Segoe UI"/>
          <w:color w:val="000000"/>
          <w:sz w:val="27"/>
          <w:szCs w:val="27"/>
        </w:rPr>
      </w:pPr>
      <w:r>
        <w:rPr>
          <w:rFonts w:ascii="Calibri" w:eastAsia="Segoe UI" w:hAnsi="Calibri" w:cs="Calibri"/>
          <w:color w:val="242424"/>
          <w:sz w:val="22"/>
          <w:szCs w:val="22"/>
          <w:shd w:val="clear" w:color="auto" w:fill="FFFFFF"/>
        </w:rPr>
        <w:t>M</w:t>
      </w:r>
      <w:r w:rsidR="00E765B2">
        <w:rPr>
          <w:rFonts w:ascii="Calibri" w:eastAsia="Segoe UI" w:hAnsi="Calibri" w:cs="Calibri"/>
          <w:color w:val="242424"/>
          <w:sz w:val="22"/>
          <w:szCs w:val="22"/>
          <w:shd w:val="clear" w:color="auto" w:fill="FFFFFF"/>
        </w:rPr>
        <w:t>ap</w:t>
      </w:r>
      <w:r>
        <w:rPr>
          <w:rFonts w:ascii="Calibri" w:eastAsia="Segoe UI" w:hAnsi="Calibri" w:cs="Calibri"/>
          <w:color w:val="242424"/>
          <w:sz w:val="22"/>
          <w:szCs w:val="22"/>
          <w:shd w:val="clear" w:color="auto" w:fill="FFFFFF"/>
        </w:rPr>
        <w:t xml:space="preserve"> the product name with all the details.</w:t>
      </w:r>
    </w:p>
    <w:p w14:paraId="68E39939" w14:textId="15375CD9" w:rsidR="00C61786" w:rsidRDefault="00000000">
      <w:pPr>
        <w:pStyle w:val="NormalWeb"/>
        <w:shd w:val="clear" w:color="auto" w:fill="FFFFFF"/>
        <w:spacing w:beforeAutospacing="0" w:afterAutospacing="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 </w:t>
      </w:r>
      <w:r w:rsidR="00537493">
        <w:rPr>
          <w:rFonts w:ascii="Calibri" w:eastAsia="Segoe UI" w:hAnsi="Calibri" w:cs="Calibri"/>
          <w:color w:val="000000"/>
          <w:sz w:val="22"/>
          <w:szCs w:val="22"/>
          <w:shd w:val="clear" w:color="auto" w:fill="FFFFFF"/>
        </w:rPr>
        <w:t>Approach: Mapping and Structures in Solidity</w:t>
      </w:r>
    </w:p>
    <w:p w14:paraId="69DDF692" w14:textId="3059817E" w:rsidR="00537493" w:rsidRDefault="00537493" w:rsidP="00537493">
      <w:pPr>
        <w:pStyle w:val="NormalWeb"/>
        <w:shd w:val="clear" w:color="auto" w:fill="FFFFFF"/>
        <w:spacing w:beforeAutospacing="0" w:afterAutospacing="0"/>
        <w:ind w:left="720"/>
        <w:rPr>
          <w:rFonts w:ascii="Calibri" w:eastAsia="Segoe UI" w:hAnsi="Calibri" w:cs="Calibri"/>
          <w:color w:val="000000"/>
          <w:sz w:val="22"/>
          <w:szCs w:val="22"/>
          <w:shd w:val="clear" w:color="auto" w:fill="FFFFFF"/>
        </w:rPr>
      </w:pPr>
      <w:r>
        <w:rPr>
          <w:rFonts w:ascii="Calibri" w:eastAsia="Segoe UI" w:hAnsi="Calibri" w:cs="Calibri"/>
          <w:color w:val="000000"/>
          <w:sz w:val="22"/>
          <w:szCs w:val="22"/>
          <w:shd w:val="clear" w:color="auto" w:fill="FFFFFF"/>
        </w:rPr>
        <w:t>1.Created a structure and mapped the product name with the structure and we can add multiple number of       products</w:t>
      </w:r>
    </w:p>
    <w:p w14:paraId="65E36C92" w14:textId="433FCA0A" w:rsidR="00537493" w:rsidRDefault="00537493">
      <w:pPr>
        <w:pStyle w:val="NormalWeb"/>
        <w:shd w:val="clear" w:color="auto" w:fill="FFFFFF"/>
        <w:spacing w:beforeAutospacing="0" w:afterAutospacing="0"/>
        <w:rPr>
          <w:rFonts w:ascii="Calibri" w:eastAsia="Segoe UI" w:hAnsi="Calibri" w:cs="Calibri"/>
          <w:color w:val="000000"/>
          <w:sz w:val="22"/>
          <w:szCs w:val="22"/>
          <w:shd w:val="clear" w:color="auto" w:fill="FFFFFF"/>
        </w:rPr>
      </w:pPr>
      <w:r w:rsidRPr="00537493">
        <w:rPr>
          <w:rFonts w:ascii="Calibri" w:eastAsia="Segoe UI" w:hAnsi="Calibri"/>
          <w:color w:val="000000"/>
          <w:sz w:val="22"/>
          <w:szCs w:val="22"/>
          <w:shd w:val="clear" w:color="auto" w:fill="FFFFFF"/>
        </w:rPr>
        <w:drawing>
          <wp:anchor distT="0" distB="0" distL="114300" distR="114300" simplePos="0" relativeHeight="251659776" behindDoc="0" locked="0" layoutInCell="1" allowOverlap="1" wp14:anchorId="0AB98BEA" wp14:editId="74C97CA9">
            <wp:simplePos x="0" y="0"/>
            <wp:positionH relativeFrom="column">
              <wp:posOffset>-457200</wp:posOffset>
            </wp:positionH>
            <wp:positionV relativeFrom="paragraph">
              <wp:posOffset>223520</wp:posOffset>
            </wp:positionV>
            <wp:extent cx="7543800" cy="3738245"/>
            <wp:effectExtent l="0" t="0" r="0" b="0"/>
            <wp:wrapNone/>
            <wp:docPr id="100401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283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3800" cy="3738245"/>
                    </a:xfrm>
                    <a:prstGeom prst="rect">
                      <a:avLst/>
                    </a:prstGeom>
                  </pic:spPr>
                </pic:pic>
              </a:graphicData>
            </a:graphic>
            <wp14:sizeRelH relativeFrom="margin">
              <wp14:pctWidth>0</wp14:pctWidth>
            </wp14:sizeRelH>
          </wp:anchor>
        </w:drawing>
      </w:r>
    </w:p>
    <w:p w14:paraId="1DE10BCB" w14:textId="2A48BB22" w:rsidR="00537493" w:rsidRDefault="00537493">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32D94379" w14:textId="77777777" w:rsidR="00537493" w:rsidRDefault="00537493">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5ACA3B2C" w14:textId="77777777" w:rsidR="00537493" w:rsidRDefault="00537493">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73564269" w14:textId="77777777" w:rsidR="00537493" w:rsidRDefault="00537493">
      <w:pPr>
        <w:pStyle w:val="NormalWeb"/>
        <w:shd w:val="clear" w:color="auto" w:fill="FFFFFF"/>
        <w:spacing w:beforeAutospacing="0" w:afterAutospacing="0"/>
        <w:rPr>
          <w:rFonts w:ascii="Calibri" w:eastAsia="Segoe UI" w:hAnsi="Calibri" w:cs="Calibri"/>
          <w:color w:val="000000"/>
          <w:sz w:val="22"/>
          <w:szCs w:val="22"/>
          <w:shd w:val="clear" w:color="auto" w:fill="FFFFFF"/>
        </w:rPr>
      </w:pPr>
    </w:p>
    <w:p w14:paraId="39800EC5" w14:textId="7DAAFA9B" w:rsidR="00AD2890" w:rsidRDefault="00AD2890">
      <w:pPr>
        <w:rPr>
          <w:rFonts w:ascii="Calibri" w:eastAsia="Segoe UI" w:hAnsi="Calibri"/>
          <w:color w:val="000000"/>
          <w:sz w:val="22"/>
          <w:szCs w:val="22"/>
          <w:shd w:val="clear" w:color="auto" w:fill="FFFFFF"/>
        </w:rPr>
      </w:pPr>
    </w:p>
    <w:p w14:paraId="6342C20F" w14:textId="77777777" w:rsidR="00AD2890" w:rsidRDefault="00AD2890">
      <w:pPr>
        <w:rPr>
          <w:rFonts w:ascii="Calibri" w:eastAsia="Segoe UI" w:hAnsi="Calibri"/>
          <w:color w:val="000000"/>
          <w:sz w:val="22"/>
          <w:szCs w:val="22"/>
          <w:shd w:val="clear" w:color="auto" w:fill="FFFFFF"/>
        </w:rPr>
      </w:pPr>
    </w:p>
    <w:p w14:paraId="2569C9F3" w14:textId="77777777" w:rsidR="00AD2890" w:rsidRDefault="00AD2890">
      <w:pPr>
        <w:rPr>
          <w:rFonts w:ascii="Calibri" w:eastAsia="Segoe UI" w:hAnsi="Calibri"/>
          <w:color w:val="000000"/>
          <w:sz w:val="22"/>
          <w:szCs w:val="22"/>
          <w:shd w:val="clear" w:color="auto" w:fill="FFFFFF"/>
        </w:rPr>
      </w:pPr>
    </w:p>
    <w:p w14:paraId="3A359015" w14:textId="77777777" w:rsidR="00AD2890" w:rsidRDefault="00AD2890">
      <w:pPr>
        <w:rPr>
          <w:rFonts w:ascii="Calibri" w:eastAsia="Segoe UI" w:hAnsi="Calibri"/>
          <w:color w:val="000000"/>
          <w:sz w:val="22"/>
          <w:szCs w:val="22"/>
          <w:shd w:val="clear" w:color="auto" w:fill="FFFFFF"/>
        </w:rPr>
      </w:pPr>
    </w:p>
    <w:p w14:paraId="7F34DF9E" w14:textId="77777777" w:rsidR="00AD2890" w:rsidRDefault="00AD2890">
      <w:pPr>
        <w:rPr>
          <w:rFonts w:ascii="Calibri" w:eastAsia="Segoe UI" w:hAnsi="Calibri"/>
          <w:color w:val="000000"/>
          <w:sz w:val="22"/>
          <w:szCs w:val="22"/>
          <w:shd w:val="clear" w:color="auto" w:fill="FFFFFF"/>
        </w:rPr>
      </w:pPr>
    </w:p>
    <w:p w14:paraId="30231A1C" w14:textId="77777777" w:rsidR="00AD2890" w:rsidRDefault="00AD2890">
      <w:pPr>
        <w:rPr>
          <w:rFonts w:ascii="Calibri" w:eastAsia="Segoe UI" w:hAnsi="Calibri"/>
          <w:color w:val="000000"/>
          <w:sz w:val="22"/>
          <w:szCs w:val="22"/>
          <w:shd w:val="clear" w:color="auto" w:fill="FFFFFF"/>
        </w:rPr>
      </w:pPr>
    </w:p>
    <w:p w14:paraId="111EC96A" w14:textId="77777777" w:rsidR="00AD2890" w:rsidRDefault="00AD2890">
      <w:pPr>
        <w:rPr>
          <w:rFonts w:ascii="Calibri" w:eastAsia="Segoe UI" w:hAnsi="Calibri"/>
          <w:color w:val="000000"/>
          <w:sz w:val="22"/>
          <w:szCs w:val="22"/>
          <w:shd w:val="clear" w:color="auto" w:fill="FFFFFF"/>
        </w:rPr>
      </w:pPr>
    </w:p>
    <w:p w14:paraId="57D5C99A" w14:textId="77777777" w:rsidR="00AD2890" w:rsidRDefault="00AD2890">
      <w:pPr>
        <w:rPr>
          <w:rFonts w:ascii="Calibri" w:eastAsia="Segoe UI" w:hAnsi="Calibri"/>
          <w:color w:val="000000"/>
          <w:sz w:val="22"/>
          <w:szCs w:val="22"/>
          <w:shd w:val="clear" w:color="auto" w:fill="FFFFFF"/>
        </w:rPr>
      </w:pPr>
    </w:p>
    <w:p w14:paraId="11E1E0F5" w14:textId="77777777" w:rsidR="00AD2890" w:rsidRDefault="00AD2890">
      <w:pPr>
        <w:rPr>
          <w:rFonts w:ascii="Calibri" w:eastAsia="Segoe UI" w:hAnsi="Calibri"/>
          <w:color w:val="000000"/>
          <w:sz w:val="22"/>
          <w:szCs w:val="22"/>
          <w:shd w:val="clear" w:color="auto" w:fill="FFFFFF"/>
        </w:rPr>
      </w:pPr>
    </w:p>
    <w:p w14:paraId="420B59E0" w14:textId="77777777" w:rsidR="00AD2890" w:rsidRDefault="00AD2890">
      <w:pPr>
        <w:rPr>
          <w:rFonts w:ascii="Calibri" w:eastAsia="Segoe UI" w:hAnsi="Calibri"/>
          <w:color w:val="000000"/>
          <w:sz w:val="22"/>
          <w:szCs w:val="22"/>
          <w:shd w:val="clear" w:color="auto" w:fill="FFFFFF"/>
        </w:rPr>
      </w:pPr>
    </w:p>
    <w:p w14:paraId="300B84A3" w14:textId="77777777" w:rsidR="00AD2890" w:rsidRDefault="00AD2890">
      <w:pPr>
        <w:rPr>
          <w:rFonts w:ascii="Calibri" w:eastAsia="Segoe UI" w:hAnsi="Calibri"/>
          <w:color w:val="000000"/>
          <w:sz w:val="22"/>
          <w:szCs w:val="22"/>
          <w:shd w:val="clear" w:color="auto" w:fill="FFFFFF"/>
        </w:rPr>
      </w:pPr>
    </w:p>
    <w:sectPr w:rsidR="00AD2890" w:rsidSect="003124F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31DF"/>
    <w:multiLevelType w:val="hybridMultilevel"/>
    <w:tmpl w:val="2E48F9FC"/>
    <w:lvl w:ilvl="0" w:tplc="00E2338E">
      <w:start w:val="1"/>
      <w:numFmt w:val="decimal"/>
      <w:lvlText w:val="%1."/>
      <w:lvlJc w:val="left"/>
      <w:pPr>
        <w:ind w:left="1080" w:hanging="360"/>
      </w:pPr>
      <w:rPr>
        <w:rFonts w:ascii="Calibri" w:hAnsi="Calibri" w:cs="Calibri" w:hint="default"/>
        <w:color w:val="242424"/>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9274A15"/>
    <w:multiLevelType w:val="hybridMultilevel"/>
    <w:tmpl w:val="34867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B18C8"/>
    <w:multiLevelType w:val="hybridMultilevel"/>
    <w:tmpl w:val="60F28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929115">
    <w:abstractNumId w:val="2"/>
  </w:num>
  <w:num w:numId="2" w16cid:durableId="231233291">
    <w:abstractNumId w:val="1"/>
  </w:num>
  <w:num w:numId="3" w16cid:durableId="209905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786"/>
    <w:rsid w:val="00260FEC"/>
    <w:rsid w:val="003124F4"/>
    <w:rsid w:val="00537493"/>
    <w:rsid w:val="00795D4A"/>
    <w:rsid w:val="00A61C78"/>
    <w:rsid w:val="00AD2890"/>
    <w:rsid w:val="00C61786"/>
    <w:rsid w:val="00E765B2"/>
    <w:rsid w:val="0729554C"/>
    <w:rsid w:val="0BA603D6"/>
    <w:rsid w:val="0C4A13B6"/>
    <w:rsid w:val="169D1B06"/>
    <w:rsid w:val="1E3D0A28"/>
    <w:rsid w:val="20B31431"/>
    <w:rsid w:val="33D87B9A"/>
    <w:rsid w:val="376F3EFE"/>
    <w:rsid w:val="38A07AF3"/>
    <w:rsid w:val="3D026DA3"/>
    <w:rsid w:val="417E6AF7"/>
    <w:rsid w:val="48823F01"/>
    <w:rsid w:val="4E1338A3"/>
    <w:rsid w:val="56D44C72"/>
    <w:rsid w:val="6BA42B26"/>
    <w:rsid w:val="72D231ED"/>
    <w:rsid w:val="76A10CBB"/>
    <w:rsid w:val="78070277"/>
    <w:rsid w:val="7D34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C2ED"/>
  <w15:docId w15:val="{AADC69F9-878D-4729-9F19-622D6CC5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pavan kalyan</cp:lastModifiedBy>
  <cp:revision>2</cp:revision>
  <dcterms:created xsi:type="dcterms:W3CDTF">2024-01-18T06:30:00Z</dcterms:created>
  <dcterms:modified xsi:type="dcterms:W3CDTF">2024-02-27T17:52:00Z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41D5B794CFA04250ACD5C30EDBD2ACA2_12</vt:lpwstr>
  </property>
</Properties>
</file>