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472B7B" w14:textId="0344CA58" w:rsidR="00D92E0C" w:rsidRPr="006D5A12" w:rsidRDefault="00D92E0C" w:rsidP="008D2B0F">
      <w:pPr>
        <w:pStyle w:val="Style1"/>
      </w:pPr>
      <w:r w:rsidRPr="006D5A12">
        <w:t>Phase 8: Data Management &amp; Deployment</w:t>
      </w:r>
      <w:r w:rsidRPr="006D5A12">
        <w:t>:</w:t>
      </w:r>
    </w:p>
    <w:p w14:paraId="53383A1A" w14:textId="2D648F61" w:rsidR="00D92E0C" w:rsidRPr="006D5A12" w:rsidRDefault="008D2B0F" w:rsidP="00D92E0C">
      <w:pPr>
        <w:rPr>
          <w:rFonts w:ascii="Times New Roman" w:hAnsi="Times New Roman" w:cs="Times New Roman"/>
          <w:b/>
          <w:bCs/>
        </w:rPr>
      </w:pPr>
      <w:r w:rsidRPr="006D5A12">
        <w:rPr>
          <w:rFonts w:ascii="Times New Roman" w:hAnsi="Times New Roman" w:cs="Times New Roman"/>
          <w:b/>
          <w:bCs/>
        </w:rPr>
        <w:t>1.</w:t>
      </w:r>
      <w:r w:rsidRPr="006D5A12">
        <w:rPr>
          <w:rFonts w:ascii="Times New Roman" w:hAnsi="Times New Roman" w:cs="Times New Roman"/>
          <w:b/>
          <w:bCs/>
        </w:rPr>
        <w:t>Data Import Wizard</w:t>
      </w:r>
      <w:r w:rsidRPr="006D5A12">
        <w:rPr>
          <w:rFonts w:ascii="Times New Roman" w:hAnsi="Times New Roman" w:cs="Times New Roman"/>
          <w:b/>
          <w:bCs/>
        </w:rPr>
        <w:t>:</w:t>
      </w:r>
    </w:p>
    <w:p w14:paraId="1422B2A2" w14:textId="3D2501C0" w:rsidR="008D2B0F" w:rsidRPr="006D5A12" w:rsidRDefault="008D2B0F" w:rsidP="008D2B0F">
      <w:pPr>
        <w:pStyle w:val="ListParagraph"/>
        <w:numPr>
          <w:ilvl w:val="0"/>
          <w:numId w:val="2"/>
        </w:numPr>
        <w:rPr>
          <w:rFonts w:ascii="Times New Roman" w:hAnsi="Times New Roman" w:cs="Times New Roman"/>
        </w:rPr>
      </w:pPr>
      <w:r w:rsidRPr="006D5A12">
        <w:rPr>
          <w:rFonts w:ascii="Times New Roman" w:hAnsi="Times New Roman" w:cs="Times New Roman"/>
        </w:rPr>
        <w:t>Created the Data of a Patient in the Word and save it in the .csv</w:t>
      </w:r>
    </w:p>
    <w:p w14:paraId="5C280EE8" w14:textId="5146DFC6" w:rsidR="00D92E0C" w:rsidRPr="006D5A12" w:rsidRDefault="005D3B8D" w:rsidP="00D92E0C">
      <w:pPr>
        <w:rPr>
          <w:rFonts w:ascii="Times New Roman" w:hAnsi="Times New Roman" w:cs="Times New Roman"/>
          <w:b/>
          <w:bCs/>
          <w:sz w:val="28"/>
          <w:szCs w:val="28"/>
        </w:rPr>
      </w:pPr>
      <w:r w:rsidRPr="006D5A12">
        <w:rPr>
          <w:rFonts w:ascii="Times New Roman" w:hAnsi="Times New Roman" w:cs="Times New Roman"/>
          <w:b/>
          <w:bCs/>
          <w:sz w:val="28"/>
          <w:szCs w:val="28"/>
        </w:rPr>
        <w:drawing>
          <wp:inline distT="0" distB="0" distL="0" distR="0" wp14:anchorId="27039F2D" wp14:editId="17465FF5">
            <wp:extent cx="3930650" cy="2088131"/>
            <wp:effectExtent l="0" t="0" r="0" b="7620"/>
            <wp:docPr id="178158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81189" name=""/>
                    <pic:cNvPicPr/>
                  </pic:nvPicPr>
                  <pic:blipFill>
                    <a:blip r:embed="rId6"/>
                    <a:stretch>
                      <a:fillRect/>
                    </a:stretch>
                  </pic:blipFill>
                  <pic:spPr>
                    <a:xfrm>
                      <a:off x="0" y="0"/>
                      <a:ext cx="3942460" cy="2094405"/>
                    </a:xfrm>
                    <a:prstGeom prst="rect">
                      <a:avLst/>
                    </a:prstGeom>
                  </pic:spPr>
                </pic:pic>
              </a:graphicData>
            </a:graphic>
          </wp:inline>
        </w:drawing>
      </w:r>
    </w:p>
    <w:p w14:paraId="0BDDB670" w14:textId="39F9D0C5" w:rsidR="00D92E0C" w:rsidRPr="006D5A12" w:rsidRDefault="008D2B0F" w:rsidP="008D2B0F">
      <w:pPr>
        <w:pStyle w:val="ListParagraph"/>
        <w:numPr>
          <w:ilvl w:val="0"/>
          <w:numId w:val="2"/>
        </w:numPr>
        <w:rPr>
          <w:rFonts w:ascii="Times New Roman" w:hAnsi="Times New Roman" w:cs="Times New Roman"/>
        </w:rPr>
      </w:pPr>
      <w:r w:rsidRPr="006D5A12">
        <w:rPr>
          <w:rFonts w:ascii="Times New Roman" w:hAnsi="Times New Roman" w:cs="Times New Roman"/>
        </w:rPr>
        <w:t xml:space="preserve">Create and </w:t>
      </w:r>
      <w:proofErr w:type="gramStart"/>
      <w:r w:rsidRPr="006D5A12">
        <w:rPr>
          <w:rFonts w:ascii="Times New Roman" w:hAnsi="Times New Roman" w:cs="Times New Roman"/>
        </w:rPr>
        <w:t>Updating</w:t>
      </w:r>
      <w:proofErr w:type="gramEnd"/>
      <w:r w:rsidRPr="006D5A12">
        <w:rPr>
          <w:rFonts w:ascii="Times New Roman" w:hAnsi="Times New Roman" w:cs="Times New Roman"/>
        </w:rPr>
        <w:t xml:space="preserve"> the setting in the Import Data </w:t>
      </w:r>
    </w:p>
    <w:p w14:paraId="63D4228B" w14:textId="5DDA4F96" w:rsidR="008D2B0F" w:rsidRPr="006D5A12" w:rsidRDefault="008D2B0F" w:rsidP="008D2B0F">
      <w:pPr>
        <w:pStyle w:val="ListParagraph"/>
        <w:numPr>
          <w:ilvl w:val="0"/>
          <w:numId w:val="3"/>
        </w:numPr>
        <w:rPr>
          <w:rFonts w:ascii="Times New Roman" w:hAnsi="Times New Roman" w:cs="Times New Roman"/>
        </w:rPr>
      </w:pPr>
      <w:r w:rsidRPr="006D5A12">
        <w:rPr>
          <w:rFonts w:ascii="Times New Roman" w:hAnsi="Times New Roman" w:cs="Times New Roman"/>
        </w:rPr>
        <w:t>With select the Patient as the source object</w:t>
      </w:r>
      <w:r w:rsidRPr="006D5A12">
        <w:rPr>
          <w:rFonts w:ascii="Times New Roman" w:hAnsi="Times New Roman" w:cs="Times New Roman"/>
        </w:rPr>
        <w:sym w:font="Wingdings" w:char="F0E0"/>
      </w:r>
      <w:r w:rsidRPr="006D5A12">
        <w:rPr>
          <w:rFonts w:ascii="Times New Roman" w:hAnsi="Times New Roman" w:cs="Times New Roman"/>
        </w:rPr>
        <w:t xml:space="preserve">Locate </w:t>
      </w:r>
      <w:proofErr w:type="gramStart"/>
      <w:r w:rsidRPr="006D5A12">
        <w:rPr>
          <w:rFonts w:ascii="Times New Roman" w:hAnsi="Times New Roman" w:cs="Times New Roman"/>
        </w:rPr>
        <w:t>our</w:t>
      </w:r>
      <w:proofErr w:type="gramEnd"/>
      <w:r w:rsidRPr="006D5A12">
        <w:rPr>
          <w:rFonts w:ascii="Times New Roman" w:hAnsi="Times New Roman" w:cs="Times New Roman"/>
        </w:rPr>
        <w:t xml:space="preserve"> .csv</w:t>
      </w:r>
    </w:p>
    <w:p w14:paraId="1FA8CEAC" w14:textId="621B1613" w:rsidR="00D92E0C" w:rsidRPr="006D5A12" w:rsidRDefault="00D92E0C" w:rsidP="00D92E0C">
      <w:pPr>
        <w:rPr>
          <w:rFonts w:ascii="Times New Roman" w:hAnsi="Times New Roman" w:cs="Times New Roman"/>
          <w:b/>
          <w:bCs/>
          <w:sz w:val="28"/>
          <w:szCs w:val="28"/>
        </w:rPr>
      </w:pPr>
      <w:r w:rsidRPr="006D5A12">
        <w:rPr>
          <w:rFonts w:ascii="Times New Roman" w:hAnsi="Times New Roman" w:cs="Times New Roman"/>
          <w:b/>
          <w:bCs/>
          <w:sz w:val="28"/>
          <w:szCs w:val="28"/>
        </w:rPr>
        <w:drawing>
          <wp:inline distT="0" distB="0" distL="0" distR="0" wp14:anchorId="442ABC0E" wp14:editId="7A01B649">
            <wp:extent cx="3932569" cy="2089150"/>
            <wp:effectExtent l="0" t="0" r="0" b="6350"/>
            <wp:docPr id="4313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1627" name=""/>
                    <pic:cNvPicPr/>
                  </pic:nvPicPr>
                  <pic:blipFill>
                    <a:blip r:embed="rId7"/>
                    <a:stretch>
                      <a:fillRect/>
                    </a:stretch>
                  </pic:blipFill>
                  <pic:spPr>
                    <a:xfrm>
                      <a:off x="0" y="0"/>
                      <a:ext cx="3938680" cy="2092396"/>
                    </a:xfrm>
                    <a:prstGeom prst="rect">
                      <a:avLst/>
                    </a:prstGeom>
                  </pic:spPr>
                </pic:pic>
              </a:graphicData>
            </a:graphic>
          </wp:inline>
        </w:drawing>
      </w:r>
    </w:p>
    <w:p w14:paraId="04640B12" w14:textId="12987F32" w:rsidR="008D2B0F" w:rsidRPr="006D5A12" w:rsidRDefault="008D2B0F" w:rsidP="008D2B0F">
      <w:pPr>
        <w:pStyle w:val="ListParagraph"/>
        <w:numPr>
          <w:ilvl w:val="0"/>
          <w:numId w:val="2"/>
        </w:numPr>
        <w:rPr>
          <w:rFonts w:ascii="Times New Roman" w:hAnsi="Times New Roman" w:cs="Times New Roman"/>
        </w:rPr>
      </w:pPr>
      <w:r w:rsidRPr="006D5A12">
        <w:rPr>
          <w:rFonts w:ascii="Times New Roman" w:hAnsi="Times New Roman" w:cs="Times New Roman"/>
        </w:rPr>
        <w:t>Successfully saved the Import function</w:t>
      </w:r>
    </w:p>
    <w:p w14:paraId="42F85648" w14:textId="73155135" w:rsidR="00497EEC" w:rsidRPr="006D5A12" w:rsidRDefault="00497EEC" w:rsidP="00D92E0C">
      <w:pPr>
        <w:rPr>
          <w:rFonts w:ascii="Times New Roman" w:hAnsi="Times New Roman" w:cs="Times New Roman"/>
          <w:b/>
          <w:bCs/>
          <w:sz w:val="28"/>
          <w:szCs w:val="28"/>
        </w:rPr>
      </w:pPr>
      <w:r w:rsidRPr="006D5A12">
        <w:rPr>
          <w:rFonts w:ascii="Times New Roman" w:hAnsi="Times New Roman" w:cs="Times New Roman"/>
          <w:b/>
          <w:bCs/>
          <w:sz w:val="28"/>
          <w:szCs w:val="28"/>
        </w:rPr>
        <w:drawing>
          <wp:inline distT="0" distB="0" distL="0" distR="0" wp14:anchorId="13D95CA9" wp14:editId="7F78A857">
            <wp:extent cx="3994150" cy="2121865"/>
            <wp:effectExtent l="0" t="0" r="6350" b="0"/>
            <wp:docPr id="200176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68247" name=""/>
                    <pic:cNvPicPr/>
                  </pic:nvPicPr>
                  <pic:blipFill>
                    <a:blip r:embed="rId8"/>
                    <a:stretch>
                      <a:fillRect/>
                    </a:stretch>
                  </pic:blipFill>
                  <pic:spPr>
                    <a:xfrm>
                      <a:off x="0" y="0"/>
                      <a:ext cx="4003539" cy="2126853"/>
                    </a:xfrm>
                    <a:prstGeom prst="rect">
                      <a:avLst/>
                    </a:prstGeom>
                  </pic:spPr>
                </pic:pic>
              </a:graphicData>
            </a:graphic>
          </wp:inline>
        </w:drawing>
      </w:r>
    </w:p>
    <w:p w14:paraId="3F3E2893" w14:textId="24E42B92" w:rsidR="005D3B8D" w:rsidRPr="006D5A12" w:rsidRDefault="005D3B8D" w:rsidP="00D92E0C">
      <w:pPr>
        <w:rPr>
          <w:rFonts w:ascii="Times New Roman" w:hAnsi="Times New Roman" w:cs="Times New Roman"/>
          <w:b/>
          <w:bCs/>
          <w:sz w:val="28"/>
          <w:szCs w:val="28"/>
        </w:rPr>
      </w:pPr>
    </w:p>
    <w:p w14:paraId="1B33821B" w14:textId="77777777" w:rsidR="008D2B0F" w:rsidRPr="006D5A12" w:rsidRDefault="008D2B0F" w:rsidP="00D92E0C">
      <w:pPr>
        <w:rPr>
          <w:rFonts w:ascii="Times New Roman" w:hAnsi="Times New Roman" w:cs="Times New Roman"/>
          <w:b/>
          <w:bCs/>
          <w:sz w:val="28"/>
          <w:szCs w:val="28"/>
        </w:rPr>
      </w:pPr>
    </w:p>
    <w:p w14:paraId="727AFCBB" w14:textId="32B6636C" w:rsidR="008D2B0F" w:rsidRPr="006D5A12" w:rsidRDefault="008D2B0F" w:rsidP="008D2B0F">
      <w:pPr>
        <w:pStyle w:val="ListParagraph"/>
        <w:numPr>
          <w:ilvl w:val="0"/>
          <w:numId w:val="2"/>
        </w:numPr>
        <w:rPr>
          <w:rFonts w:ascii="Times New Roman" w:hAnsi="Times New Roman" w:cs="Times New Roman"/>
        </w:rPr>
      </w:pPr>
      <w:r w:rsidRPr="006D5A12">
        <w:rPr>
          <w:rFonts w:ascii="Times New Roman" w:hAnsi="Times New Roman" w:cs="Times New Roman"/>
        </w:rPr>
        <w:lastRenderedPageBreak/>
        <w:t>Test1-Success The data Fetched to the Telemedical platform to the Patient</w:t>
      </w:r>
    </w:p>
    <w:p w14:paraId="5CC5870A" w14:textId="7CEA6C7B" w:rsidR="005D3B8D" w:rsidRDefault="005D3B8D" w:rsidP="00634C2E">
      <w:r w:rsidRPr="006D5A12">
        <w:drawing>
          <wp:inline distT="0" distB="0" distL="0" distR="0" wp14:anchorId="4850AC02" wp14:editId="4959CF58">
            <wp:extent cx="4051935" cy="2152562"/>
            <wp:effectExtent l="0" t="0" r="5715" b="635"/>
            <wp:docPr id="106813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33359" name=""/>
                    <pic:cNvPicPr/>
                  </pic:nvPicPr>
                  <pic:blipFill>
                    <a:blip r:embed="rId9"/>
                    <a:stretch>
                      <a:fillRect/>
                    </a:stretch>
                  </pic:blipFill>
                  <pic:spPr>
                    <a:xfrm>
                      <a:off x="0" y="0"/>
                      <a:ext cx="4073829" cy="2164193"/>
                    </a:xfrm>
                    <a:prstGeom prst="rect">
                      <a:avLst/>
                    </a:prstGeom>
                  </pic:spPr>
                </pic:pic>
              </a:graphicData>
            </a:graphic>
          </wp:inline>
        </w:drawing>
      </w:r>
    </w:p>
    <w:p w14:paraId="35E24404" w14:textId="77777777" w:rsidR="00634C2E" w:rsidRPr="00634C2E" w:rsidRDefault="00634C2E" w:rsidP="00634C2E">
      <w:pPr>
        <w:pStyle w:val="ListParagraph"/>
        <w:numPr>
          <w:ilvl w:val="0"/>
          <w:numId w:val="3"/>
        </w:numPr>
      </w:pPr>
      <w:r w:rsidRPr="00634C2E">
        <w:t>Used Salesforce Data Import Wizard to upload patient information like names, contact numbers, date of birth, gender, email, medical history, and patient age from a well-prepared CSV file.</w:t>
      </w:r>
    </w:p>
    <w:p w14:paraId="44582186" w14:textId="77777777" w:rsidR="00634C2E" w:rsidRPr="00634C2E" w:rsidRDefault="00634C2E" w:rsidP="00634C2E">
      <w:pPr>
        <w:pStyle w:val="ListParagraph"/>
        <w:numPr>
          <w:ilvl w:val="0"/>
          <w:numId w:val="3"/>
        </w:numPr>
      </w:pPr>
      <w:r w:rsidRPr="00634C2E">
        <w:t>Mapped CSV columns to corresponding Salesforce Patient fields to ensure correct data placement.</w:t>
      </w:r>
    </w:p>
    <w:p w14:paraId="040AE3E1" w14:textId="77777777" w:rsidR="00634C2E" w:rsidRPr="00634C2E" w:rsidRDefault="00634C2E" w:rsidP="00634C2E">
      <w:pPr>
        <w:pStyle w:val="ListParagraph"/>
        <w:numPr>
          <w:ilvl w:val="0"/>
          <w:numId w:val="3"/>
        </w:numPr>
      </w:pPr>
      <w:r w:rsidRPr="00634C2E">
        <w:t>Imported data as new patient records while preventing duplicates using matching and duplicate rules based on unique patient identifiers such as email and contact number.</w:t>
      </w:r>
    </w:p>
    <w:p w14:paraId="30D4EC2E" w14:textId="77777777" w:rsidR="00634C2E" w:rsidRPr="00634C2E" w:rsidRDefault="00634C2E" w:rsidP="00634C2E">
      <w:pPr>
        <w:pStyle w:val="ListParagraph"/>
        <w:numPr>
          <w:ilvl w:val="0"/>
          <w:numId w:val="3"/>
        </w:numPr>
      </w:pPr>
      <w:r w:rsidRPr="00634C2E">
        <w:t>Validated the imported data by reviewing patient records for completeness and accuracy within Salesforce.</w:t>
      </w:r>
    </w:p>
    <w:p w14:paraId="73757873" w14:textId="77777777" w:rsidR="00634C2E" w:rsidRPr="00634C2E" w:rsidRDefault="00634C2E" w:rsidP="00634C2E">
      <w:pPr>
        <w:pStyle w:val="ListParagraph"/>
        <w:numPr>
          <w:ilvl w:val="0"/>
          <w:numId w:val="3"/>
        </w:numPr>
      </w:pPr>
      <w:r w:rsidRPr="00634C2E">
        <w:t>Leveraged the imported patient data in appointment scheduling, teleconsultation workflows, and reporting modules to enable efficient telemedicine operations.</w:t>
      </w:r>
    </w:p>
    <w:p w14:paraId="66AE1A68" w14:textId="77777777" w:rsidR="00634C2E" w:rsidRPr="006D5A12" w:rsidRDefault="00634C2E" w:rsidP="00D92E0C">
      <w:pPr>
        <w:rPr>
          <w:rFonts w:ascii="Times New Roman" w:hAnsi="Times New Roman" w:cs="Times New Roman"/>
          <w:b/>
          <w:bCs/>
          <w:sz w:val="28"/>
          <w:szCs w:val="28"/>
        </w:rPr>
      </w:pPr>
    </w:p>
    <w:p w14:paraId="19B28546" w14:textId="68E63854" w:rsidR="008D2B0F" w:rsidRPr="006D5A12" w:rsidRDefault="008D2B0F" w:rsidP="008D2B0F">
      <w:pPr>
        <w:rPr>
          <w:rFonts w:ascii="Times New Roman" w:hAnsi="Times New Roman" w:cs="Times New Roman"/>
          <w:b/>
          <w:bCs/>
        </w:rPr>
      </w:pPr>
      <w:r w:rsidRPr="006D5A12">
        <w:rPr>
          <w:rFonts w:ascii="Times New Roman" w:hAnsi="Times New Roman" w:cs="Times New Roman"/>
          <w:b/>
          <w:bCs/>
        </w:rPr>
        <w:t>2.</w:t>
      </w:r>
      <w:r w:rsidRPr="006D5A12">
        <w:rPr>
          <w:rFonts w:ascii="Times New Roman" w:hAnsi="Times New Roman" w:cs="Times New Roman"/>
        </w:rPr>
        <w:t xml:space="preserve"> </w:t>
      </w:r>
      <w:r w:rsidRPr="006D5A12">
        <w:rPr>
          <w:rFonts w:ascii="Times New Roman" w:hAnsi="Times New Roman" w:cs="Times New Roman"/>
          <w:b/>
          <w:bCs/>
        </w:rPr>
        <w:t>Duplicate Rules</w:t>
      </w:r>
      <w:r w:rsidRPr="006D5A12">
        <w:rPr>
          <w:rFonts w:ascii="Times New Roman" w:hAnsi="Times New Roman" w:cs="Times New Roman"/>
          <w:b/>
          <w:bCs/>
        </w:rPr>
        <w:t>:</w:t>
      </w:r>
    </w:p>
    <w:p w14:paraId="38DA3234" w14:textId="77777777" w:rsidR="00262F51" w:rsidRPr="006D5A12" w:rsidRDefault="00395AB9" w:rsidP="00395AB9">
      <w:pPr>
        <w:pStyle w:val="ListParagraph"/>
        <w:numPr>
          <w:ilvl w:val="0"/>
          <w:numId w:val="7"/>
        </w:numPr>
        <w:rPr>
          <w:rFonts w:ascii="Times New Roman" w:hAnsi="Times New Roman" w:cs="Times New Roman"/>
        </w:rPr>
      </w:pPr>
      <w:r w:rsidRPr="006D5A12">
        <w:rPr>
          <w:rFonts w:ascii="Times New Roman" w:hAnsi="Times New Roman" w:cs="Times New Roman"/>
        </w:rPr>
        <w:t>Matching Rules:</w:t>
      </w:r>
    </w:p>
    <w:p w14:paraId="69087B27" w14:textId="4E8FBF2B" w:rsidR="00395AB9" w:rsidRPr="006D5A12" w:rsidRDefault="00262F51" w:rsidP="00262F51">
      <w:pPr>
        <w:ind w:left="360"/>
        <w:rPr>
          <w:rFonts w:ascii="Times New Roman" w:hAnsi="Times New Roman" w:cs="Times New Roman"/>
        </w:rPr>
      </w:pPr>
      <w:r w:rsidRPr="006D5A12">
        <w:rPr>
          <w:rFonts w:ascii="Times New Roman" w:hAnsi="Times New Roman" w:cs="Times New Roman"/>
        </w:rPr>
        <w:t xml:space="preserve">Created the Matching rule with </w:t>
      </w:r>
      <w:proofErr w:type="gramStart"/>
      <w:r w:rsidRPr="006D5A12">
        <w:rPr>
          <w:rFonts w:ascii="Times New Roman" w:hAnsi="Times New Roman" w:cs="Times New Roman"/>
        </w:rPr>
        <w:t>Email</w:t>
      </w:r>
      <w:proofErr w:type="gramEnd"/>
      <w:r w:rsidRPr="006D5A12">
        <w:rPr>
          <w:rFonts w:ascii="Times New Roman" w:hAnsi="Times New Roman" w:cs="Times New Roman"/>
        </w:rPr>
        <w:t>.</w:t>
      </w:r>
    </w:p>
    <w:p w14:paraId="38A2BE33" w14:textId="197EAA60" w:rsidR="00395AB9" w:rsidRPr="006D5A12" w:rsidRDefault="00395AB9" w:rsidP="00395AB9">
      <w:pPr>
        <w:rPr>
          <w:rFonts w:ascii="Times New Roman" w:hAnsi="Times New Roman" w:cs="Times New Roman"/>
          <w:b/>
          <w:bCs/>
        </w:rPr>
      </w:pPr>
      <w:r w:rsidRPr="006D5A12">
        <w:rPr>
          <w:rFonts w:ascii="Times New Roman" w:hAnsi="Times New Roman" w:cs="Times New Roman"/>
          <w:b/>
          <w:bCs/>
        </w:rPr>
        <w:drawing>
          <wp:inline distT="0" distB="0" distL="0" distR="0" wp14:anchorId="2B5AEC36" wp14:editId="0A9DE6E3">
            <wp:extent cx="4032250" cy="2142105"/>
            <wp:effectExtent l="0" t="0" r="6350" b="0"/>
            <wp:docPr id="15464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5162" name=""/>
                    <pic:cNvPicPr/>
                  </pic:nvPicPr>
                  <pic:blipFill>
                    <a:blip r:embed="rId10"/>
                    <a:stretch>
                      <a:fillRect/>
                    </a:stretch>
                  </pic:blipFill>
                  <pic:spPr>
                    <a:xfrm>
                      <a:off x="0" y="0"/>
                      <a:ext cx="4041936" cy="2147251"/>
                    </a:xfrm>
                    <a:prstGeom prst="rect">
                      <a:avLst/>
                    </a:prstGeom>
                  </pic:spPr>
                </pic:pic>
              </a:graphicData>
            </a:graphic>
          </wp:inline>
        </w:drawing>
      </w:r>
    </w:p>
    <w:p w14:paraId="5BAF5C11" w14:textId="162523F8" w:rsidR="008D2B0F" w:rsidRPr="006D5A12" w:rsidRDefault="00395AB9" w:rsidP="00395AB9">
      <w:pPr>
        <w:pStyle w:val="ListParagraph"/>
        <w:numPr>
          <w:ilvl w:val="0"/>
          <w:numId w:val="7"/>
        </w:numPr>
        <w:rPr>
          <w:rFonts w:ascii="Times New Roman" w:hAnsi="Times New Roman" w:cs="Times New Roman"/>
        </w:rPr>
      </w:pPr>
      <w:r w:rsidRPr="006D5A12">
        <w:rPr>
          <w:rFonts w:ascii="Times New Roman" w:hAnsi="Times New Roman" w:cs="Times New Roman"/>
        </w:rPr>
        <w:t>Duplicates Rules:</w:t>
      </w:r>
    </w:p>
    <w:p w14:paraId="6BD0C755" w14:textId="1E595416" w:rsidR="00262F51" w:rsidRPr="006D5A12" w:rsidRDefault="00262F51" w:rsidP="00262F51">
      <w:pPr>
        <w:ind w:left="360"/>
        <w:rPr>
          <w:rFonts w:ascii="Times New Roman" w:hAnsi="Times New Roman" w:cs="Times New Roman"/>
        </w:rPr>
      </w:pPr>
      <w:r w:rsidRPr="006D5A12">
        <w:rPr>
          <w:rFonts w:ascii="Times New Roman" w:hAnsi="Times New Roman" w:cs="Times New Roman"/>
        </w:rPr>
        <w:t>Created the duplicate rule with the above Matching rule.</w:t>
      </w:r>
    </w:p>
    <w:p w14:paraId="71E714F0" w14:textId="5E3A810F" w:rsidR="00395AB9" w:rsidRPr="006D5A12" w:rsidRDefault="00395AB9" w:rsidP="00395AB9">
      <w:pPr>
        <w:rPr>
          <w:rFonts w:ascii="Times New Roman" w:hAnsi="Times New Roman" w:cs="Times New Roman"/>
          <w:b/>
          <w:bCs/>
        </w:rPr>
      </w:pPr>
      <w:r w:rsidRPr="006D5A12">
        <w:rPr>
          <w:rFonts w:ascii="Times New Roman" w:hAnsi="Times New Roman" w:cs="Times New Roman"/>
          <w:b/>
          <w:bCs/>
        </w:rPr>
        <w:lastRenderedPageBreak/>
        <w:drawing>
          <wp:inline distT="0" distB="0" distL="0" distR="0" wp14:anchorId="05761084" wp14:editId="30E63B98">
            <wp:extent cx="4083050" cy="2169092"/>
            <wp:effectExtent l="0" t="0" r="0" b="3175"/>
            <wp:docPr id="964127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27832" name=""/>
                    <pic:cNvPicPr/>
                  </pic:nvPicPr>
                  <pic:blipFill>
                    <a:blip r:embed="rId11"/>
                    <a:stretch>
                      <a:fillRect/>
                    </a:stretch>
                  </pic:blipFill>
                  <pic:spPr>
                    <a:xfrm>
                      <a:off x="0" y="0"/>
                      <a:ext cx="4089503" cy="2172520"/>
                    </a:xfrm>
                    <a:prstGeom prst="rect">
                      <a:avLst/>
                    </a:prstGeom>
                  </pic:spPr>
                </pic:pic>
              </a:graphicData>
            </a:graphic>
          </wp:inline>
        </w:drawing>
      </w:r>
    </w:p>
    <w:p w14:paraId="3E8E8140" w14:textId="77777777" w:rsidR="00262F51" w:rsidRPr="006D5A12" w:rsidRDefault="00262F51" w:rsidP="00262F51">
      <w:pPr>
        <w:pStyle w:val="ListParagraph"/>
        <w:rPr>
          <w:rFonts w:ascii="Times New Roman" w:hAnsi="Times New Roman" w:cs="Times New Roman"/>
        </w:rPr>
      </w:pPr>
    </w:p>
    <w:p w14:paraId="42A4A7A1" w14:textId="28F79EA9" w:rsidR="00262F51" w:rsidRPr="006D5A12" w:rsidRDefault="00262F51" w:rsidP="00262F51">
      <w:pPr>
        <w:pStyle w:val="ListParagraph"/>
        <w:numPr>
          <w:ilvl w:val="0"/>
          <w:numId w:val="7"/>
        </w:numPr>
        <w:rPr>
          <w:rFonts w:ascii="Times New Roman" w:hAnsi="Times New Roman" w:cs="Times New Roman"/>
        </w:rPr>
      </w:pPr>
      <w:r w:rsidRPr="006D5A12">
        <w:rPr>
          <w:rFonts w:ascii="Times New Roman" w:hAnsi="Times New Roman" w:cs="Times New Roman"/>
        </w:rPr>
        <w:t>Test case1:</w:t>
      </w:r>
    </w:p>
    <w:p w14:paraId="132A0BA3" w14:textId="0A94A94F" w:rsidR="00262F51" w:rsidRPr="006D5A12" w:rsidRDefault="00262F51" w:rsidP="00262F51">
      <w:pPr>
        <w:ind w:left="360"/>
        <w:rPr>
          <w:rFonts w:ascii="Times New Roman" w:hAnsi="Times New Roman" w:cs="Times New Roman"/>
        </w:rPr>
      </w:pPr>
      <w:r w:rsidRPr="006D5A12">
        <w:rPr>
          <w:rFonts w:ascii="Times New Roman" w:hAnsi="Times New Roman" w:cs="Times New Roman"/>
        </w:rPr>
        <w:t>Tested with same email but found The Error Arises same record Exists</w:t>
      </w:r>
    </w:p>
    <w:p w14:paraId="5E2CAF62" w14:textId="3F11D0AC" w:rsidR="00262F51" w:rsidRDefault="00262F51" w:rsidP="00262F51">
      <w:pPr>
        <w:ind w:left="360"/>
        <w:rPr>
          <w:rFonts w:ascii="Times New Roman" w:hAnsi="Times New Roman" w:cs="Times New Roman"/>
        </w:rPr>
      </w:pPr>
      <w:r w:rsidRPr="006D5A12">
        <w:rPr>
          <w:rFonts w:ascii="Times New Roman" w:hAnsi="Times New Roman" w:cs="Times New Roman"/>
        </w:rPr>
        <w:drawing>
          <wp:inline distT="0" distB="0" distL="0" distR="0" wp14:anchorId="297F1B0C" wp14:editId="0C3D568E">
            <wp:extent cx="3669601" cy="1949450"/>
            <wp:effectExtent l="0" t="0" r="7620" b="0"/>
            <wp:docPr id="117531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10419" name=""/>
                    <pic:cNvPicPr/>
                  </pic:nvPicPr>
                  <pic:blipFill>
                    <a:blip r:embed="rId12"/>
                    <a:stretch>
                      <a:fillRect/>
                    </a:stretch>
                  </pic:blipFill>
                  <pic:spPr>
                    <a:xfrm>
                      <a:off x="0" y="0"/>
                      <a:ext cx="3678353" cy="1954100"/>
                    </a:xfrm>
                    <a:prstGeom prst="rect">
                      <a:avLst/>
                    </a:prstGeom>
                  </pic:spPr>
                </pic:pic>
              </a:graphicData>
            </a:graphic>
          </wp:inline>
        </w:drawing>
      </w:r>
    </w:p>
    <w:p w14:paraId="06F0F82C" w14:textId="77777777" w:rsidR="00634C2E" w:rsidRPr="00634C2E" w:rsidRDefault="00634C2E" w:rsidP="00634C2E">
      <w:pPr>
        <w:rPr>
          <w:rFonts w:ascii="Times New Roman" w:hAnsi="Times New Roman" w:cs="Times New Roman"/>
        </w:rPr>
      </w:pPr>
      <w:r w:rsidRPr="00634C2E">
        <w:rPr>
          <w:rFonts w:ascii="Times New Roman" w:hAnsi="Times New Roman" w:cs="Times New Roman"/>
        </w:rPr>
        <w:t> Duplicate Management in Salesforce is vital to ensure patient and doctor data remains accurate and reliable.</w:t>
      </w:r>
    </w:p>
    <w:p w14:paraId="656D6E66" w14:textId="6DD7700B" w:rsidR="00634C2E" w:rsidRPr="00634C2E" w:rsidRDefault="00634C2E" w:rsidP="00634C2E">
      <w:pPr>
        <w:numPr>
          <w:ilvl w:val="0"/>
          <w:numId w:val="10"/>
        </w:numPr>
        <w:rPr>
          <w:rFonts w:ascii="Times New Roman" w:hAnsi="Times New Roman" w:cs="Times New Roman"/>
        </w:rPr>
      </w:pPr>
      <w:r w:rsidRPr="00634C2E">
        <w:rPr>
          <w:rFonts w:ascii="Times New Roman" w:hAnsi="Times New Roman" w:cs="Times New Roman"/>
        </w:rPr>
        <w:t>Matching Rules can be defined to identify duplicates based on patient identifiers such as email, phone number, patient ID, as well as for doctors using license numbers or email addresses. This helps flag potential duplicate records when users enter or import data.</w:t>
      </w:r>
    </w:p>
    <w:p w14:paraId="00E5D239" w14:textId="4F4038FF" w:rsidR="00634C2E" w:rsidRDefault="00634C2E" w:rsidP="00634C2E">
      <w:pPr>
        <w:numPr>
          <w:ilvl w:val="0"/>
          <w:numId w:val="10"/>
        </w:numPr>
        <w:rPr>
          <w:rFonts w:ascii="Times New Roman" w:hAnsi="Times New Roman" w:cs="Times New Roman"/>
        </w:rPr>
      </w:pPr>
      <w:r w:rsidRPr="00634C2E">
        <w:rPr>
          <w:rFonts w:ascii="Times New Roman" w:hAnsi="Times New Roman" w:cs="Times New Roman"/>
        </w:rPr>
        <w:t>Duplicate Rules enforce policies to either block duplicate patient or doctor record creation, alert users for manual review, or allow duplicates but log them for audit. This prevents issues like double bookings, duplicate billing, or inconsistent patient histories, ensuring smooth operation of telemedicine consultations and trustworthy data for healthcare decisions.</w:t>
      </w:r>
    </w:p>
    <w:p w14:paraId="2EC8E167" w14:textId="77777777" w:rsidR="00634C2E" w:rsidRDefault="00634C2E" w:rsidP="00634C2E">
      <w:pPr>
        <w:rPr>
          <w:rFonts w:ascii="Times New Roman" w:hAnsi="Times New Roman" w:cs="Times New Roman"/>
        </w:rPr>
      </w:pPr>
    </w:p>
    <w:p w14:paraId="0B8B1762" w14:textId="77777777" w:rsidR="00634C2E" w:rsidRDefault="00634C2E" w:rsidP="00634C2E">
      <w:pPr>
        <w:rPr>
          <w:rFonts w:ascii="Times New Roman" w:hAnsi="Times New Roman" w:cs="Times New Roman"/>
        </w:rPr>
      </w:pPr>
    </w:p>
    <w:p w14:paraId="6DAB5986" w14:textId="77777777" w:rsidR="00634C2E" w:rsidRDefault="00634C2E" w:rsidP="00634C2E">
      <w:pPr>
        <w:rPr>
          <w:rFonts w:ascii="Times New Roman" w:hAnsi="Times New Roman" w:cs="Times New Roman"/>
        </w:rPr>
      </w:pPr>
    </w:p>
    <w:p w14:paraId="5D780DC0" w14:textId="77777777" w:rsidR="00634C2E" w:rsidRDefault="00634C2E" w:rsidP="00634C2E">
      <w:pPr>
        <w:rPr>
          <w:rFonts w:ascii="Times New Roman" w:hAnsi="Times New Roman" w:cs="Times New Roman"/>
        </w:rPr>
      </w:pPr>
    </w:p>
    <w:p w14:paraId="61386DB0" w14:textId="77777777" w:rsidR="00634C2E" w:rsidRDefault="00634C2E" w:rsidP="00634C2E">
      <w:pPr>
        <w:rPr>
          <w:rFonts w:ascii="Times New Roman" w:hAnsi="Times New Roman" w:cs="Times New Roman"/>
        </w:rPr>
      </w:pPr>
    </w:p>
    <w:p w14:paraId="1BD7CBC5" w14:textId="77777777" w:rsidR="00634C2E" w:rsidRDefault="00634C2E" w:rsidP="00634C2E">
      <w:pPr>
        <w:rPr>
          <w:rFonts w:ascii="Times New Roman" w:hAnsi="Times New Roman" w:cs="Times New Roman"/>
        </w:rPr>
      </w:pPr>
    </w:p>
    <w:p w14:paraId="611724EF" w14:textId="77777777" w:rsidR="00634C2E" w:rsidRPr="00634C2E" w:rsidRDefault="00634C2E" w:rsidP="00634C2E">
      <w:pPr>
        <w:rPr>
          <w:rFonts w:ascii="Times New Roman" w:hAnsi="Times New Roman" w:cs="Times New Roman"/>
        </w:rPr>
      </w:pPr>
    </w:p>
    <w:p w14:paraId="77702226" w14:textId="1B60E83F" w:rsidR="006D5A12" w:rsidRPr="006D5A12" w:rsidRDefault="00262F51" w:rsidP="006D5A12">
      <w:pPr>
        <w:rPr>
          <w:rFonts w:ascii="Times New Roman" w:hAnsi="Times New Roman" w:cs="Times New Roman"/>
          <w:b/>
          <w:bCs/>
        </w:rPr>
      </w:pPr>
      <w:r w:rsidRPr="006D5A12">
        <w:rPr>
          <w:rFonts w:ascii="Times New Roman" w:hAnsi="Times New Roman" w:cs="Times New Roman"/>
          <w:b/>
          <w:bCs/>
        </w:rPr>
        <w:lastRenderedPageBreak/>
        <w:t>3.</w:t>
      </w:r>
      <w:r w:rsidR="006D5A12" w:rsidRPr="006D5A12">
        <w:rPr>
          <w:rFonts w:ascii="Times New Roman" w:hAnsi="Times New Roman" w:cs="Times New Roman"/>
          <w:b/>
          <w:bCs/>
        </w:rPr>
        <w:t>Data Export:</w:t>
      </w:r>
    </w:p>
    <w:p w14:paraId="2D7DA8B2" w14:textId="0E5AD2EE" w:rsidR="006D5A12" w:rsidRPr="006D5A12" w:rsidRDefault="006D5A12" w:rsidP="006D5A12">
      <w:pPr>
        <w:pStyle w:val="ListParagraph"/>
        <w:numPr>
          <w:ilvl w:val="0"/>
          <w:numId w:val="8"/>
        </w:numPr>
        <w:rPr>
          <w:rFonts w:ascii="Times New Roman" w:hAnsi="Times New Roman" w:cs="Times New Roman"/>
        </w:rPr>
      </w:pPr>
      <w:r w:rsidRPr="006D5A12">
        <w:rPr>
          <w:rFonts w:ascii="Times New Roman" w:hAnsi="Times New Roman" w:cs="Times New Roman"/>
        </w:rPr>
        <w:t>Add the object what to be export</w:t>
      </w:r>
    </w:p>
    <w:p w14:paraId="0D4F4BE3" w14:textId="218FCCB7" w:rsidR="006D5A12" w:rsidRPr="006D5A12" w:rsidRDefault="006D5A12" w:rsidP="00262F51">
      <w:pPr>
        <w:rPr>
          <w:rFonts w:ascii="Times New Roman" w:hAnsi="Times New Roman" w:cs="Times New Roman"/>
          <w:b/>
          <w:bCs/>
        </w:rPr>
      </w:pPr>
      <w:r w:rsidRPr="006D5A12">
        <w:rPr>
          <w:rFonts w:ascii="Times New Roman" w:hAnsi="Times New Roman" w:cs="Times New Roman"/>
          <w:b/>
          <w:bCs/>
        </w:rPr>
        <w:drawing>
          <wp:inline distT="0" distB="0" distL="0" distR="0" wp14:anchorId="24AD48D9" wp14:editId="35CF1125">
            <wp:extent cx="3829050" cy="2034156"/>
            <wp:effectExtent l="0" t="0" r="0" b="4445"/>
            <wp:docPr id="167693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37889" name=""/>
                    <pic:cNvPicPr/>
                  </pic:nvPicPr>
                  <pic:blipFill>
                    <a:blip r:embed="rId13"/>
                    <a:stretch>
                      <a:fillRect/>
                    </a:stretch>
                  </pic:blipFill>
                  <pic:spPr>
                    <a:xfrm>
                      <a:off x="0" y="0"/>
                      <a:ext cx="3841630" cy="2040839"/>
                    </a:xfrm>
                    <a:prstGeom prst="rect">
                      <a:avLst/>
                    </a:prstGeom>
                  </pic:spPr>
                </pic:pic>
              </a:graphicData>
            </a:graphic>
          </wp:inline>
        </w:drawing>
      </w:r>
    </w:p>
    <w:p w14:paraId="2C0B9B4A" w14:textId="2B1492BD" w:rsidR="006D5A12" w:rsidRPr="006D5A12" w:rsidRDefault="006D5A12" w:rsidP="006D5A12">
      <w:pPr>
        <w:pStyle w:val="ListParagraph"/>
        <w:numPr>
          <w:ilvl w:val="0"/>
          <w:numId w:val="8"/>
        </w:numPr>
        <w:rPr>
          <w:rFonts w:ascii="Times New Roman" w:hAnsi="Times New Roman" w:cs="Times New Roman"/>
          <w:b/>
          <w:bCs/>
        </w:rPr>
      </w:pPr>
      <w:r w:rsidRPr="006D5A12">
        <w:rPr>
          <w:rFonts w:ascii="Times New Roman" w:hAnsi="Times New Roman" w:cs="Times New Roman"/>
        </w:rPr>
        <w:t>Got a mail with download link</w:t>
      </w:r>
    </w:p>
    <w:p w14:paraId="70525D43" w14:textId="7CF234ED" w:rsidR="006D5A12" w:rsidRPr="006D5A12" w:rsidRDefault="006D5A12" w:rsidP="00262F51">
      <w:pPr>
        <w:rPr>
          <w:rFonts w:ascii="Times New Roman" w:hAnsi="Times New Roman" w:cs="Times New Roman"/>
          <w:b/>
          <w:bCs/>
        </w:rPr>
      </w:pPr>
      <w:r w:rsidRPr="006D5A12">
        <w:rPr>
          <w:rFonts w:ascii="Times New Roman" w:hAnsi="Times New Roman" w:cs="Times New Roman"/>
          <w:b/>
          <w:bCs/>
        </w:rPr>
        <w:drawing>
          <wp:inline distT="0" distB="0" distL="0" distR="0" wp14:anchorId="7BE42113" wp14:editId="7B59F075">
            <wp:extent cx="3829050" cy="2034156"/>
            <wp:effectExtent l="0" t="0" r="0" b="4445"/>
            <wp:docPr id="2018579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79285" name=""/>
                    <pic:cNvPicPr/>
                  </pic:nvPicPr>
                  <pic:blipFill>
                    <a:blip r:embed="rId14"/>
                    <a:stretch>
                      <a:fillRect/>
                    </a:stretch>
                  </pic:blipFill>
                  <pic:spPr>
                    <a:xfrm>
                      <a:off x="0" y="0"/>
                      <a:ext cx="3835504" cy="2037584"/>
                    </a:xfrm>
                    <a:prstGeom prst="rect">
                      <a:avLst/>
                    </a:prstGeom>
                  </pic:spPr>
                </pic:pic>
              </a:graphicData>
            </a:graphic>
          </wp:inline>
        </w:drawing>
      </w:r>
    </w:p>
    <w:p w14:paraId="480F00CF" w14:textId="45959C36" w:rsidR="006D5A12" w:rsidRPr="006D5A12" w:rsidRDefault="006D5A12" w:rsidP="006D5A12">
      <w:pPr>
        <w:pStyle w:val="ListParagraph"/>
        <w:numPr>
          <w:ilvl w:val="0"/>
          <w:numId w:val="8"/>
        </w:numPr>
        <w:rPr>
          <w:rFonts w:ascii="Times New Roman" w:hAnsi="Times New Roman" w:cs="Times New Roman"/>
        </w:rPr>
      </w:pPr>
      <w:r w:rsidRPr="006D5A12">
        <w:rPr>
          <w:rFonts w:ascii="Times New Roman" w:hAnsi="Times New Roman" w:cs="Times New Roman"/>
        </w:rPr>
        <w:t>Downloaded the zip file and open the data in the excel</w:t>
      </w:r>
    </w:p>
    <w:p w14:paraId="11B35CB1" w14:textId="5D629537" w:rsidR="00262F51" w:rsidRPr="006D5A12" w:rsidRDefault="006D5A12" w:rsidP="006D5A12">
      <w:pPr>
        <w:rPr>
          <w:rFonts w:ascii="Times New Roman" w:hAnsi="Times New Roman" w:cs="Times New Roman"/>
        </w:rPr>
      </w:pPr>
      <w:r w:rsidRPr="006D5A12">
        <w:rPr>
          <w:rFonts w:ascii="Times New Roman" w:hAnsi="Times New Roman" w:cs="Times New Roman"/>
        </w:rPr>
        <w:drawing>
          <wp:inline distT="0" distB="0" distL="0" distR="0" wp14:anchorId="2A034BB4" wp14:editId="466BB250">
            <wp:extent cx="4016241" cy="2133600"/>
            <wp:effectExtent l="0" t="0" r="3810" b="0"/>
            <wp:docPr id="100775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59305" name=""/>
                    <pic:cNvPicPr/>
                  </pic:nvPicPr>
                  <pic:blipFill>
                    <a:blip r:embed="rId15"/>
                    <a:stretch>
                      <a:fillRect/>
                    </a:stretch>
                  </pic:blipFill>
                  <pic:spPr>
                    <a:xfrm>
                      <a:off x="0" y="0"/>
                      <a:ext cx="4024514" cy="2137995"/>
                    </a:xfrm>
                    <a:prstGeom prst="rect">
                      <a:avLst/>
                    </a:prstGeom>
                  </pic:spPr>
                </pic:pic>
              </a:graphicData>
            </a:graphic>
          </wp:inline>
        </w:drawing>
      </w:r>
    </w:p>
    <w:p w14:paraId="3DE6701C" w14:textId="6733FCE1" w:rsidR="006D5A12" w:rsidRDefault="006D5A12" w:rsidP="006D5A12">
      <w:pPr>
        <w:rPr>
          <w:rFonts w:ascii="Times New Roman" w:hAnsi="Times New Roman" w:cs="Times New Roman"/>
        </w:rPr>
      </w:pPr>
      <w:r w:rsidRPr="006D5A12">
        <w:rPr>
          <w:rFonts w:ascii="Times New Roman" w:hAnsi="Times New Roman" w:cs="Times New Roman"/>
        </w:rPr>
        <w:t>Salesforce Data Loader is a client application designed for bulk import, export, update, and deletion of Salesforce records using CSV files, suitable for processing large datasets efficiently. It supports an easy-to-use wizard interface, drag-and-drop field mapping, and works across Windows and Mac platforms, offering detailed success and error logs for effective data management.</w:t>
      </w:r>
    </w:p>
    <w:p w14:paraId="6239ACA5" w14:textId="77777777" w:rsidR="00634C2E" w:rsidRDefault="00634C2E" w:rsidP="006D5A12">
      <w:pPr>
        <w:rPr>
          <w:rFonts w:ascii="Times New Roman" w:hAnsi="Times New Roman" w:cs="Times New Roman"/>
          <w:b/>
          <w:bCs/>
        </w:rPr>
      </w:pPr>
    </w:p>
    <w:p w14:paraId="1B1456B8" w14:textId="39DCB86F" w:rsidR="006D5A12" w:rsidRDefault="006D5A12" w:rsidP="006D5A12">
      <w:pPr>
        <w:rPr>
          <w:rFonts w:ascii="Times New Roman" w:hAnsi="Times New Roman" w:cs="Times New Roman"/>
          <w:b/>
          <w:bCs/>
        </w:rPr>
      </w:pPr>
      <w:r>
        <w:rPr>
          <w:rFonts w:ascii="Times New Roman" w:hAnsi="Times New Roman" w:cs="Times New Roman"/>
          <w:b/>
          <w:bCs/>
        </w:rPr>
        <w:lastRenderedPageBreak/>
        <w:t>4.Deployment</w:t>
      </w:r>
      <w:r w:rsidR="00317B23">
        <w:rPr>
          <w:rFonts w:ascii="Times New Roman" w:hAnsi="Times New Roman" w:cs="Times New Roman"/>
          <w:b/>
          <w:bCs/>
        </w:rPr>
        <w:t xml:space="preserve"> in vs code and SF dx</w:t>
      </w:r>
      <w:r w:rsidR="00FC4F57">
        <w:rPr>
          <w:rFonts w:ascii="Times New Roman" w:hAnsi="Times New Roman" w:cs="Times New Roman"/>
          <w:b/>
          <w:bCs/>
        </w:rPr>
        <w:t>:</w:t>
      </w:r>
    </w:p>
    <w:p w14:paraId="7CD1BDE5" w14:textId="2EA8DEF1" w:rsidR="00FC4F57" w:rsidRPr="00FC4F57" w:rsidRDefault="00FC4F57" w:rsidP="00FC4F57">
      <w:pPr>
        <w:pStyle w:val="ListParagraph"/>
        <w:numPr>
          <w:ilvl w:val="0"/>
          <w:numId w:val="12"/>
        </w:numPr>
        <w:rPr>
          <w:rFonts w:ascii="Times New Roman" w:hAnsi="Times New Roman" w:cs="Times New Roman"/>
        </w:rPr>
      </w:pPr>
      <w:r w:rsidRPr="00FC4F57">
        <w:rPr>
          <w:rFonts w:ascii="Times New Roman" w:hAnsi="Times New Roman" w:cs="Times New Roman"/>
        </w:rPr>
        <w:t>This is the sf command to check salesforce CLI is installed or not.</w:t>
      </w:r>
    </w:p>
    <w:p w14:paraId="6B1500D9" w14:textId="77777777" w:rsidR="00FC4F57" w:rsidRDefault="00FC4F57" w:rsidP="00FC4F57">
      <w:pPr>
        <w:rPr>
          <w:rFonts w:ascii="Times New Roman" w:hAnsi="Times New Roman" w:cs="Times New Roman"/>
        </w:rPr>
      </w:pPr>
      <w:r w:rsidRPr="00FC4F57">
        <w:rPr>
          <w:rFonts w:ascii="Times New Roman" w:hAnsi="Times New Roman" w:cs="Times New Roman"/>
        </w:rPr>
        <w:drawing>
          <wp:inline distT="0" distB="0" distL="0" distR="0" wp14:anchorId="6ED168B1" wp14:editId="208865AB">
            <wp:extent cx="3860800" cy="1983868"/>
            <wp:effectExtent l="0" t="0" r="6350" b="0"/>
            <wp:docPr id="114637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73686" name=""/>
                    <pic:cNvPicPr/>
                  </pic:nvPicPr>
                  <pic:blipFill>
                    <a:blip r:embed="rId16"/>
                    <a:stretch>
                      <a:fillRect/>
                    </a:stretch>
                  </pic:blipFill>
                  <pic:spPr>
                    <a:xfrm>
                      <a:off x="0" y="0"/>
                      <a:ext cx="3866559" cy="1986827"/>
                    </a:xfrm>
                    <a:prstGeom prst="rect">
                      <a:avLst/>
                    </a:prstGeom>
                  </pic:spPr>
                </pic:pic>
              </a:graphicData>
            </a:graphic>
          </wp:inline>
        </w:drawing>
      </w:r>
    </w:p>
    <w:p w14:paraId="439F5582" w14:textId="5EE4685F" w:rsidR="00FC4F57" w:rsidRPr="00FC4F57" w:rsidRDefault="00FC4F57" w:rsidP="00FC4F57">
      <w:pPr>
        <w:pStyle w:val="ListParagraph"/>
        <w:numPr>
          <w:ilvl w:val="0"/>
          <w:numId w:val="12"/>
        </w:numPr>
        <w:rPr>
          <w:rFonts w:ascii="Times New Roman" w:hAnsi="Times New Roman" w:cs="Times New Roman"/>
        </w:rPr>
      </w:pPr>
      <w:r w:rsidRPr="00FC4F57">
        <w:rPr>
          <w:rFonts w:ascii="Times New Roman" w:hAnsi="Times New Roman" w:cs="Times New Roman"/>
        </w:rPr>
        <w:t>Check correct environment is set or not</w:t>
      </w:r>
    </w:p>
    <w:p w14:paraId="50EF3AB9" w14:textId="77777777" w:rsidR="00FC4F57" w:rsidRDefault="00FC4F57" w:rsidP="00FC4F57">
      <w:pPr>
        <w:rPr>
          <w:rFonts w:ascii="Times New Roman" w:hAnsi="Times New Roman" w:cs="Times New Roman"/>
        </w:rPr>
      </w:pPr>
      <w:r w:rsidRPr="00FC4F57">
        <w:rPr>
          <w:rFonts w:ascii="Times New Roman" w:hAnsi="Times New Roman" w:cs="Times New Roman"/>
        </w:rPr>
        <w:drawing>
          <wp:inline distT="0" distB="0" distL="0" distR="0" wp14:anchorId="08FD2EEC" wp14:editId="73FDDA64">
            <wp:extent cx="3251200" cy="3578265"/>
            <wp:effectExtent l="0" t="0" r="6350" b="3175"/>
            <wp:docPr id="124181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11315" name=""/>
                    <pic:cNvPicPr/>
                  </pic:nvPicPr>
                  <pic:blipFill>
                    <a:blip r:embed="rId17"/>
                    <a:stretch>
                      <a:fillRect/>
                    </a:stretch>
                  </pic:blipFill>
                  <pic:spPr>
                    <a:xfrm>
                      <a:off x="0" y="0"/>
                      <a:ext cx="3257622" cy="3585333"/>
                    </a:xfrm>
                    <a:prstGeom prst="rect">
                      <a:avLst/>
                    </a:prstGeom>
                  </pic:spPr>
                </pic:pic>
              </a:graphicData>
            </a:graphic>
          </wp:inline>
        </w:drawing>
      </w:r>
    </w:p>
    <w:p w14:paraId="3C9CEBF6" w14:textId="77777777" w:rsidR="00FC4F57" w:rsidRDefault="00FC4F57" w:rsidP="006D5A12">
      <w:pPr>
        <w:rPr>
          <w:rFonts w:ascii="Times New Roman" w:hAnsi="Times New Roman" w:cs="Times New Roman"/>
          <w:b/>
          <w:bCs/>
        </w:rPr>
      </w:pPr>
    </w:p>
    <w:p w14:paraId="7EC5A274" w14:textId="2FA1A7C5" w:rsidR="00317B23" w:rsidRPr="00317B23" w:rsidRDefault="00317B23" w:rsidP="00FC4F57">
      <w:pPr>
        <w:pStyle w:val="ListParagraph"/>
        <w:numPr>
          <w:ilvl w:val="0"/>
          <w:numId w:val="12"/>
        </w:numPr>
        <w:rPr>
          <w:rFonts w:ascii="Times New Roman" w:hAnsi="Times New Roman" w:cs="Times New Roman"/>
          <w:b/>
          <w:bCs/>
        </w:rPr>
      </w:pPr>
      <w:r>
        <w:rPr>
          <w:rFonts w:ascii="Times New Roman" w:hAnsi="Times New Roman" w:cs="Times New Roman"/>
          <w:b/>
          <w:bCs/>
        </w:rPr>
        <w:t>SFDX Folder</w:t>
      </w:r>
    </w:p>
    <w:p w14:paraId="062F8E35" w14:textId="134ED49F" w:rsidR="00317B23" w:rsidRDefault="00317B23" w:rsidP="006D5A12">
      <w:pPr>
        <w:rPr>
          <w:rFonts w:ascii="Times New Roman" w:hAnsi="Times New Roman" w:cs="Times New Roman"/>
          <w:b/>
          <w:bCs/>
        </w:rPr>
      </w:pPr>
      <w:r w:rsidRPr="00317B23">
        <w:rPr>
          <w:rFonts w:ascii="Times New Roman" w:hAnsi="Times New Roman" w:cs="Times New Roman"/>
          <w:b/>
          <w:bCs/>
        </w:rPr>
        <w:lastRenderedPageBreak/>
        <w:drawing>
          <wp:inline distT="0" distB="0" distL="0" distR="0" wp14:anchorId="523F986D" wp14:editId="7EA5C4E2">
            <wp:extent cx="3765550" cy="2001674"/>
            <wp:effectExtent l="0" t="0" r="6350" b="0"/>
            <wp:docPr id="128022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20807" name=""/>
                    <pic:cNvPicPr/>
                  </pic:nvPicPr>
                  <pic:blipFill>
                    <a:blip r:embed="rId18"/>
                    <a:stretch>
                      <a:fillRect/>
                    </a:stretch>
                  </pic:blipFill>
                  <pic:spPr>
                    <a:xfrm>
                      <a:off x="0" y="0"/>
                      <a:ext cx="3775028" cy="2006712"/>
                    </a:xfrm>
                    <a:prstGeom prst="rect">
                      <a:avLst/>
                    </a:prstGeom>
                  </pic:spPr>
                </pic:pic>
              </a:graphicData>
            </a:graphic>
          </wp:inline>
        </w:drawing>
      </w:r>
    </w:p>
    <w:p w14:paraId="16B318EB" w14:textId="7DF4AB37" w:rsidR="00317B23" w:rsidRDefault="00317B23" w:rsidP="00FC4F57">
      <w:pPr>
        <w:pStyle w:val="ListParagraph"/>
        <w:numPr>
          <w:ilvl w:val="0"/>
          <w:numId w:val="12"/>
        </w:numPr>
        <w:rPr>
          <w:rFonts w:ascii="Times New Roman" w:hAnsi="Times New Roman" w:cs="Times New Roman"/>
          <w:b/>
          <w:bCs/>
        </w:rPr>
      </w:pPr>
      <w:r>
        <w:rPr>
          <w:rFonts w:ascii="Times New Roman" w:hAnsi="Times New Roman" w:cs="Times New Roman"/>
          <w:b/>
          <w:bCs/>
        </w:rPr>
        <w:t xml:space="preserve">Successfully push the all </w:t>
      </w:r>
      <w:proofErr w:type="spellStart"/>
      <w:r>
        <w:rPr>
          <w:rFonts w:ascii="Times New Roman" w:hAnsi="Times New Roman" w:cs="Times New Roman"/>
          <w:b/>
          <w:bCs/>
        </w:rPr>
        <w:t>lwc</w:t>
      </w:r>
      <w:proofErr w:type="spellEnd"/>
      <w:r>
        <w:rPr>
          <w:rFonts w:ascii="Times New Roman" w:hAnsi="Times New Roman" w:cs="Times New Roman"/>
          <w:b/>
          <w:bCs/>
        </w:rPr>
        <w:t xml:space="preserve"> to the </w:t>
      </w:r>
      <w:proofErr w:type="spellStart"/>
      <w:r>
        <w:rPr>
          <w:rFonts w:ascii="Times New Roman" w:hAnsi="Times New Roman" w:cs="Times New Roman"/>
          <w:b/>
          <w:bCs/>
        </w:rPr>
        <w:t>github</w:t>
      </w:r>
      <w:proofErr w:type="spellEnd"/>
      <w:r>
        <w:rPr>
          <w:rFonts w:ascii="Times New Roman" w:hAnsi="Times New Roman" w:cs="Times New Roman"/>
          <w:b/>
          <w:bCs/>
        </w:rPr>
        <w:t xml:space="preserve"> repo</w:t>
      </w:r>
      <w:r w:rsidR="00634C2E">
        <w:rPr>
          <w:rFonts w:ascii="Times New Roman" w:hAnsi="Times New Roman" w:cs="Times New Roman"/>
          <w:b/>
          <w:bCs/>
        </w:rPr>
        <w:t xml:space="preserve"> using the commands</w:t>
      </w:r>
    </w:p>
    <w:p w14:paraId="258770A7" w14:textId="2304FBF8" w:rsidR="00634C2E" w:rsidRDefault="00634C2E" w:rsidP="00634C2E">
      <w:pPr>
        <w:rPr>
          <w:rFonts w:ascii="Times New Roman" w:hAnsi="Times New Roman" w:cs="Times New Roman"/>
        </w:rPr>
      </w:pPr>
      <w:r w:rsidRPr="00634C2E">
        <w:rPr>
          <w:rFonts w:ascii="Times New Roman" w:hAnsi="Times New Roman" w:cs="Times New Roman"/>
        </w:rPr>
        <w:drawing>
          <wp:inline distT="0" distB="0" distL="0" distR="0" wp14:anchorId="11431471" wp14:editId="77A7E16A">
            <wp:extent cx="3803650" cy="2020663"/>
            <wp:effectExtent l="0" t="0" r="6350" b="0"/>
            <wp:docPr id="1252316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16711" name=""/>
                    <pic:cNvPicPr/>
                  </pic:nvPicPr>
                  <pic:blipFill>
                    <a:blip r:embed="rId19"/>
                    <a:stretch>
                      <a:fillRect/>
                    </a:stretch>
                  </pic:blipFill>
                  <pic:spPr>
                    <a:xfrm>
                      <a:off x="0" y="0"/>
                      <a:ext cx="3807812" cy="2022874"/>
                    </a:xfrm>
                    <a:prstGeom prst="rect">
                      <a:avLst/>
                    </a:prstGeom>
                  </pic:spPr>
                </pic:pic>
              </a:graphicData>
            </a:graphic>
          </wp:inline>
        </w:drawing>
      </w:r>
    </w:p>
    <w:p w14:paraId="354486A7" w14:textId="22FED6E9" w:rsidR="00634C2E" w:rsidRDefault="00634C2E" w:rsidP="00634C2E">
      <w:pPr>
        <w:rPr>
          <w:rFonts w:ascii="Times New Roman" w:hAnsi="Times New Roman" w:cs="Times New Roman"/>
        </w:rPr>
      </w:pPr>
      <w:r>
        <w:rPr>
          <w:rFonts w:ascii="Times New Roman" w:hAnsi="Times New Roman" w:cs="Times New Roman"/>
        </w:rPr>
        <w:t xml:space="preserve">//git </w:t>
      </w:r>
      <w:proofErr w:type="spellStart"/>
      <w:r>
        <w:rPr>
          <w:rFonts w:ascii="Times New Roman" w:hAnsi="Times New Roman" w:cs="Times New Roman"/>
        </w:rPr>
        <w:t>init</w:t>
      </w:r>
      <w:proofErr w:type="spellEnd"/>
    </w:p>
    <w:p w14:paraId="03FDB647" w14:textId="18291395" w:rsidR="00634C2E" w:rsidRDefault="00634C2E" w:rsidP="00634C2E">
      <w:pPr>
        <w:rPr>
          <w:rFonts w:ascii="Times New Roman" w:hAnsi="Times New Roman" w:cs="Times New Roman"/>
        </w:rPr>
      </w:pPr>
      <w:r>
        <w:rPr>
          <w:rFonts w:ascii="Times New Roman" w:hAnsi="Times New Roman" w:cs="Times New Roman"/>
        </w:rPr>
        <w:t xml:space="preserve">//git </w:t>
      </w:r>
      <w:proofErr w:type="gramStart"/>
      <w:r>
        <w:rPr>
          <w:rFonts w:ascii="Times New Roman" w:hAnsi="Times New Roman" w:cs="Times New Roman"/>
        </w:rPr>
        <w:t>add .</w:t>
      </w:r>
      <w:proofErr w:type="gramEnd"/>
    </w:p>
    <w:p w14:paraId="246D681E" w14:textId="52A2C935" w:rsidR="00634C2E" w:rsidRDefault="00634C2E" w:rsidP="00634C2E">
      <w:pPr>
        <w:rPr>
          <w:rFonts w:ascii="Times New Roman" w:hAnsi="Times New Roman" w:cs="Times New Roman"/>
        </w:rPr>
      </w:pPr>
      <w:r>
        <w:rPr>
          <w:rFonts w:ascii="Times New Roman" w:hAnsi="Times New Roman" w:cs="Times New Roman"/>
        </w:rPr>
        <w:t xml:space="preserve">//git commit -m “updated the </w:t>
      </w:r>
      <w:proofErr w:type="spellStart"/>
      <w:r>
        <w:rPr>
          <w:rFonts w:ascii="Times New Roman" w:hAnsi="Times New Roman" w:cs="Times New Roman"/>
        </w:rPr>
        <w:t>github</w:t>
      </w:r>
      <w:proofErr w:type="spellEnd"/>
      <w:r>
        <w:rPr>
          <w:rFonts w:ascii="Times New Roman" w:hAnsi="Times New Roman" w:cs="Times New Roman"/>
        </w:rPr>
        <w:t xml:space="preserve"> repo”</w:t>
      </w:r>
    </w:p>
    <w:p w14:paraId="12FFCBD6" w14:textId="0573022E" w:rsidR="00634C2E" w:rsidRDefault="00634C2E" w:rsidP="00634C2E">
      <w:pPr>
        <w:rPr>
          <w:rFonts w:ascii="Times New Roman" w:hAnsi="Times New Roman" w:cs="Times New Roman"/>
        </w:rPr>
      </w:pPr>
      <w:r>
        <w:rPr>
          <w:rFonts w:ascii="Times New Roman" w:hAnsi="Times New Roman" w:cs="Times New Roman"/>
        </w:rPr>
        <w:t>// git Push</w:t>
      </w:r>
    </w:p>
    <w:p w14:paraId="068EB85D" w14:textId="489FE40D" w:rsidR="00634C2E" w:rsidRDefault="00634C2E" w:rsidP="00634C2E">
      <w:pPr>
        <w:rPr>
          <w:rFonts w:ascii="Times New Roman" w:hAnsi="Times New Roman" w:cs="Times New Roman"/>
        </w:rPr>
      </w:pPr>
      <w:r w:rsidRPr="00634C2E">
        <w:rPr>
          <w:rFonts w:ascii="Times New Roman" w:hAnsi="Times New Roman" w:cs="Times New Roman"/>
        </w:rPr>
        <w:drawing>
          <wp:inline distT="0" distB="0" distL="0" distR="0" wp14:anchorId="38FCA402" wp14:editId="537F3AFA">
            <wp:extent cx="3924300" cy="2084757"/>
            <wp:effectExtent l="0" t="0" r="0" b="0"/>
            <wp:docPr id="175359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95019" name=""/>
                    <pic:cNvPicPr/>
                  </pic:nvPicPr>
                  <pic:blipFill>
                    <a:blip r:embed="rId20"/>
                    <a:stretch>
                      <a:fillRect/>
                    </a:stretch>
                  </pic:blipFill>
                  <pic:spPr>
                    <a:xfrm>
                      <a:off x="0" y="0"/>
                      <a:ext cx="3934774" cy="2090321"/>
                    </a:xfrm>
                    <a:prstGeom prst="rect">
                      <a:avLst/>
                    </a:prstGeom>
                  </pic:spPr>
                </pic:pic>
              </a:graphicData>
            </a:graphic>
          </wp:inline>
        </w:drawing>
      </w:r>
    </w:p>
    <w:p w14:paraId="3953E46D" w14:textId="773C2F50" w:rsidR="00634C2E" w:rsidRDefault="00634C2E" w:rsidP="00634C2E">
      <w:pPr>
        <w:rPr>
          <w:rFonts w:ascii="Times New Roman" w:hAnsi="Times New Roman" w:cs="Times New Roman"/>
        </w:rPr>
      </w:pPr>
      <w:r>
        <w:rPr>
          <w:rFonts w:ascii="Times New Roman" w:hAnsi="Times New Roman" w:cs="Times New Roman"/>
        </w:rPr>
        <w:t xml:space="preserve">For the deployment and </w:t>
      </w:r>
      <w:proofErr w:type="spellStart"/>
      <w:r>
        <w:rPr>
          <w:rFonts w:ascii="Times New Roman" w:hAnsi="Times New Roman" w:cs="Times New Roman"/>
        </w:rPr>
        <w:t>retrival</w:t>
      </w:r>
      <w:proofErr w:type="spellEnd"/>
      <w:r>
        <w:rPr>
          <w:rFonts w:ascii="Times New Roman" w:hAnsi="Times New Roman" w:cs="Times New Roman"/>
        </w:rPr>
        <w:t xml:space="preserve"> of the source is done by right click it and just tap deploy or </w:t>
      </w:r>
      <w:proofErr w:type="spellStart"/>
      <w:r>
        <w:rPr>
          <w:rFonts w:ascii="Times New Roman" w:hAnsi="Times New Roman" w:cs="Times New Roman"/>
        </w:rPr>
        <w:t>retrive</w:t>
      </w:r>
      <w:proofErr w:type="spellEnd"/>
      <w:r w:rsidR="00FC4F57">
        <w:rPr>
          <w:rFonts w:ascii="Times New Roman" w:hAnsi="Times New Roman" w:cs="Times New Roman"/>
        </w:rPr>
        <w:t>.</w:t>
      </w:r>
    </w:p>
    <w:p w14:paraId="47FD233E" w14:textId="77777777" w:rsidR="00FC4F57" w:rsidRDefault="00FC4F57" w:rsidP="00634C2E">
      <w:pPr>
        <w:rPr>
          <w:rFonts w:ascii="Times New Roman" w:hAnsi="Times New Roman" w:cs="Times New Roman"/>
        </w:rPr>
      </w:pPr>
    </w:p>
    <w:p w14:paraId="437F54A7" w14:textId="33345AF5" w:rsidR="00FC4F57" w:rsidRPr="00634C2E" w:rsidRDefault="00FC4F57" w:rsidP="00634C2E">
      <w:pPr>
        <w:rPr>
          <w:rFonts w:ascii="Times New Roman" w:hAnsi="Times New Roman" w:cs="Times New Roman"/>
        </w:rPr>
      </w:pPr>
      <w:r w:rsidRPr="00FC4F57">
        <w:rPr>
          <w:rFonts w:ascii="Times New Roman" w:hAnsi="Times New Roman" w:cs="Times New Roman"/>
        </w:rPr>
        <w:t xml:space="preserve">For your telemedicine project, Salesforce DX (SFDX) was used to efficiently manage and deploy custom objects like Patients and Appointments. Metadata and components were retrieved from your </w:t>
      </w:r>
      <w:r w:rsidRPr="00FC4F57">
        <w:rPr>
          <w:rFonts w:ascii="Times New Roman" w:hAnsi="Times New Roman" w:cs="Times New Roman"/>
        </w:rPr>
        <w:lastRenderedPageBreak/>
        <w:t>development org, enhanced locally in Visual Studio Code, and redeployed via SFDX commands. This method ensured controlled, versioned updates and smooth deployment of telemedicine features. Rigorous testing was performed to confirm workflows and UI elements operated as intended in your telemedicine system.</w:t>
      </w:r>
    </w:p>
    <w:sectPr w:rsidR="00FC4F57" w:rsidRPr="00634C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277C2"/>
    <w:multiLevelType w:val="multilevel"/>
    <w:tmpl w:val="2CD6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1A60DB"/>
    <w:multiLevelType w:val="hybridMultilevel"/>
    <w:tmpl w:val="E5463DC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711AD3"/>
    <w:multiLevelType w:val="hybridMultilevel"/>
    <w:tmpl w:val="F66637A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9366B25"/>
    <w:multiLevelType w:val="hybridMultilevel"/>
    <w:tmpl w:val="9170FA9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E940D35"/>
    <w:multiLevelType w:val="hybridMultilevel"/>
    <w:tmpl w:val="D13A30C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CBA51E6"/>
    <w:multiLevelType w:val="hybridMultilevel"/>
    <w:tmpl w:val="EC2298E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1CB1D7B"/>
    <w:multiLevelType w:val="hybridMultilevel"/>
    <w:tmpl w:val="EB325EA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6A826FC"/>
    <w:multiLevelType w:val="multilevel"/>
    <w:tmpl w:val="9126E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9C92FEB"/>
    <w:multiLevelType w:val="hybridMultilevel"/>
    <w:tmpl w:val="86AE349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2134A44"/>
    <w:multiLevelType w:val="hybridMultilevel"/>
    <w:tmpl w:val="B098536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17D0778"/>
    <w:multiLevelType w:val="hybridMultilevel"/>
    <w:tmpl w:val="1C124F9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E9858EA"/>
    <w:multiLevelType w:val="hybridMultilevel"/>
    <w:tmpl w:val="1EEC954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935283242">
    <w:abstractNumId w:val="9"/>
  </w:num>
  <w:num w:numId="2" w16cid:durableId="2096315234">
    <w:abstractNumId w:val="6"/>
  </w:num>
  <w:num w:numId="3" w16cid:durableId="764154256">
    <w:abstractNumId w:val="11"/>
  </w:num>
  <w:num w:numId="4" w16cid:durableId="1147626205">
    <w:abstractNumId w:val="1"/>
  </w:num>
  <w:num w:numId="5" w16cid:durableId="1054231816">
    <w:abstractNumId w:val="10"/>
  </w:num>
  <w:num w:numId="6" w16cid:durableId="849299411">
    <w:abstractNumId w:val="4"/>
  </w:num>
  <w:num w:numId="7" w16cid:durableId="753747279">
    <w:abstractNumId w:val="3"/>
  </w:num>
  <w:num w:numId="8" w16cid:durableId="319381936">
    <w:abstractNumId w:val="8"/>
  </w:num>
  <w:num w:numId="9" w16cid:durableId="1228758658">
    <w:abstractNumId w:val="2"/>
  </w:num>
  <w:num w:numId="10" w16cid:durableId="171260120">
    <w:abstractNumId w:val="7"/>
  </w:num>
  <w:num w:numId="11" w16cid:durableId="896815932">
    <w:abstractNumId w:val="0"/>
  </w:num>
  <w:num w:numId="12" w16cid:durableId="5838043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E0C"/>
    <w:rsid w:val="00262F51"/>
    <w:rsid w:val="00317B23"/>
    <w:rsid w:val="00395AB9"/>
    <w:rsid w:val="00492559"/>
    <w:rsid w:val="00497EEC"/>
    <w:rsid w:val="005D3B8D"/>
    <w:rsid w:val="00634C2E"/>
    <w:rsid w:val="006D5A12"/>
    <w:rsid w:val="007650BB"/>
    <w:rsid w:val="008D2B0F"/>
    <w:rsid w:val="00B567D4"/>
    <w:rsid w:val="00D92E0C"/>
    <w:rsid w:val="00FC4F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363CE"/>
  <w15:chartTrackingRefBased/>
  <w15:docId w15:val="{8233D6A9-6D14-4E1B-A200-28D50BA69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2E0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92E0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92E0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92E0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92E0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92E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2E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2E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2E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2E0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92E0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92E0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92E0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92E0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92E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2E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2E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2E0C"/>
    <w:rPr>
      <w:rFonts w:eastAsiaTheme="majorEastAsia" w:cstheme="majorBidi"/>
      <w:color w:val="272727" w:themeColor="text1" w:themeTint="D8"/>
    </w:rPr>
  </w:style>
  <w:style w:type="paragraph" w:styleId="Title">
    <w:name w:val="Title"/>
    <w:basedOn w:val="Normal"/>
    <w:next w:val="Normal"/>
    <w:link w:val="TitleChar"/>
    <w:uiPriority w:val="10"/>
    <w:qFormat/>
    <w:rsid w:val="00D92E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2E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2E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2E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2E0C"/>
    <w:pPr>
      <w:spacing w:before="160"/>
      <w:jc w:val="center"/>
    </w:pPr>
    <w:rPr>
      <w:i/>
      <w:iCs/>
      <w:color w:val="404040" w:themeColor="text1" w:themeTint="BF"/>
    </w:rPr>
  </w:style>
  <w:style w:type="character" w:customStyle="1" w:styleId="QuoteChar">
    <w:name w:val="Quote Char"/>
    <w:basedOn w:val="DefaultParagraphFont"/>
    <w:link w:val="Quote"/>
    <w:uiPriority w:val="29"/>
    <w:rsid w:val="00D92E0C"/>
    <w:rPr>
      <w:i/>
      <w:iCs/>
      <w:color w:val="404040" w:themeColor="text1" w:themeTint="BF"/>
    </w:rPr>
  </w:style>
  <w:style w:type="paragraph" w:styleId="ListParagraph">
    <w:name w:val="List Paragraph"/>
    <w:basedOn w:val="Normal"/>
    <w:uiPriority w:val="34"/>
    <w:qFormat/>
    <w:rsid w:val="00D92E0C"/>
    <w:pPr>
      <w:ind w:left="720"/>
      <w:contextualSpacing/>
    </w:pPr>
  </w:style>
  <w:style w:type="character" w:styleId="IntenseEmphasis">
    <w:name w:val="Intense Emphasis"/>
    <w:basedOn w:val="DefaultParagraphFont"/>
    <w:uiPriority w:val="21"/>
    <w:qFormat/>
    <w:rsid w:val="00D92E0C"/>
    <w:rPr>
      <w:i/>
      <w:iCs/>
      <w:color w:val="2F5496" w:themeColor="accent1" w:themeShade="BF"/>
    </w:rPr>
  </w:style>
  <w:style w:type="paragraph" w:styleId="IntenseQuote">
    <w:name w:val="Intense Quote"/>
    <w:basedOn w:val="Normal"/>
    <w:next w:val="Normal"/>
    <w:link w:val="IntenseQuoteChar"/>
    <w:uiPriority w:val="30"/>
    <w:qFormat/>
    <w:rsid w:val="00D92E0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92E0C"/>
    <w:rPr>
      <w:i/>
      <w:iCs/>
      <w:color w:val="2F5496" w:themeColor="accent1" w:themeShade="BF"/>
    </w:rPr>
  </w:style>
  <w:style w:type="character" w:styleId="IntenseReference">
    <w:name w:val="Intense Reference"/>
    <w:basedOn w:val="DefaultParagraphFont"/>
    <w:uiPriority w:val="32"/>
    <w:qFormat/>
    <w:rsid w:val="00D92E0C"/>
    <w:rPr>
      <w:b/>
      <w:bCs/>
      <w:smallCaps/>
      <w:color w:val="2F5496" w:themeColor="accent1" w:themeShade="BF"/>
      <w:spacing w:val="5"/>
    </w:rPr>
  </w:style>
  <w:style w:type="paragraph" w:customStyle="1" w:styleId="Style1">
    <w:name w:val="Style1"/>
    <w:basedOn w:val="Normal"/>
    <w:link w:val="Style1Char"/>
    <w:qFormat/>
    <w:rsid w:val="008D2B0F"/>
    <w:rPr>
      <w:rFonts w:ascii="Times New Roman" w:hAnsi="Times New Roman" w:cs="Times New Roman"/>
      <w:b/>
      <w:bCs/>
      <w:sz w:val="28"/>
      <w:szCs w:val="28"/>
    </w:rPr>
  </w:style>
  <w:style w:type="character" w:customStyle="1" w:styleId="Style1Char">
    <w:name w:val="Style1 Char"/>
    <w:basedOn w:val="DefaultParagraphFont"/>
    <w:link w:val="Style1"/>
    <w:rsid w:val="008D2B0F"/>
    <w:rPr>
      <w:rFonts w:ascii="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DA4600E-BBAB-4F2B-AC8B-B0970FAE7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7</Pages>
  <Words>523</Words>
  <Characters>2983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sundar</dc:creator>
  <cp:keywords/>
  <dc:description/>
  <cp:lastModifiedBy>Sai sundar</cp:lastModifiedBy>
  <cp:revision>1</cp:revision>
  <dcterms:created xsi:type="dcterms:W3CDTF">2025-09-25T15:59:00Z</dcterms:created>
  <dcterms:modified xsi:type="dcterms:W3CDTF">2025-09-25T18:02:00Z</dcterms:modified>
</cp:coreProperties>
</file>