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2EAF43" w14:textId="5E3BF1C8" w:rsidR="007650BB" w:rsidRPr="00541E06" w:rsidRDefault="0030320F" w:rsidP="0030320F">
      <w:pPr>
        <w:jc w:val="center"/>
        <w:rPr>
          <w:rFonts w:ascii="Times New Roman" w:hAnsi="Times New Roman" w:cs="Times New Roman"/>
          <w:b/>
          <w:bCs/>
          <w:sz w:val="32"/>
          <w:szCs w:val="32"/>
        </w:rPr>
      </w:pPr>
      <w:r w:rsidRPr="00541E06">
        <w:rPr>
          <w:rFonts w:ascii="Times New Roman" w:hAnsi="Times New Roman" w:cs="Times New Roman"/>
          <w:b/>
          <w:bCs/>
          <w:sz w:val="32"/>
          <w:szCs w:val="32"/>
        </w:rPr>
        <w:t>Phase</w:t>
      </w:r>
      <w:r w:rsidR="00752B17" w:rsidRPr="00541E06">
        <w:rPr>
          <w:rFonts w:ascii="Times New Roman" w:hAnsi="Times New Roman" w:cs="Times New Roman"/>
          <w:b/>
          <w:bCs/>
          <w:sz w:val="32"/>
          <w:szCs w:val="32"/>
        </w:rPr>
        <w:t>-</w:t>
      </w:r>
      <w:proofErr w:type="gramStart"/>
      <w:r w:rsidR="00752B17" w:rsidRPr="00541E06">
        <w:rPr>
          <w:rFonts w:ascii="Times New Roman" w:hAnsi="Times New Roman" w:cs="Times New Roman"/>
          <w:b/>
          <w:bCs/>
          <w:sz w:val="32"/>
          <w:szCs w:val="32"/>
        </w:rPr>
        <w:t>5:</w:t>
      </w:r>
      <w:r w:rsidR="00E82AE1" w:rsidRPr="00541E06">
        <w:rPr>
          <w:rFonts w:ascii="Times New Roman" w:hAnsi="Times New Roman" w:cs="Times New Roman"/>
          <w:b/>
          <w:bCs/>
          <w:sz w:val="32"/>
          <w:szCs w:val="32"/>
        </w:rPr>
        <w:t>Apex</w:t>
      </w:r>
      <w:proofErr w:type="gramEnd"/>
      <w:r w:rsidR="00E82AE1" w:rsidRPr="00541E06">
        <w:rPr>
          <w:rFonts w:ascii="Times New Roman" w:hAnsi="Times New Roman" w:cs="Times New Roman"/>
          <w:b/>
          <w:bCs/>
          <w:sz w:val="32"/>
          <w:szCs w:val="32"/>
        </w:rPr>
        <w:t xml:space="preserve"> </w:t>
      </w:r>
      <w:r w:rsidR="00822AF3" w:rsidRPr="00541E06">
        <w:rPr>
          <w:rFonts w:ascii="Times New Roman" w:hAnsi="Times New Roman" w:cs="Times New Roman"/>
          <w:b/>
          <w:bCs/>
          <w:sz w:val="32"/>
          <w:szCs w:val="32"/>
        </w:rPr>
        <w:t>Classes And triggers:</w:t>
      </w:r>
    </w:p>
    <w:p w14:paraId="38382364" w14:textId="624A57A2" w:rsidR="00822AF3" w:rsidRPr="00541E06" w:rsidRDefault="00752B17">
      <w:pPr>
        <w:rPr>
          <w:rFonts w:ascii="Times New Roman" w:hAnsi="Times New Roman" w:cs="Times New Roman"/>
          <w:b/>
          <w:bCs/>
          <w:sz w:val="28"/>
          <w:szCs w:val="28"/>
        </w:rPr>
      </w:pPr>
      <w:r w:rsidRPr="00541E06">
        <w:rPr>
          <w:rFonts w:ascii="Times New Roman" w:hAnsi="Times New Roman" w:cs="Times New Roman"/>
          <w:b/>
          <w:bCs/>
          <w:sz w:val="28"/>
          <w:szCs w:val="28"/>
        </w:rPr>
        <w:t>1.</w:t>
      </w:r>
      <w:r w:rsidR="00822AF3" w:rsidRPr="00541E06">
        <w:rPr>
          <w:rFonts w:ascii="Times New Roman" w:hAnsi="Times New Roman" w:cs="Times New Roman"/>
          <w:b/>
          <w:bCs/>
          <w:sz w:val="28"/>
          <w:szCs w:val="28"/>
        </w:rPr>
        <w:t>Apex classes:</w:t>
      </w:r>
    </w:p>
    <w:p w14:paraId="32E05CB7" w14:textId="0A8DA5EC" w:rsidR="00E82AE1" w:rsidRPr="00752B17" w:rsidRDefault="00E82AE1">
      <w:pPr>
        <w:rPr>
          <w:rFonts w:ascii="Times New Roman" w:hAnsi="Times New Roman" w:cs="Times New Roman"/>
        </w:rPr>
      </w:pPr>
      <w:r w:rsidRPr="00752B17">
        <w:rPr>
          <w:rFonts w:ascii="Times New Roman" w:hAnsi="Times New Roman" w:cs="Times New Roman"/>
          <w:noProof/>
        </w:rPr>
        <w:drawing>
          <wp:inline distT="0" distB="0" distL="0" distR="0" wp14:anchorId="0E8ED1AE" wp14:editId="0A8DA30A">
            <wp:extent cx="4152900" cy="2206199"/>
            <wp:effectExtent l="0" t="0" r="0" b="3810"/>
            <wp:docPr id="125103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64965" cy="2212609"/>
                    </a:xfrm>
                    <a:prstGeom prst="rect">
                      <a:avLst/>
                    </a:prstGeom>
                    <a:noFill/>
                    <a:ln>
                      <a:noFill/>
                    </a:ln>
                  </pic:spPr>
                </pic:pic>
              </a:graphicData>
            </a:graphic>
          </wp:inline>
        </w:drawing>
      </w:r>
    </w:p>
    <w:p w14:paraId="06EFF23E" w14:textId="54F38076" w:rsidR="005120BB" w:rsidRPr="00D5522E" w:rsidRDefault="005120BB">
      <w:pPr>
        <w:rPr>
          <w:rFonts w:ascii="Times New Roman" w:hAnsi="Times New Roman" w:cs="Times New Roman"/>
          <w:sz w:val="24"/>
          <w:szCs w:val="24"/>
        </w:rPr>
      </w:pPr>
      <w:r w:rsidRPr="00D5522E">
        <w:rPr>
          <w:rFonts w:ascii="Times New Roman" w:hAnsi="Times New Roman" w:cs="Times New Roman"/>
          <w:sz w:val="24"/>
          <w:szCs w:val="24"/>
        </w:rPr>
        <w:t xml:space="preserve"> Apex </w:t>
      </w:r>
      <w:r w:rsidR="00B06639" w:rsidRPr="00D5522E">
        <w:rPr>
          <w:rFonts w:ascii="Times New Roman" w:hAnsi="Times New Roman" w:cs="Times New Roman"/>
          <w:sz w:val="24"/>
          <w:szCs w:val="24"/>
        </w:rPr>
        <w:t xml:space="preserve">Class </w:t>
      </w:r>
      <w:r w:rsidR="00B06639" w:rsidRPr="00D5522E">
        <w:rPr>
          <w:rFonts w:ascii="Times New Roman" w:hAnsi="Times New Roman" w:cs="Times New Roman"/>
          <w:sz w:val="24"/>
          <w:szCs w:val="24"/>
        </w:rPr>
        <w:sym w:font="Wingdings" w:char="F0E0"/>
      </w:r>
      <w:r w:rsidRPr="00D5522E">
        <w:rPr>
          <w:rFonts w:ascii="Times New Roman" w:hAnsi="Times New Roman" w:cs="Times New Roman"/>
          <w:sz w:val="24"/>
          <w:szCs w:val="24"/>
        </w:rPr>
        <w:t>PatientService.cls</w:t>
      </w:r>
      <w:r w:rsidR="00B06639" w:rsidRPr="00D5522E">
        <w:rPr>
          <w:rFonts w:ascii="Times New Roman" w:hAnsi="Times New Roman" w:cs="Times New Roman"/>
          <w:sz w:val="24"/>
          <w:szCs w:val="24"/>
        </w:rPr>
        <w:t xml:space="preserve"> Created</w:t>
      </w:r>
    </w:p>
    <w:p w14:paraId="19369073" w14:textId="5252ED15" w:rsidR="00B06639" w:rsidRPr="00752B17" w:rsidRDefault="00A1201E">
      <w:pPr>
        <w:rPr>
          <w:rFonts w:ascii="Times New Roman" w:hAnsi="Times New Roman" w:cs="Times New Roman"/>
        </w:rPr>
      </w:pPr>
      <w:r w:rsidRPr="00752B17">
        <w:rPr>
          <w:rFonts w:ascii="Times New Roman" w:hAnsi="Times New Roman" w:cs="Times New Roman"/>
          <w:noProof/>
        </w:rPr>
        <w:drawing>
          <wp:inline distT="0" distB="0" distL="0" distR="0" wp14:anchorId="525E279A" wp14:editId="736DA5DB">
            <wp:extent cx="4159678" cy="2209800"/>
            <wp:effectExtent l="0" t="0" r="0" b="0"/>
            <wp:docPr id="1699344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44317" name=""/>
                    <pic:cNvPicPr/>
                  </pic:nvPicPr>
                  <pic:blipFill>
                    <a:blip r:embed="rId6"/>
                    <a:stretch>
                      <a:fillRect/>
                    </a:stretch>
                  </pic:blipFill>
                  <pic:spPr>
                    <a:xfrm>
                      <a:off x="0" y="0"/>
                      <a:ext cx="4165618" cy="2212955"/>
                    </a:xfrm>
                    <a:prstGeom prst="rect">
                      <a:avLst/>
                    </a:prstGeom>
                  </pic:spPr>
                </pic:pic>
              </a:graphicData>
            </a:graphic>
          </wp:inline>
        </w:drawing>
      </w:r>
    </w:p>
    <w:p w14:paraId="40A3A59C" w14:textId="0D18F1C7" w:rsidR="00822AF3" w:rsidRPr="00752B17" w:rsidRDefault="00A55E5E">
      <w:pPr>
        <w:rPr>
          <w:rFonts w:ascii="Times New Roman" w:hAnsi="Times New Roman" w:cs="Times New Roman"/>
        </w:rPr>
      </w:pPr>
      <w:r w:rsidRPr="00752B17">
        <w:rPr>
          <w:rFonts w:ascii="Times New Roman" w:hAnsi="Times New Roman" w:cs="Times New Roman"/>
          <w:noProof/>
        </w:rPr>
        <w:drawing>
          <wp:inline distT="0" distB="0" distL="0" distR="0" wp14:anchorId="11000CED" wp14:editId="3EF139B4">
            <wp:extent cx="4174021" cy="2217420"/>
            <wp:effectExtent l="0" t="0" r="0" b="0"/>
            <wp:docPr id="55650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05013" name=""/>
                    <pic:cNvPicPr/>
                  </pic:nvPicPr>
                  <pic:blipFill>
                    <a:blip r:embed="rId7"/>
                    <a:stretch>
                      <a:fillRect/>
                    </a:stretch>
                  </pic:blipFill>
                  <pic:spPr>
                    <a:xfrm>
                      <a:off x="0" y="0"/>
                      <a:ext cx="4182412" cy="2221878"/>
                    </a:xfrm>
                    <a:prstGeom prst="rect">
                      <a:avLst/>
                    </a:prstGeom>
                  </pic:spPr>
                </pic:pic>
              </a:graphicData>
            </a:graphic>
          </wp:inline>
        </w:drawing>
      </w:r>
    </w:p>
    <w:p w14:paraId="37748065" w14:textId="5048893C" w:rsidR="0030320F" w:rsidRPr="00D5522E" w:rsidRDefault="0030320F" w:rsidP="0030320F">
      <w:pPr>
        <w:pStyle w:val="ListParagraph"/>
        <w:numPr>
          <w:ilvl w:val="0"/>
          <w:numId w:val="7"/>
        </w:numPr>
        <w:jc w:val="both"/>
        <w:rPr>
          <w:rFonts w:ascii="Times New Roman" w:hAnsi="Times New Roman" w:cs="Times New Roman"/>
          <w:sz w:val="24"/>
          <w:szCs w:val="24"/>
        </w:rPr>
      </w:pPr>
      <w:r w:rsidRPr="00D5522E">
        <w:rPr>
          <w:rFonts w:ascii="Times New Roman" w:hAnsi="Times New Roman" w:cs="Times New Roman"/>
          <w:b/>
          <w:bCs/>
          <w:sz w:val="24"/>
          <w:szCs w:val="24"/>
        </w:rPr>
        <w:t>Create a new Patient__c record:</w:t>
      </w:r>
    </w:p>
    <w:p w14:paraId="0B6E6143" w14:textId="77777777" w:rsidR="0030320F" w:rsidRPr="00D5522E" w:rsidRDefault="0030320F" w:rsidP="0030320F">
      <w:pPr>
        <w:pStyle w:val="ListParagraph"/>
        <w:numPr>
          <w:ilvl w:val="1"/>
          <w:numId w:val="7"/>
        </w:numPr>
        <w:jc w:val="both"/>
        <w:rPr>
          <w:rFonts w:ascii="Times New Roman" w:hAnsi="Times New Roman" w:cs="Times New Roman"/>
          <w:sz w:val="24"/>
          <w:szCs w:val="24"/>
        </w:rPr>
      </w:pPr>
      <w:r w:rsidRPr="00D5522E">
        <w:rPr>
          <w:rFonts w:ascii="Times New Roman" w:hAnsi="Times New Roman" w:cs="Times New Roman"/>
          <w:sz w:val="24"/>
          <w:szCs w:val="24"/>
        </w:rPr>
        <w:t>Patient__c testPatient = new Patient__</w:t>
      </w:r>
      <w:proofErr w:type="gramStart"/>
      <w:r w:rsidRPr="00D5522E">
        <w:rPr>
          <w:rFonts w:ascii="Times New Roman" w:hAnsi="Times New Roman" w:cs="Times New Roman"/>
          <w:sz w:val="24"/>
          <w:szCs w:val="24"/>
        </w:rPr>
        <w:t>c(</w:t>
      </w:r>
      <w:proofErr w:type="gramEnd"/>
      <w:r w:rsidRPr="00D5522E">
        <w:rPr>
          <w:rFonts w:ascii="Times New Roman" w:hAnsi="Times New Roman" w:cs="Times New Roman"/>
          <w:sz w:val="24"/>
          <w:szCs w:val="24"/>
        </w:rPr>
        <w:t>);</w:t>
      </w:r>
    </w:p>
    <w:p w14:paraId="2495EE28" w14:textId="77777777" w:rsidR="0030320F" w:rsidRPr="00D5522E" w:rsidRDefault="0030320F" w:rsidP="0030320F">
      <w:pPr>
        <w:pStyle w:val="ListParagraph"/>
        <w:numPr>
          <w:ilvl w:val="1"/>
          <w:numId w:val="7"/>
        </w:numPr>
        <w:jc w:val="both"/>
        <w:rPr>
          <w:rFonts w:ascii="Times New Roman" w:hAnsi="Times New Roman" w:cs="Times New Roman"/>
          <w:sz w:val="24"/>
          <w:szCs w:val="24"/>
        </w:rPr>
      </w:pPr>
      <w:r w:rsidRPr="00D5522E">
        <w:rPr>
          <w:rFonts w:ascii="Times New Roman" w:hAnsi="Times New Roman" w:cs="Times New Roman"/>
          <w:sz w:val="24"/>
          <w:szCs w:val="24"/>
        </w:rPr>
        <w:t>Initializes a new instance of the custom object Patient__c.</w:t>
      </w:r>
    </w:p>
    <w:p w14:paraId="26DE2B75" w14:textId="45F7B047" w:rsidR="0030320F" w:rsidRPr="00D5522E" w:rsidRDefault="0030320F" w:rsidP="0030320F">
      <w:pPr>
        <w:pStyle w:val="ListParagraph"/>
        <w:numPr>
          <w:ilvl w:val="0"/>
          <w:numId w:val="7"/>
        </w:numPr>
        <w:jc w:val="both"/>
        <w:rPr>
          <w:rFonts w:ascii="Times New Roman" w:hAnsi="Times New Roman" w:cs="Times New Roman"/>
          <w:sz w:val="24"/>
          <w:szCs w:val="24"/>
        </w:rPr>
      </w:pPr>
      <w:r w:rsidRPr="00D5522E">
        <w:rPr>
          <w:rFonts w:ascii="Times New Roman" w:hAnsi="Times New Roman" w:cs="Times New Roman"/>
          <w:b/>
          <w:bCs/>
          <w:sz w:val="24"/>
          <w:szCs w:val="24"/>
        </w:rPr>
        <w:t>Set basic patient details:</w:t>
      </w:r>
    </w:p>
    <w:p w14:paraId="3435E073" w14:textId="77777777" w:rsidR="0030320F" w:rsidRPr="00D5522E" w:rsidRDefault="0030320F" w:rsidP="0030320F">
      <w:pPr>
        <w:pStyle w:val="ListParagraph"/>
        <w:numPr>
          <w:ilvl w:val="1"/>
          <w:numId w:val="7"/>
        </w:numPr>
        <w:jc w:val="both"/>
        <w:rPr>
          <w:rFonts w:ascii="Times New Roman" w:hAnsi="Times New Roman" w:cs="Times New Roman"/>
          <w:sz w:val="24"/>
          <w:szCs w:val="24"/>
        </w:rPr>
      </w:pPr>
      <w:r w:rsidRPr="00D5522E">
        <w:rPr>
          <w:rFonts w:ascii="Times New Roman" w:hAnsi="Times New Roman" w:cs="Times New Roman"/>
          <w:sz w:val="24"/>
          <w:szCs w:val="24"/>
        </w:rPr>
        <w:lastRenderedPageBreak/>
        <w:t>Name, DOB__c, and Medical_History__c fields are assigned appropriate values.</w:t>
      </w:r>
    </w:p>
    <w:p w14:paraId="11F0776B" w14:textId="77777777" w:rsidR="0030320F" w:rsidRPr="00D5522E" w:rsidRDefault="0030320F" w:rsidP="0030320F">
      <w:pPr>
        <w:pStyle w:val="ListParagraph"/>
        <w:numPr>
          <w:ilvl w:val="1"/>
          <w:numId w:val="7"/>
        </w:numPr>
        <w:jc w:val="both"/>
        <w:rPr>
          <w:rFonts w:ascii="Times New Roman" w:hAnsi="Times New Roman" w:cs="Times New Roman"/>
          <w:sz w:val="24"/>
          <w:szCs w:val="24"/>
        </w:rPr>
      </w:pPr>
      <w:r w:rsidRPr="00D5522E">
        <w:rPr>
          <w:rFonts w:ascii="Times New Roman" w:hAnsi="Times New Roman" w:cs="Times New Roman"/>
          <w:sz w:val="24"/>
          <w:szCs w:val="24"/>
        </w:rPr>
        <w:t>These fields store the patient’s name, date of birth, and medical history.</w:t>
      </w:r>
    </w:p>
    <w:p w14:paraId="5121FCF7" w14:textId="6D10F5F9" w:rsidR="0030320F" w:rsidRPr="00D5522E" w:rsidRDefault="0030320F" w:rsidP="0030320F">
      <w:pPr>
        <w:pStyle w:val="ListParagraph"/>
        <w:numPr>
          <w:ilvl w:val="0"/>
          <w:numId w:val="7"/>
        </w:numPr>
        <w:jc w:val="both"/>
        <w:rPr>
          <w:rFonts w:ascii="Times New Roman" w:hAnsi="Times New Roman" w:cs="Times New Roman"/>
          <w:sz w:val="24"/>
          <w:szCs w:val="24"/>
        </w:rPr>
      </w:pPr>
      <w:r w:rsidRPr="00D5522E">
        <w:rPr>
          <w:rFonts w:ascii="Times New Roman" w:hAnsi="Times New Roman" w:cs="Times New Roman"/>
          <w:b/>
          <w:bCs/>
          <w:sz w:val="24"/>
          <w:szCs w:val="24"/>
        </w:rPr>
        <w:t>Provide all required fields:</w:t>
      </w:r>
    </w:p>
    <w:p w14:paraId="1FF2794F" w14:textId="77777777" w:rsidR="0030320F" w:rsidRPr="00D5522E" w:rsidRDefault="0030320F" w:rsidP="0030320F">
      <w:pPr>
        <w:pStyle w:val="ListParagraph"/>
        <w:numPr>
          <w:ilvl w:val="1"/>
          <w:numId w:val="7"/>
        </w:numPr>
        <w:jc w:val="both"/>
        <w:rPr>
          <w:rFonts w:ascii="Times New Roman" w:hAnsi="Times New Roman" w:cs="Times New Roman"/>
          <w:sz w:val="24"/>
          <w:szCs w:val="24"/>
        </w:rPr>
      </w:pPr>
      <w:r w:rsidRPr="00D5522E">
        <w:rPr>
          <w:rFonts w:ascii="Times New Roman" w:hAnsi="Times New Roman" w:cs="Times New Roman"/>
          <w:sz w:val="24"/>
          <w:szCs w:val="24"/>
        </w:rPr>
        <w:t>Gender__c and Patient_email__c are mandatory fields in Salesforce.</w:t>
      </w:r>
    </w:p>
    <w:p w14:paraId="34247C8E" w14:textId="77777777" w:rsidR="0030320F" w:rsidRPr="00D5522E" w:rsidRDefault="0030320F" w:rsidP="0030320F">
      <w:pPr>
        <w:pStyle w:val="ListParagraph"/>
        <w:numPr>
          <w:ilvl w:val="1"/>
          <w:numId w:val="7"/>
        </w:numPr>
        <w:jc w:val="both"/>
        <w:rPr>
          <w:rFonts w:ascii="Times New Roman" w:hAnsi="Times New Roman" w:cs="Times New Roman"/>
          <w:sz w:val="24"/>
          <w:szCs w:val="24"/>
        </w:rPr>
      </w:pPr>
      <w:r w:rsidRPr="00D5522E">
        <w:rPr>
          <w:rFonts w:ascii="Times New Roman" w:hAnsi="Times New Roman" w:cs="Times New Roman"/>
          <w:sz w:val="24"/>
          <w:szCs w:val="24"/>
        </w:rPr>
        <w:t>The code sets default values for these fields to ensure the record can be successfully created.</w:t>
      </w:r>
    </w:p>
    <w:p w14:paraId="76CB178B" w14:textId="08C391A6" w:rsidR="0030320F" w:rsidRPr="00D5522E" w:rsidRDefault="0030320F" w:rsidP="0030320F">
      <w:pPr>
        <w:pStyle w:val="ListParagraph"/>
        <w:numPr>
          <w:ilvl w:val="0"/>
          <w:numId w:val="7"/>
        </w:numPr>
        <w:jc w:val="both"/>
        <w:rPr>
          <w:rFonts w:ascii="Times New Roman" w:hAnsi="Times New Roman" w:cs="Times New Roman"/>
          <w:sz w:val="24"/>
          <w:szCs w:val="24"/>
        </w:rPr>
      </w:pPr>
      <w:r w:rsidRPr="00D5522E">
        <w:rPr>
          <w:rFonts w:ascii="Times New Roman" w:hAnsi="Times New Roman" w:cs="Times New Roman"/>
          <w:b/>
          <w:bCs/>
          <w:sz w:val="24"/>
          <w:szCs w:val="24"/>
        </w:rPr>
        <w:t>Insert the record using the service class:</w:t>
      </w:r>
    </w:p>
    <w:p w14:paraId="68532608" w14:textId="77777777" w:rsidR="0030320F" w:rsidRPr="00D5522E" w:rsidRDefault="0030320F" w:rsidP="0030320F">
      <w:pPr>
        <w:pStyle w:val="ListParagraph"/>
        <w:numPr>
          <w:ilvl w:val="1"/>
          <w:numId w:val="7"/>
        </w:numPr>
        <w:jc w:val="both"/>
        <w:rPr>
          <w:rFonts w:ascii="Times New Roman" w:hAnsi="Times New Roman" w:cs="Times New Roman"/>
          <w:sz w:val="24"/>
          <w:szCs w:val="24"/>
        </w:rPr>
      </w:pPr>
      <w:r w:rsidRPr="00D5522E">
        <w:rPr>
          <w:rFonts w:ascii="Times New Roman" w:hAnsi="Times New Roman" w:cs="Times New Roman"/>
          <w:sz w:val="24"/>
          <w:szCs w:val="24"/>
        </w:rPr>
        <w:t>Id newPatientId = PatientService.createPatientRecord(testPatient);</w:t>
      </w:r>
    </w:p>
    <w:p w14:paraId="58E6E888" w14:textId="77777777" w:rsidR="0030320F" w:rsidRPr="00D5522E" w:rsidRDefault="0030320F" w:rsidP="0030320F">
      <w:pPr>
        <w:pStyle w:val="ListParagraph"/>
        <w:numPr>
          <w:ilvl w:val="1"/>
          <w:numId w:val="7"/>
        </w:numPr>
        <w:jc w:val="both"/>
        <w:rPr>
          <w:rFonts w:ascii="Times New Roman" w:hAnsi="Times New Roman" w:cs="Times New Roman"/>
          <w:sz w:val="24"/>
          <w:szCs w:val="24"/>
        </w:rPr>
      </w:pPr>
      <w:r w:rsidRPr="00D5522E">
        <w:rPr>
          <w:rFonts w:ascii="Times New Roman" w:hAnsi="Times New Roman" w:cs="Times New Roman"/>
          <w:sz w:val="24"/>
          <w:szCs w:val="24"/>
        </w:rPr>
        <w:t>The createPatientRecord method handles the database insert operation.</w:t>
      </w:r>
    </w:p>
    <w:p w14:paraId="2D738B44" w14:textId="77777777" w:rsidR="0030320F" w:rsidRPr="00D5522E" w:rsidRDefault="0030320F" w:rsidP="0030320F">
      <w:pPr>
        <w:pStyle w:val="ListParagraph"/>
        <w:numPr>
          <w:ilvl w:val="1"/>
          <w:numId w:val="7"/>
        </w:numPr>
        <w:jc w:val="both"/>
        <w:rPr>
          <w:rFonts w:ascii="Times New Roman" w:hAnsi="Times New Roman" w:cs="Times New Roman"/>
          <w:sz w:val="24"/>
          <w:szCs w:val="24"/>
        </w:rPr>
      </w:pPr>
      <w:r w:rsidRPr="00D5522E">
        <w:rPr>
          <w:rFonts w:ascii="Times New Roman" w:hAnsi="Times New Roman" w:cs="Times New Roman"/>
          <w:sz w:val="24"/>
          <w:szCs w:val="24"/>
        </w:rPr>
        <w:t>It also performs error handling: if the record cannot be inserted, a custom exception is thrown.</w:t>
      </w:r>
    </w:p>
    <w:p w14:paraId="44B26BB9" w14:textId="6ADE0526" w:rsidR="0030320F" w:rsidRPr="00D5522E" w:rsidRDefault="0030320F" w:rsidP="0030320F">
      <w:pPr>
        <w:pStyle w:val="ListParagraph"/>
        <w:numPr>
          <w:ilvl w:val="0"/>
          <w:numId w:val="7"/>
        </w:numPr>
        <w:jc w:val="both"/>
        <w:rPr>
          <w:rFonts w:ascii="Times New Roman" w:hAnsi="Times New Roman" w:cs="Times New Roman"/>
          <w:sz w:val="24"/>
          <w:szCs w:val="24"/>
        </w:rPr>
      </w:pPr>
      <w:r w:rsidRPr="00D5522E">
        <w:rPr>
          <w:rFonts w:ascii="Times New Roman" w:hAnsi="Times New Roman" w:cs="Times New Roman"/>
          <w:b/>
          <w:bCs/>
          <w:sz w:val="24"/>
          <w:szCs w:val="24"/>
        </w:rPr>
        <w:t>Log the new patient ID:</w:t>
      </w:r>
    </w:p>
    <w:p w14:paraId="0BDB5EA5" w14:textId="77777777" w:rsidR="0030320F" w:rsidRPr="00D5522E" w:rsidRDefault="0030320F" w:rsidP="0030320F">
      <w:pPr>
        <w:pStyle w:val="ListParagraph"/>
        <w:numPr>
          <w:ilvl w:val="1"/>
          <w:numId w:val="7"/>
        </w:numPr>
        <w:jc w:val="both"/>
        <w:rPr>
          <w:rFonts w:ascii="Times New Roman" w:hAnsi="Times New Roman" w:cs="Times New Roman"/>
          <w:sz w:val="24"/>
          <w:szCs w:val="24"/>
        </w:rPr>
      </w:pPr>
      <w:r w:rsidRPr="00D5522E">
        <w:rPr>
          <w:rFonts w:ascii="Times New Roman" w:hAnsi="Times New Roman" w:cs="Times New Roman"/>
          <w:sz w:val="24"/>
          <w:szCs w:val="24"/>
        </w:rPr>
        <w:t>System.debug('New Patient Id: ' + newPatientId);</w:t>
      </w:r>
    </w:p>
    <w:p w14:paraId="79CA8986" w14:textId="77777777" w:rsidR="0030320F" w:rsidRPr="00D5522E" w:rsidRDefault="0030320F" w:rsidP="0030320F">
      <w:pPr>
        <w:pStyle w:val="ListParagraph"/>
        <w:numPr>
          <w:ilvl w:val="1"/>
          <w:numId w:val="7"/>
        </w:numPr>
        <w:jc w:val="both"/>
        <w:rPr>
          <w:rFonts w:ascii="Times New Roman" w:hAnsi="Times New Roman" w:cs="Times New Roman"/>
          <w:sz w:val="24"/>
          <w:szCs w:val="24"/>
        </w:rPr>
      </w:pPr>
      <w:r w:rsidRPr="00D5522E">
        <w:rPr>
          <w:rFonts w:ascii="Times New Roman" w:hAnsi="Times New Roman" w:cs="Times New Roman"/>
          <w:sz w:val="24"/>
          <w:szCs w:val="24"/>
        </w:rPr>
        <w:t>Prints the Salesforce-generated record Id to the debug log, confirming the record was created successfully.</w:t>
      </w:r>
    </w:p>
    <w:p w14:paraId="4805FB16" w14:textId="45CAE4D9" w:rsidR="006E73AE" w:rsidRPr="00541E06" w:rsidRDefault="00783687">
      <w:pPr>
        <w:rPr>
          <w:rFonts w:ascii="Times New Roman" w:hAnsi="Times New Roman" w:cs="Times New Roman"/>
          <w:sz w:val="28"/>
          <w:szCs w:val="28"/>
        </w:rPr>
      </w:pPr>
      <w:r w:rsidRPr="00541E06">
        <w:rPr>
          <w:rFonts w:ascii="Times New Roman" w:hAnsi="Times New Roman" w:cs="Times New Roman"/>
          <w:b/>
          <w:bCs/>
          <w:sz w:val="28"/>
          <w:szCs w:val="28"/>
        </w:rPr>
        <w:t xml:space="preserve">2.Apex </w:t>
      </w:r>
      <w:r w:rsidR="006E73AE" w:rsidRPr="00541E06">
        <w:rPr>
          <w:rFonts w:ascii="Times New Roman" w:hAnsi="Times New Roman" w:cs="Times New Roman"/>
          <w:b/>
          <w:bCs/>
          <w:sz w:val="28"/>
          <w:szCs w:val="28"/>
        </w:rPr>
        <w:t>Trigger and Handler</w:t>
      </w:r>
      <w:r w:rsidR="006E73AE" w:rsidRPr="00541E06">
        <w:rPr>
          <w:rFonts w:ascii="Times New Roman" w:hAnsi="Times New Roman" w:cs="Times New Roman"/>
          <w:sz w:val="28"/>
          <w:szCs w:val="28"/>
        </w:rPr>
        <w:t>:</w:t>
      </w:r>
    </w:p>
    <w:p w14:paraId="693F61C4" w14:textId="44169816" w:rsidR="006E73AE" w:rsidRDefault="006E73AE">
      <w:pPr>
        <w:rPr>
          <w:rFonts w:ascii="Times New Roman" w:hAnsi="Times New Roman" w:cs="Times New Roman"/>
        </w:rPr>
      </w:pPr>
      <w:r w:rsidRPr="006E73AE">
        <w:rPr>
          <w:rFonts w:ascii="Times New Roman" w:hAnsi="Times New Roman" w:cs="Times New Roman"/>
          <w:noProof/>
        </w:rPr>
        <w:drawing>
          <wp:inline distT="0" distB="0" distL="0" distR="0" wp14:anchorId="31D56267" wp14:editId="055DDF71">
            <wp:extent cx="4312920" cy="2291209"/>
            <wp:effectExtent l="0" t="0" r="0" b="0"/>
            <wp:docPr id="1339509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09353" name=""/>
                    <pic:cNvPicPr/>
                  </pic:nvPicPr>
                  <pic:blipFill>
                    <a:blip r:embed="rId8"/>
                    <a:stretch>
                      <a:fillRect/>
                    </a:stretch>
                  </pic:blipFill>
                  <pic:spPr>
                    <a:xfrm>
                      <a:off x="0" y="0"/>
                      <a:ext cx="4318741" cy="2294301"/>
                    </a:xfrm>
                    <a:prstGeom prst="rect">
                      <a:avLst/>
                    </a:prstGeom>
                  </pic:spPr>
                </pic:pic>
              </a:graphicData>
            </a:graphic>
          </wp:inline>
        </w:drawing>
      </w:r>
    </w:p>
    <w:p w14:paraId="423C2736" w14:textId="0E5A3DEE" w:rsidR="006E73AE" w:rsidRPr="00D5522E" w:rsidRDefault="00E308D0">
      <w:pPr>
        <w:rPr>
          <w:rFonts w:ascii="Times New Roman" w:hAnsi="Times New Roman" w:cs="Times New Roman"/>
          <w:sz w:val="24"/>
          <w:szCs w:val="24"/>
        </w:rPr>
      </w:pPr>
      <w:r w:rsidRPr="00D5522E">
        <w:rPr>
          <w:rFonts w:ascii="Times New Roman" w:hAnsi="Times New Roman" w:cs="Times New Roman"/>
          <w:sz w:val="24"/>
          <w:szCs w:val="24"/>
        </w:rPr>
        <w:t>Prescription Trigger</w:t>
      </w:r>
      <w:r w:rsidRPr="00D5522E">
        <w:rPr>
          <w:rFonts w:ascii="Times New Roman" w:hAnsi="Times New Roman" w:cs="Times New Roman"/>
          <w:sz w:val="24"/>
          <w:szCs w:val="24"/>
        </w:rPr>
        <w:sym w:font="Wingdings" w:char="F0E0"/>
      </w:r>
      <w:r w:rsidR="006E73AE" w:rsidRPr="00D5522E">
        <w:rPr>
          <w:rFonts w:ascii="Times New Roman" w:hAnsi="Times New Roman" w:cs="Times New Roman"/>
          <w:sz w:val="24"/>
          <w:szCs w:val="24"/>
        </w:rPr>
        <w:t>Apex Trigger for the prescription</w:t>
      </w:r>
      <w:r w:rsidRPr="00D5522E">
        <w:rPr>
          <w:rFonts w:ascii="Times New Roman" w:hAnsi="Times New Roman" w:cs="Times New Roman"/>
          <w:sz w:val="24"/>
          <w:szCs w:val="24"/>
        </w:rPr>
        <w:t xml:space="preserve"> </w:t>
      </w:r>
    </w:p>
    <w:p w14:paraId="2EFB0BF5" w14:textId="69848154" w:rsidR="00E308D0" w:rsidRDefault="000F58FF">
      <w:pPr>
        <w:rPr>
          <w:rFonts w:ascii="Times New Roman" w:hAnsi="Times New Roman" w:cs="Times New Roman"/>
        </w:rPr>
      </w:pPr>
      <w:r w:rsidRPr="000F58FF">
        <w:rPr>
          <w:rFonts w:ascii="Times New Roman" w:hAnsi="Times New Roman" w:cs="Times New Roman"/>
          <w:noProof/>
        </w:rPr>
        <w:drawing>
          <wp:inline distT="0" distB="0" distL="0" distR="0" wp14:anchorId="1B6274C5" wp14:editId="68EADA81">
            <wp:extent cx="4259580" cy="2262873"/>
            <wp:effectExtent l="0" t="0" r="7620" b="4445"/>
            <wp:docPr id="186116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60562" name=""/>
                    <pic:cNvPicPr/>
                  </pic:nvPicPr>
                  <pic:blipFill>
                    <a:blip r:embed="rId9"/>
                    <a:stretch>
                      <a:fillRect/>
                    </a:stretch>
                  </pic:blipFill>
                  <pic:spPr>
                    <a:xfrm>
                      <a:off x="0" y="0"/>
                      <a:ext cx="4278699" cy="2273030"/>
                    </a:xfrm>
                    <a:prstGeom prst="rect">
                      <a:avLst/>
                    </a:prstGeom>
                  </pic:spPr>
                </pic:pic>
              </a:graphicData>
            </a:graphic>
          </wp:inline>
        </w:drawing>
      </w:r>
    </w:p>
    <w:p w14:paraId="27C13705" w14:textId="01CEA560" w:rsidR="000F58FF" w:rsidRPr="00D5522E" w:rsidRDefault="00AB1DB2">
      <w:pPr>
        <w:rPr>
          <w:rFonts w:ascii="Times New Roman" w:hAnsi="Times New Roman" w:cs="Times New Roman"/>
          <w:sz w:val="24"/>
          <w:szCs w:val="24"/>
        </w:rPr>
      </w:pPr>
      <w:r w:rsidRPr="00D5522E">
        <w:rPr>
          <w:rFonts w:ascii="Times New Roman" w:hAnsi="Times New Roman" w:cs="Times New Roman"/>
          <w:sz w:val="24"/>
          <w:szCs w:val="24"/>
        </w:rPr>
        <w:t>Prescription TriggerHandler</w:t>
      </w:r>
      <w:r w:rsidR="000F58FF" w:rsidRPr="00D5522E">
        <w:rPr>
          <w:rFonts w:ascii="Times New Roman" w:hAnsi="Times New Roman" w:cs="Times New Roman"/>
          <w:sz w:val="24"/>
          <w:szCs w:val="24"/>
        </w:rPr>
        <w:t xml:space="preserve"> </w:t>
      </w:r>
      <w:r w:rsidR="000F58FF" w:rsidRPr="00D5522E">
        <w:rPr>
          <w:rFonts w:ascii="Times New Roman" w:hAnsi="Times New Roman" w:cs="Times New Roman"/>
          <w:sz w:val="24"/>
          <w:szCs w:val="24"/>
        </w:rPr>
        <w:sym w:font="Wingdings" w:char="F0E0"/>
      </w:r>
      <w:r w:rsidR="000F58FF" w:rsidRPr="00D5522E">
        <w:rPr>
          <w:rFonts w:ascii="Times New Roman" w:hAnsi="Times New Roman" w:cs="Times New Roman"/>
          <w:sz w:val="24"/>
          <w:szCs w:val="24"/>
        </w:rPr>
        <w:t xml:space="preserve"> </w:t>
      </w:r>
      <w:r w:rsidRPr="00D5522E">
        <w:rPr>
          <w:rFonts w:ascii="Times New Roman" w:hAnsi="Times New Roman" w:cs="Times New Roman"/>
          <w:sz w:val="24"/>
          <w:szCs w:val="24"/>
        </w:rPr>
        <w:t xml:space="preserve">Apex class for the </w:t>
      </w:r>
      <w:r w:rsidR="00541E06" w:rsidRPr="00D5522E">
        <w:rPr>
          <w:rFonts w:ascii="Times New Roman" w:hAnsi="Times New Roman" w:cs="Times New Roman"/>
          <w:sz w:val="24"/>
          <w:szCs w:val="24"/>
        </w:rPr>
        <w:t>Trigger Handling</w:t>
      </w:r>
    </w:p>
    <w:p w14:paraId="0C7FD951" w14:textId="729C4EDF" w:rsidR="00541E06" w:rsidRDefault="00466EA8">
      <w:pPr>
        <w:rPr>
          <w:rFonts w:ascii="Times New Roman" w:hAnsi="Times New Roman" w:cs="Times New Roman"/>
        </w:rPr>
      </w:pPr>
      <w:r w:rsidRPr="00466EA8">
        <w:rPr>
          <w:rFonts w:ascii="Times New Roman" w:hAnsi="Times New Roman" w:cs="Times New Roman"/>
          <w:noProof/>
        </w:rPr>
        <w:lastRenderedPageBreak/>
        <w:drawing>
          <wp:inline distT="0" distB="0" distL="0" distR="0" wp14:anchorId="718AC269" wp14:editId="02EE0C49">
            <wp:extent cx="3970020" cy="2109045"/>
            <wp:effectExtent l="0" t="0" r="0" b="5715"/>
            <wp:docPr id="7790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101" name=""/>
                    <pic:cNvPicPr/>
                  </pic:nvPicPr>
                  <pic:blipFill>
                    <a:blip r:embed="rId10"/>
                    <a:stretch>
                      <a:fillRect/>
                    </a:stretch>
                  </pic:blipFill>
                  <pic:spPr>
                    <a:xfrm>
                      <a:off x="0" y="0"/>
                      <a:ext cx="3978825" cy="2113722"/>
                    </a:xfrm>
                    <a:prstGeom prst="rect">
                      <a:avLst/>
                    </a:prstGeom>
                  </pic:spPr>
                </pic:pic>
              </a:graphicData>
            </a:graphic>
          </wp:inline>
        </w:drawing>
      </w:r>
    </w:p>
    <w:p w14:paraId="72D8E12A" w14:textId="5C33C628" w:rsidR="00466EA8" w:rsidRPr="00D5522E" w:rsidRDefault="0087660B" w:rsidP="0087660B">
      <w:pPr>
        <w:rPr>
          <w:rFonts w:ascii="Times New Roman" w:hAnsi="Times New Roman" w:cs="Times New Roman"/>
          <w:sz w:val="24"/>
          <w:szCs w:val="24"/>
        </w:rPr>
      </w:pPr>
      <w:r w:rsidRPr="00D5522E">
        <w:rPr>
          <w:rFonts w:ascii="Times New Roman" w:hAnsi="Times New Roman" w:cs="Times New Roman"/>
          <w:sz w:val="24"/>
          <w:szCs w:val="24"/>
        </w:rPr>
        <w:t>Apex triggers run automatically when records are inserted, updated, or deleted. They delegate logic to a handler class, which processes all records in Trigger.new safely in bulk. The handler applies business rules like marking restricted prescriptions before or after save. Unit tests verify the trigger works correctly for all scenarios.</w:t>
      </w:r>
    </w:p>
    <w:p w14:paraId="707D27AC" w14:textId="26F3DE9C" w:rsidR="001A1F4C" w:rsidRPr="00D5522E" w:rsidRDefault="001A1F4C" w:rsidP="00D5522E">
      <w:pPr>
        <w:pStyle w:val="ListParagraph"/>
        <w:numPr>
          <w:ilvl w:val="0"/>
          <w:numId w:val="10"/>
        </w:numPr>
        <w:rPr>
          <w:rFonts w:ascii="Times New Roman" w:hAnsi="Times New Roman" w:cs="Times New Roman"/>
          <w:sz w:val="24"/>
          <w:szCs w:val="24"/>
        </w:rPr>
      </w:pPr>
      <w:r w:rsidRPr="00D5522E">
        <w:rPr>
          <w:rFonts w:ascii="Times New Roman" w:hAnsi="Times New Roman" w:cs="Times New Roman"/>
          <w:sz w:val="24"/>
          <w:szCs w:val="24"/>
        </w:rPr>
        <w:t>Trigger fires automatically when a Prescription__c record is inserted or updated.</w:t>
      </w:r>
    </w:p>
    <w:p w14:paraId="0C67D1EC" w14:textId="60F12066" w:rsidR="001A1F4C" w:rsidRPr="00D5522E" w:rsidRDefault="001A1F4C" w:rsidP="00D5522E">
      <w:pPr>
        <w:pStyle w:val="ListParagraph"/>
        <w:numPr>
          <w:ilvl w:val="0"/>
          <w:numId w:val="10"/>
        </w:numPr>
        <w:rPr>
          <w:rFonts w:ascii="Times New Roman" w:hAnsi="Times New Roman" w:cs="Times New Roman"/>
          <w:sz w:val="24"/>
          <w:szCs w:val="24"/>
        </w:rPr>
      </w:pPr>
      <w:r w:rsidRPr="00D5522E">
        <w:rPr>
          <w:rFonts w:ascii="Times New Roman" w:hAnsi="Times New Roman" w:cs="Times New Roman"/>
          <w:sz w:val="24"/>
          <w:szCs w:val="24"/>
        </w:rPr>
        <w:t>Trigger delegates control toPrescriptionTriggerHandler.onBeforeInsertAndUpdate(Trigger.new).</w:t>
      </w:r>
    </w:p>
    <w:p w14:paraId="05ECF586" w14:textId="35384BBB" w:rsidR="001A1F4C" w:rsidRPr="00D5522E" w:rsidRDefault="001A1F4C" w:rsidP="00D5522E">
      <w:pPr>
        <w:pStyle w:val="ListParagraph"/>
        <w:numPr>
          <w:ilvl w:val="0"/>
          <w:numId w:val="10"/>
        </w:numPr>
        <w:rPr>
          <w:rFonts w:ascii="Times New Roman" w:hAnsi="Times New Roman" w:cs="Times New Roman"/>
          <w:sz w:val="24"/>
          <w:szCs w:val="24"/>
        </w:rPr>
      </w:pPr>
      <w:r w:rsidRPr="00D5522E">
        <w:rPr>
          <w:rFonts w:ascii="Times New Roman" w:hAnsi="Times New Roman" w:cs="Times New Roman"/>
          <w:sz w:val="24"/>
          <w:szCs w:val="24"/>
        </w:rPr>
        <w:t>Handler loops through each record in Trigger.new and checks the Medicines__c field.</w:t>
      </w:r>
    </w:p>
    <w:p w14:paraId="6E93BE4A" w14:textId="24024284" w:rsidR="001A1F4C" w:rsidRPr="00D5522E" w:rsidRDefault="001A1F4C" w:rsidP="00D5522E">
      <w:pPr>
        <w:pStyle w:val="ListParagraph"/>
        <w:numPr>
          <w:ilvl w:val="0"/>
          <w:numId w:val="10"/>
        </w:numPr>
        <w:rPr>
          <w:rFonts w:ascii="Times New Roman" w:hAnsi="Times New Roman" w:cs="Times New Roman"/>
          <w:sz w:val="24"/>
          <w:szCs w:val="24"/>
        </w:rPr>
      </w:pPr>
      <w:r w:rsidRPr="00D5522E">
        <w:rPr>
          <w:rFonts w:ascii="Times New Roman" w:hAnsi="Times New Roman" w:cs="Times New Roman"/>
          <w:sz w:val="24"/>
          <w:szCs w:val="24"/>
        </w:rPr>
        <w:t xml:space="preserve">If the medicines contain 'Opiate', it sets Is_Restricted__c = true; otherwise, it sets it </w:t>
      </w:r>
      <w:proofErr w:type="gramStart"/>
      <w:r w:rsidRPr="00D5522E">
        <w:rPr>
          <w:rFonts w:ascii="Times New Roman" w:hAnsi="Times New Roman" w:cs="Times New Roman"/>
          <w:sz w:val="24"/>
          <w:szCs w:val="24"/>
        </w:rPr>
        <w:t>to</w:t>
      </w:r>
      <w:proofErr w:type="gramEnd"/>
      <w:r w:rsidRPr="00D5522E">
        <w:rPr>
          <w:rFonts w:ascii="Times New Roman" w:hAnsi="Times New Roman" w:cs="Times New Roman"/>
          <w:sz w:val="24"/>
          <w:szCs w:val="24"/>
        </w:rPr>
        <w:t xml:space="preserve"> false.</w:t>
      </w:r>
    </w:p>
    <w:p w14:paraId="34F807F5" w14:textId="3075FBA4" w:rsidR="001A1F4C" w:rsidRPr="00D5522E" w:rsidRDefault="001A1F4C" w:rsidP="00D5522E">
      <w:pPr>
        <w:pStyle w:val="ListParagraph"/>
        <w:numPr>
          <w:ilvl w:val="0"/>
          <w:numId w:val="10"/>
        </w:numPr>
        <w:rPr>
          <w:rFonts w:ascii="Times New Roman" w:hAnsi="Times New Roman" w:cs="Times New Roman"/>
          <w:sz w:val="24"/>
          <w:szCs w:val="24"/>
        </w:rPr>
      </w:pPr>
      <w:r w:rsidRPr="00D5522E">
        <w:rPr>
          <w:rFonts w:ascii="Times New Roman" w:hAnsi="Times New Roman" w:cs="Times New Roman"/>
          <w:sz w:val="24"/>
          <w:szCs w:val="24"/>
        </w:rPr>
        <w:t>Records are saved to the database with the updated Is_Restricted__c value</w:t>
      </w:r>
    </w:p>
    <w:p w14:paraId="3A528572" w14:textId="1111CDC7" w:rsidR="001A1F4C" w:rsidRDefault="00405E77" w:rsidP="0087660B">
      <w:pPr>
        <w:rPr>
          <w:rFonts w:ascii="Times New Roman" w:hAnsi="Times New Roman" w:cs="Times New Roman"/>
          <w:b/>
          <w:bCs/>
          <w:sz w:val="28"/>
          <w:szCs w:val="28"/>
        </w:rPr>
      </w:pPr>
      <w:r w:rsidRPr="00405E77">
        <w:rPr>
          <w:rFonts w:ascii="Times New Roman" w:hAnsi="Times New Roman" w:cs="Times New Roman"/>
          <w:b/>
          <w:bCs/>
          <w:sz w:val="28"/>
          <w:szCs w:val="28"/>
        </w:rPr>
        <w:t>3.</w:t>
      </w:r>
      <w:proofErr w:type="gramStart"/>
      <w:r w:rsidRPr="00405E77">
        <w:rPr>
          <w:rFonts w:ascii="Times New Roman" w:hAnsi="Times New Roman" w:cs="Times New Roman"/>
          <w:b/>
          <w:bCs/>
          <w:sz w:val="28"/>
          <w:szCs w:val="28"/>
        </w:rPr>
        <w:t>SOQL  for</w:t>
      </w:r>
      <w:proofErr w:type="gramEnd"/>
      <w:r w:rsidRPr="00405E77">
        <w:rPr>
          <w:rFonts w:ascii="Times New Roman" w:hAnsi="Times New Roman" w:cs="Times New Roman"/>
          <w:b/>
          <w:bCs/>
          <w:sz w:val="28"/>
          <w:szCs w:val="28"/>
        </w:rPr>
        <w:t xml:space="preserve"> the salesforce:</w:t>
      </w:r>
    </w:p>
    <w:p w14:paraId="492600FC" w14:textId="34199CA7" w:rsidR="00980AF0" w:rsidRDefault="00E91332" w:rsidP="0087660B">
      <w:pPr>
        <w:rPr>
          <w:rFonts w:ascii="Times New Roman" w:hAnsi="Times New Roman" w:cs="Times New Roman"/>
          <w:b/>
          <w:bCs/>
          <w:sz w:val="28"/>
          <w:szCs w:val="28"/>
        </w:rPr>
      </w:pPr>
      <w:r w:rsidRPr="00E91332">
        <w:rPr>
          <w:rFonts w:ascii="Times New Roman" w:hAnsi="Times New Roman" w:cs="Times New Roman"/>
          <w:b/>
          <w:bCs/>
          <w:noProof/>
          <w:sz w:val="28"/>
          <w:szCs w:val="28"/>
        </w:rPr>
        <w:drawing>
          <wp:inline distT="0" distB="0" distL="0" distR="0" wp14:anchorId="559B8E61" wp14:editId="46A9BE95">
            <wp:extent cx="4274820" cy="2270969"/>
            <wp:effectExtent l="0" t="0" r="0" b="0"/>
            <wp:docPr id="1223024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24322" name=""/>
                    <pic:cNvPicPr/>
                  </pic:nvPicPr>
                  <pic:blipFill>
                    <a:blip r:embed="rId11"/>
                    <a:stretch>
                      <a:fillRect/>
                    </a:stretch>
                  </pic:blipFill>
                  <pic:spPr>
                    <a:xfrm>
                      <a:off x="0" y="0"/>
                      <a:ext cx="4280925" cy="2274212"/>
                    </a:xfrm>
                    <a:prstGeom prst="rect">
                      <a:avLst/>
                    </a:prstGeom>
                  </pic:spPr>
                </pic:pic>
              </a:graphicData>
            </a:graphic>
          </wp:inline>
        </w:drawing>
      </w:r>
    </w:p>
    <w:p w14:paraId="0F580605" w14:textId="628DED34" w:rsidR="002B5084" w:rsidRPr="00CF31E1" w:rsidRDefault="00CF31E1" w:rsidP="0087660B">
      <w:pPr>
        <w:rPr>
          <w:rFonts w:ascii="Times New Roman" w:hAnsi="Times New Roman" w:cs="Times New Roman"/>
          <w:sz w:val="28"/>
          <w:szCs w:val="28"/>
        </w:rPr>
      </w:pPr>
      <w:r w:rsidRPr="00CF31E1">
        <w:rPr>
          <w:rFonts w:ascii="Times New Roman" w:hAnsi="Times New Roman" w:cs="Times New Roman"/>
          <w:sz w:val="28"/>
          <w:szCs w:val="28"/>
        </w:rPr>
        <w:t xml:space="preserve">Teleappointment Service and </w:t>
      </w:r>
      <w:r>
        <w:rPr>
          <w:rFonts w:ascii="Times New Roman" w:hAnsi="Times New Roman" w:cs="Times New Roman"/>
          <w:sz w:val="28"/>
          <w:szCs w:val="28"/>
        </w:rPr>
        <w:t>S</w:t>
      </w:r>
      <w:r w:rsidRPr="00CF31E1">
        <w:rPr>
          <w:rFonts w:ascii="Times New Roman" w:hAnsi="Times New Roman" w:cs="Times New Roman"/>
          <w:sz w:val="28"/>
          <w:szCs w:val="28"/>
        </w:rPr>
        <w:t>ervice test is created</w:t>
      </w:r>
    </w:p>
    <w:p w14:paraId="591EE3B0" w14:textId="5A356840" w:rsidR="00405E77" w:rsidRDefault="00980AF0" w:rsidP="0087660B">
      <w:pPr>
        <w:rPr>
          <w:rFonts w:ascii="Times New Roman" w:hAnsi="Times New Roman" w:cs="Times New Roman"/>
          <w:b/>
          <w:bCs/>
          <w:sz w:val="24"/>
          <w:szCs w:val="24"/>
        </w:rPr>
      </w:pPr>
      <w:r w:rsidRPr="00980AF0">
        <w:rPr>
          <w:rFonts w:ascii="Times New Roman" w:hAnsi="Times New Roman" w:cs="Times New Roman"/>
          <w:b/>
          <w:bCs/>
          <w:noProof/>
          <w:sz w:val="24"/>
          <w:szCs w:val="24"/>
        </w:rPr>
        <w:lastRenderedPageBreak/>
        <w:drawing>
          <wp:inline distT="0" distB="0" distL="0" distR="0" wp14:anchorId="4DED3C4F" wp14:editId="2E51DD06">
            <wp:extent cx="3716328" cy="1974273"/>
            <wp:effectExtent l="0" t="0" r="0" b="6985"/>
            <wp:docPr id="870119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19250" name=""/>
                    <pic:cNvPicPr/>
                  </pic:nvPicPr>
                  <pic:blipFill>
                    <a:blip r:embed="rId12"/>
                    <a:stretch>
                      <a:fillRect/>
                    </a:stretch>
                  </pic:blipFill>
                  <pic:spPr>
                    <a:xfrm>
                      <a:off x="0" y="0"/>
                      <a:ext cx="3751843" cy="1993140"/>
                    </a:xfrm>
                    <a:prstGeom prst="rect">
                      <a:avLst/>
                    </a:prstGeom>
                  </pic:spPr>
                </pic:pic>
              </a:graphicData>
            </a:graphic>
          </wp:inline>
        </w:drawing>
      </w:r>
    </w:p>
    <w:p w14:paraId="7C99D8BE" w14:textId="77777777" w:rsidR="002B5084" w:rsidRPr="002B5084" w:rsidRDefault="002B5084" w:rsidP="002B5084">
      <w:pPr>
        <w:numPr>
          <w:ilvl w:val="0"/>
          <w:numId w:val="11"/>
        </w:numPr>
        <w:rPr>
          <w:rFonts w:ascii="Times New Roman" w:hAnsi="Times New Roman" w:cs="Times New Roman"/>
          <w:sz w:val="24"/>
          <w:szCs w:val="24"/>
        </w:rPr>
      </w:pPr>
      <w:r w:rsidRPr="002B5084">
        <w:rPr>
          <w:rFonts w:ascii="Times New Roman" w:hAnsi="Times New Roman" w:cs="Times New Roman"/>
          <w:sz w:val="24"/>
          <w:szCs w:val="24"/>
        </w:rPr>
        <w:t>Created test patients, doctors, and future appointments with all required info.</w:t>
      </w:r>
    </w:p>
    <w:p w14:paraId="351CF7AC" w14:textId="77777777" w:rsidR="002B5084" w:rsidRPr="002B5084" w:rsidRDefault="002B5084" w:rsidP="002B5084">
      <w:pPr>
        <w:numPr>
          <w:ilvl w:val="0"/>
          <w:numId w:val="11"/>
        </w:numPr>
        <w:rPr>
          <w:rFonts w:ascii="Times New Roman" w:hAnsi="Times New Roman" w:cs="Times New Roman"/>
          <w:sz w:val="24"/>
          <w:szCs w:val="24"/>
        </w:rPr>
      </w:pPr>
      <w:r w:rsidRPr="002B5084">
        <w:rPr>
          <w:rFonts w:ascii="Times New Roman" w:hAnsi="Times New Roman" w:cs="Times New Roman"/>
          <w:sz w:val="24"/>
          <w:szCs w:val="24"/>
        </w:rPr>
        <w:t>Queried appointments with related doctor and patient details for full context.</w:t>
      </w:r>
    </w:p>
    <w:p w14:paraId="335644B2" w14:textId="77777777" w:rsidR="002B5084" w:rsidRPr="002B5084" w:rsidRDefault="002B5084" w:rsidP="002B5084">
      <w:pPr>
        <w:numPr>
          <w:ilvl w:val="0"/>
          <w:numId w:val="11"/>
        </w:numPr>
        <w:rPr>
          <w:rFonts w:ascii="Times New Roman" w:hAnsi="Times New Roman" w:cs="Times New Roman"/>
          <w:sz w:val="24"/>
          <w:szCs w:val="24"/>
        </w:rPr>
      </w:pPr>
      <w:r w:rsidRPr="002B5084">
        <w:rPr>
          <w:rFonts w:ascii="Times New Roman" w:hAnsi="Times New Roman" w:cs="Times New Roman"/>
          <w:sz w:val="24"/>
          <w:szCs w:val="24"/>
        </w:rPr>
        <w:t>Calculated patient ages to flag senior patients’ appointments as priority.</w:t>
      </w:r>
    </w:p>
    <w:p w14:paraId="0F9637E2" w14:textId="77777777" w:rsidR="002B5084" w:rsidRPr="002B5084" w:rsidRDefault="002B5084" w:rsidP="002B5084">
      <w:pPr>
        <w:numPr>
          <w:ilvl w:val="0"/>
          <w:numId w:val="11"/>
        </w:numPr>
        <w:rPr>
          <w:rFonts w:ascii="Times New Roman" w:hAnsi="Times New Roman" w:cs="Times New Roman"/>
          <w:sz w:val="24"/>
          <w:szCs w:val="24"/>
        </w:rPr>
      </w:pPr>
      <w:r w:rsidRPr="002B5084">
        <w:rPr>
          <w:rFonts w:ascii="Times New Roman" w:hAnsi="Times New Roman" w:cs="Times New Roman"/>
          <w:sz w:val="24"/>
          <w:szCs w:val="24"/>
        </w:rPr>
        <w:t>Updated appointments to mark priority status based on age condition.</w:t>
      </w:r>
    </w:p>
    <w:p w14:paraId="10EA9D11" w14:textId="77777777" w:rsidR="002B5084" w:rsidRPr="002B5084" w:rsidRDefault="002B5084" w:rsidP="002B5084">
      <w:pPr>
        <w:numPr>
          <w:ilvl w:val="0"/>
          <w:numId w:val="11"/>
        </w:numPr>
        <w:rPr>
          <w:rFonts w:ascii="Times New Roman" w:hAnsi="Times New Roman" w:cs="Times New Roman"/>
          <w:sz w:val="24"/>
          <w:szCs w:val="24"/>
        </w:rPr>
      </w:pPr>
      <w:r w:rsidRPr="002B5084">
        <w:rPr>
          <w:rFonts w:ascii="Times New Roman" w:hAnsi="Times New Roman" w:cs="Times New Roman"/>
          <w:sz w:val="24"/>
          <w:szCs w:val="24"/>
        </w:rPr>
        <w:t>Ran assertions verifying data integrity and priority logic worked perfectly in tests.</w:t>
      </w:r>
    </w:p>
    <w:p w14:paraId="35BB8B0C" w14:textId="46478AFC" w:rsidR="002B5084" w:rsidRDefault="00826ADE" w:rsidP="0087660B">
      <w:pPr>
        <w:rPr>
          <w:rFonts w:ascii="Times New Roman" w:hAnsi="Times New Roman" w:cs="Times New Roman"/>
          <w:b/>
          <w:bCs/>
          <w:sz w:val="24"/>
          <w:szCs w:val="24"/>
        </w:rPr>
      </w:pPr>
      <w:r>
        <w:rPr>
          <w:rFonts w:ascii="Times New Roman" w:hAnsi="Times New Roman" w:cs="Times New Roman"/>
          <w:b/>
          <w:bCs/>
          <w:sz w:val="24"/>
          <w:szCs w:val="24"/>
        </w:rPr>
        <w:t xml:space="preserve">4. </w:t>
      </w:r>
      <w:r w:rsidR="001921AA" w:rsidRPr="00325E99">
        <w:rPr>
          <w:rFonts w:ascii="Times New Roman" w:hAnsi="Times New Roman" w:cs="Times New Roman"/>
          <w:b/>
          <w:bCs/>
          <w:sz w:val="24"/>
          <w:szCs w:val="24"/>
        </w:rPr>
        <w:t>Lightning Web Component (LWC)</w:t>
      </w:r>
      <w:r w:rsidR="001921AA">
        <w:rPr>
          <w:rFonts w:ascii="Times New Roman" w:hAnsi="Times New Roman" w:cs="Times New Roman"/>
          <w:b/>
          <w:bCs/>
          <w:sz w:val="24"/>
          <w:szCs w:val="24"/>
        </w:rPr>
        <w:t>:</w:t>
      </w:r>
    </w:p>
    <w:p w14:paraId="5C0220C4" w14:textId="45BF513A" w:rsidR="004425C1" w:rsidRDefault="004425C1" w:rsidP="0087660B">
      <w:pPr>
        <w:rPr>
          <w:rFonts w:ascii="Times New Roman" w:hAnsi="Times New Roman" w:cs="Times New Roman"/>
          <w:b/>
          <w:bCs/>
          <w:sz w:val="24"/>
          <w:szCs w:val="24"/>
        </w:rPr>
      </w:pPr>
      <w:r w:rsidRPr="004425C1">
        <w:rPr>
          <w:rFonts w:ascii="Times New Roman" w:hAnsi="Times New Roman" w:cs="Times New Roman"/>
          <w:b/>
          <w:bCs/>
          <w:noProof/>
          <w:sz w:val="24"/>
          <w:szCs w:val="24"/>
        </w:rPr>
        <w:drawing>
          <wp:inline distT="0" distB="0" distL="0" distR="0" wp14:anchorId="579BF476" wp14:editId="51F77034">
            <wp:extent cx="4316154" cy="2292927"/>
            <wp:effectExtent l="0" t="0" r="8255" b="0"/>
            <wp:docPr id="29790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01236" name=""/>
                    <pic:cNvPicPr/>
                  </pic:nvPicPr>
                  <pic:blipFill>
                    <a:blip r:embed="rId13"/>
                    <a:stretch>
                      <a:fillRect/>
                    </a:stretch>
                  </pic:blipFill>
                  <pic:spPr>
                    <a:xfrm>
                      <a:off x="0" y="0"/>
                      <a:ext cx="4330194" cy="2300386"/>
                    </a:xfrm>
                    <a:prstGeom prst="rect">
                      <a:avLst/>
                    </a:prstGeom>
                  </pic:spPr>
                </pic:pic>
              </a:graphicData>
            </a:graphic>
          </wp:inline>
        </w:drawing>
      </w:r>
    </w:p>
    <w:p w14:paraId="03685AFE" w14:textId="0B9EF505" w:rsidR="00325E99" w:rsidRPr="00325E99" w:rsidRDefault="00325E99" w:rsidP="00325E99">
      <w:pPr>
        <w:rPr>
          <w:rFonts w:ascii="Times New Roman" w:hAnsi="Times New Roman" w:cs="Times New Roman"/>
          <w:sz w:val="24"/>
          <w:szCs w:val="24"/>
        </w:rPr>
      </w:pPr>
      <w:r w:rsidRPr="00325E99">
        <w:rPr>
          <w:rFonts w:ascii="Times New Roman" w:hAnsi="Times New Roman" w:cs="Times New Roman"/>
          <w:b/>
          <w:bCs/>
          <w:sz w:val="24"/>
          <w:szCs w:val="24"/>
        </w:rPr>
        <w:t>Lightning Web Component (LWC)</w:t>
      </w:r>
      <w:r w:rsidRPr="00325E99">
        <w:rPr>
          <w:rFonts w:ascii="Times New Roman" w:hAnsi="Times New Roman" w:cs="Times New Roman"/>
          <w:sz w:val="24"/>
          <w:szCs w:val="24"/>
        </w:rPr>
        <w:t xml:space="preserve"> is a dynamic dashboard for your appointments. It works by having three parts that connect and talk to each other.</w:t>
      </w:r>
    </w:p>
    <w:p w14:paraId="5577668A" w14:textId="77777777" w:rsidR="00325E99" w:rsidRPr="00325E99" w:rsidRDefault="00325E99" w:rsidP="00325E99">
      <w:pPr>
        <w:numPr>
          <w:ilvl w:val="0"/>
          <w:numId w:val="12"/>
        </w:numPr>
        <w:rPr>
          <w:rFonts w:ascii="Times New Roman" w:hAnsi="Times New Roman" w:cs="Times New Roman"/>
          <w:sz w:val="24"/>
          <w:szCs w:val="24"/>
        </w:rPr>
      </w:pPr>
      <w:r w:rsidRPr="00325E99">
        <w:rPr>
          <w:rFonts w:ascii="Times New Roman" w:hAnsi="Times New Roman" w:cs="Times New Roman"/>
          <w:sz w:val="24"/>
          <w:szCs w:val="24"/>
        </w:rPr>
        <w:t>The HTML: This file is the visual blueprint of your component. It uses a &lt;lightning-datatable&gt; to show the data on the screen.</w:t>
      </w:r>
    </w:p>
    <w:p w14:paraId="60A592AC" w14:textId="77777777" w:rsidR="00325E99" w:rsidRPr="00325E99" w:rsidRDefault="00325E99" w:rsidP="00325E99">
      <w:pPr>
        <w:numPr>
          <w:ilvl w:val="0"/>
          <w:numId w:val="12"/>
        </w:numPr>
        <w:rPr>
          <w:rFonts w:ascii="Times New Roman" w:hAnsi="Times New Roman" w:cs="Times New Roman"/>
          <w:sz w:val="24"/>
          <w:szCs w:val="24"/>
        </w:rPr>
      </w:pPr>
      <w:r w:rsidRPr="00325E99">
        <w:rPr>
          <w:rFonts w:ascii="Times New Roman" w:hAnsi="Times New Roman" w:cs="Times New Roman"/>
          <w:sz w:val="24"/>
          <w:szCs w:val="24"/>
        </w:rPr>
        <w:t>The JavaScript: This is the logic that gets the data. It uses the @wire decorator to automatically call your Apex controller when the component loads.</w:t>
      </w:r>
    </w:p>
    <w:p w14:paraId="4AF8C8D2" w14:textId="77777777" w:rsidR="00325E99" w:rsidRPr="00325E99" w:rsidRDefault="00325E99" w:rsidP="00325E99">
      <w:pPr>
        <w:numPr>
          <w:ilvl w:val="0"/>
          <w:numId w:val="12"/>
        </w:numPr>
        <w:rPr>
          <w:rFonts w:ascii="Times New Roman" w:hAnsi="Times New Roman" w:cs="Times New Roman"/>
          <w:sz w:val="24"/>
          <w:szCs w:val="24"/>
        </w:rPr>
      </w:pPr>
      <w:r w:rsidRPr="00325E99">
        <w:rPr>
          <w:rFonts w:ascii="Times New Roman" w:hAnsi="Times New Roman" w:cs="Times New Roman"/>
          <w:sz w:val="24"/>
          <w:szCs w:val="24"/>
        </w:rPr>
        <w:t>The Apex Controller: This is the data fetcher. It runs a SOQL query on your database to get the latest appointment records and sends them back to the JavaScript.</w:t>
      </w:r>
    </w:p>
    <w:p w14:paraId="453CEF30" w14:textId="1A0EBF6E" w:rsidR="00325E99" w:rsidRPr="00325E99" w:rsidRDefault="00325E99" w:rsidP="00325E99">
      <w:pPr>
        <w:rPr>
          <w:rFonts w:ascii="Times New Roman" w:hAnsi="Times New Roman" w:cs="Times New Roman"/>
          <w:sz w:val="24"/>
          <w:szCs w:val="24"/>
        </w:rPr>
      </w:pPr>
      <w:r w:rsidRPr="00325E99">
        <w:rPr>
          <w:rFonts w:ascii="Times New Roman" w:hAnsi="Times New Roman" w:cs="Times New Roman"/>
          <w:sz w:val="24"/>
          <w:szCs w:val="24"/>
        </w:rPr>
        <w:t>your component loads on a page, the JavaScript tells the Apex controller to get the data, and the HTML displays it in a table for the user. It's an automated process that gives you a real-time view of your appointments.</w:t>
      </w:r>
    </w:p>
    <w:p w14:paraId="517C3C72" w14:textId="77777777" w:rsidR="00325E99" w:rsidRDefault="00325E99" w:rsidP="0087660B">
      <w:pPr>
        <w:rPr>
          <w:rFonts w:ascii="Times New Roman" w:hAnsi="Times New Roman" w:cs="Times New Roman"/>
          <w:b/>
          <w:bCs/>
          <w:sz w:val="24"/>
          <w:szCs w:val="24"/>
        </w:rPr>
      </w:pPr>
    </w:p>
    <w:p w14:paraId="592D7E75" w14:textId="3347294D" w:rsidR="00826ADE" w:rsidRDefault="00826ADE" w:rsidP="0087660B">
      <w:pPr>
        <w:rPr>
          <w:rFonts w:ascii="Times New Roman" w:hAnsi="Times New Roman" w:cs="Times New Roman"/>
          <w:b/>
          <w:bCs/>
          <w:sz w:val="24"/>
          <w:szCs w:val="24"/>
        </w:rPr>
      </w:pPr>
      <w:r w:rsidRPr="00826ADE">
        <w:rPr>
          <w:rFonts w:ascii="Times New Roman" w:hAnsi="Times New Roman" w:cs="Times New Roman"/>
          <w:b/>
          <w:bCs/>
          <w:noProof/>
          <w:sz w:val="24"/>
          <w:szCs w:val="24"/>
        </w:rPr>
        <w:drawing>
          <wp:inline distT="0" distB="0" distL="0" distR="0" wp14:anchorId="4C083062" wp14:editId="1FD203E3">
            <wp:extent cx="4100945" cy="2178599"/>
            <wp:effectExtent l="0" t="0" r="0" b="0"/>
            <wp:docPr id="328446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46300" name=""/>
                    <pic:cNvPicPr/>
                  </pic:nvPicPr>
                  <pic:blipFill>
                    <a:blip r:embed="rId14"/>
                    <a:stretch>
                      <a:fillRect/>
                    </a:stretch>
                  </pic:blipFill>
                  <pic:spPr>
                    <a:xfrm>
                      <a:off x="0" y="0"/>
                      <a:ext cx="4115786" cy="2186483"/>
                    </a:xfrm>
                    <a:prstGeom prst="rect">
                      <a:avLst/>
                    </a:prstGeom>
                  </pic:spPr>
                </pic:pic>
              </a:graphicData>
            </a:graphic>
          </wp:inline>
        </w:drawing>
      </w:r>
    </w:p>
    <w:p w14:paraId="1A4E9D31" w14:textId="22D80188" w:rsidR="00325E99" w:rsidRDefault="00325E99" w:rsidP="0087660B">
      <w:pPr>
        <w:rPr>
          <w:rFonts w:ascii="Times New Roman" w:hAnsi="Times New Roman" w:cs="Times New Roman"/>
          <w:bCs/>
          <w:sz w:val="24"/>
          <w:szCs w:val="24"/>
        </w:rPr>
      </w:pPr>
      <w:r>
        <w:rPr>
          <w:rFonts w:ascii="Times New Roman" w:hAnsi="Times New Roman" w:cs="Times New Roman"/>
          <w:bCs/>
          <w:sz w:val="24"/>
          <w:szCs w:val="24"/>
        </w:rPr>
        <w:t xml:space="preserve">The lightning web Component is created by the </w:t>
      </w:r>
      <w:r w:rsidR="00142BB8">
        <w:rPr>
          <w:rFonts w:ascii="Times New Roman" w:hAnsi="Times New Roman" w:cs="Times New Roman"/>
          <w:bCs/>
          <w:sz w:val="24"/>
          <w:szCs w:val="24"/>
        </w:rPr>
        <w:t>help of the vscode and deploy using the vs code</w:t>
      </w:r>
    </w:p>
    <w:p w14:paraId="77B0C106" w14:textId="5966922E" w:rsidR="00142BB8" w:rsidRPr="00325E99" w:rsidRDefault="00AB3C2A" w:rsidP="0087660B">
      <w:pPr>
        <w:rPr>
          <w:rFonts w:ascii="Times New Roman" w:hAnsi="Times New Roman" w:cs="Times New Roman"/>
          <w:bCs/>
          <w:sz w:val="24"/>
          <w:szCs w:val="24"/>
        </w:rPr>
      </w:pPr>
      <w:r>
        <w:rPr>
          <w:rFonts w:ascii="Times New Roman" w:hAnsi="Times New Roman" w:cs="Times New Roman"/>
          <w:bCs/>
          <w:sz w:val="24"/>
          <w:szCs w:val="24"/>
        </w:rPr>
        <w:t>5.</w:t>
      </w:r>
      <w:r w:rsidRPr="00AB3C2A">
        <w:rPr>
          <w:noProof/>
        </w:rPr>
        <w:t xml:space="preserve"> </w:t>
      </w:r>
      <w:r w:rsidRPr="00AB3C2A">
        <w:rPr>
          <w:rFonts w:ascii="Times New Roman" w:hAnsi="Times New Roman" w:cs="Times New Roman"/>
          <w:bCs/>
          <w:sz w:val="24"/>
          <w:szCs w:val="24"/>
        </w:rPr>
        <w:drawing>
          <wp:inline distT="0" distB="0" distL="0" distR="0" wp14:anchorId="501ACC06" wp14:editId="1EF4809B">
            <wp:extent cx="5731510" cy="3046730"/>
            <wp:effectExtent l="0" t="0" r="2540" b="1270"/>
            <wp:docPr id="2040172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72772" name=""/>
                    <pic:cNvPicPr/>
                  </pic:nvPicPr>
                  <pic:blipFill>
                    <a:blip r:embed="rId15"/>
                    <a:stretch>
                      <a:fillRect/>
                    </a:stretch>
                  </pic:blipFill>
                  <pic:spPr>
                    <a:xfrm>
                      <a:off x="0" y="0"/>
                      <a:ext cx="5731510" cy="3046730"/>
                    </a:xfrm>
                    <a:prstGeom prst="rect">
                      <a:avLst/>
                    </a:prstGeom>
                  </pic:spPr>
                </pic:pic>
              </a:graphicData>
            </a:graphic>
          </wp:inline>
        </w:drawing>
      </w:r>
    </w:p>
    <w:sectPr w:rsidR="00142BB8" w:rsidRPr="00325E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842D01"/>
    <w:multiLevelType w:val="multilevel"/>
    <w:tmpl w:val="942A9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C3321A"/>
    <w:multiLevelType w:val="hybridMultilevel"/>
    <w:tmpl w:val="B23064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7C44214"/>
    <w:multiLevelType w:val="multilevel"/>
    <w:tmpl w:val="53D45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8079FB"/>
    <w:multiLevelType w:val="multilevel"/>
    <w:tmpl w:val="BF70E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AA0105"/>
    <w:multiLevelType w:val="hybridMultilevel"/>
    <w:tmpl w:val="A9DCE7FE"/>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5C53326B"/>
    <w:multiLevelType w:val="multilevel"/>
    <w:tmpl w:val="D2127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F023D3"/>
    <w:multiLevelType w:val="multilevel"/>
    <w:tmpl w:val="1CD6A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F67FD9"/>
    <w:multiLevelType w:val="multilevel"/>
    <w:tmpl w:val="06E61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E00F86"/>
    <w:multiLevelType w:val="hybridMultilevel"/>
    <w:tmpl w:val="0C08EF5E"/>
    <w:lvl w:ilvl="0" w:tplc="4D38BB1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F694F34"/>
    <w:multiLevelType w:val="multilevel"/>
    <w:tmpl w:val="A94C6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16325F7"/>
    <w:multiLevelType w:val="hybridMultilevel"/>
    <w:tmpl w:val="6EBCB4B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792A1673"/>
    <w:multiLevelType w:val="hybridMultilevel"/>
    <w:tmpl w:val="0EF8BA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64253276">
    <w:abstractNumId w:val="7"/>
  </w:num>
  <w:num w:numId="2" w16cid:durableId="624774355">
    <w:abstractNumId w:val="5"/>
  </w:num>
  <w:num w:numId="3" w16cid:durableId="2057463778">
    <w:abstractNumId w:val="0"/>
  </w:num>
  <w:num w:numId="4" w16cid:durableId="971447073">
    <w:abstractNumId w:val="2"/>
  </w:num>
  <w:num w:numId="5" w16cid:durableId="359554853">
    <w:abstractNumId w:val="6"/>
  </w:num>
  <w:num w:numId="6" w16cid:durableId="1371801693">
    <w:abstractNumId w:val="11"/>
  </w:num>
  <w:num w:numId="7" w16cid:durableId="201866218">
    <w:abstractNumId w:val="4"/>
  </w:num>
  <w:num w:numId="8" w16cid:durableId="1020425844">
    <w:abstractNumId w:val="1"/>
  </w:num>
  <w:num w:numId="9" w16cid:durableId="1369838293">
    <w:abstractNumId w:val="8"/>
  </w:num>
  <w:num w:numId="10" w16cid:durableId="114372623">
    <w:abstractNumId w:val="10"/>
  </w:num>
  <w:num w:numId="11" w16cid:durableId="1139497861">
    <w:abstractNumId w:val="9"/>
  </w:num>
  <w:num w:numId="12" w16cid:durableId="16400385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B92"/>
    <w:rsid w:val="00094D40"/>
    <w:rsid w:val="000F58FF"/>
    <w:rsid w:val="001301AE"/>
    <w:rsid w:val="00142BB8"/>
    <w:rsid w:val="001921AA"/>
    <w:rsid w:val="001A1F4C"/>
    <w:rsid w:val="0028186D"/>
    <w:rsid w:val="002B5084"/>
    <w:rsid w:val="0030320F"/>
    <w:rsid w:val="00325E99"/>
    <w:rsid w:val="00405E77"/>
    <w:rsid w:val="004425C1"/>
    <w:rsid w:val="00466EA8"/>
    <w:rsid w:val="005120BB"/>
    <w:rsid w:val="00541E06"/>
    <w:rsid w:val="005A7F0B"/>
    <w:rsid w:val="006E73AE"/>
    <w:rsid w:val="00752B17"/>
    <w:rsid w:val="007650BB"/>
    <w:rsid w:val="00783687"/>
    <w:rsid w:val="00822AF3"/>
    <w:rsid w:val="00826ADE"/>
    <w:rsid w:val="0087660B"/>
    <w:rsid w:val="00980AF0"/>
    <w:rsid w:val="00A1201E"/>
    <w:rsid w:val="00A55E5E"/>
    <w:rsid w:val="00AB1DB2"/>
    <w:rsid w:val="00AB3C2A"/>
    <w:rsid w:val="00B06639"/>
    <w:rsid w:val="00B567D4"/>
    <w:rsid w:val="00CF31E1"/>
    <w:rsid w:val="00D5522E"/>
    <w:rsid w:val="00D60B92"/>
    <w:rsid w:val="00E308D0"/>
    <w:rsid w:val="00E82AE1"/>
    <w:rsid w:val="00E91332"/>
    <w:rsid w:val="00EC0D9C"/>
    <w:rsid w:val="00F87B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AB9D3"/>
  <w15:chartTrackingRefBased/>
  <w15:docId w15:val="{CFAAEEFB-59C2-4053-B5BE-F59C99F31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0B9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60B9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60B9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60B9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60B9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60B9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0B9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0B9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0B9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0B9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60B9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60B9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60B9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60B9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60B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0B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0B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0B92"/>
    <w:rPr>
      <w:rFonts w:eastAsiaTheme="majorEastAsia" w:cstheme="majorBidi"/>
      <w:color w:val="272727" w:themeColor="text1" w:themeTint="D8"/>
    </w:rPr>
  </w:style>
  <w:style w:type="paragraph" w:styleId="Title">
    <w:name w:val="Title"/>
    <w:basedOn w:val="Normal"/>
    <w:next w:val="Normal"/>
    <w:link w:val="TitleChar"/>
    <w:uiPriority w:val="10"/>
    <w:qFormat/>
    <w:rsid w:val="00D60B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0B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0B9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0B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0B92"/>
    <w:pPr>
      <w:spacing w:before="160"/>
      <w:jc w:val="center"/>
    </w:pPr>
    <w:rPr>
      <w:i/>
      <w:iCs/>
      <w:color w:val="404040" w:themeColor="text1" w:themeTint="BF"/>
    </w:rPr>
  </w:style>
  <w:style w:type="character" w:customStyle="1" w:styleId="QuoteChar">
    <w:name w:val="Quote Char"/>
    <w:basedOn w:val="DefaultParagraphFont"/>
    <w:link w:val="Quote"/>
    <w:uiPriority w:val="29"/>
    <w:rsid w:val="00D60B92"/>
    <w:rPr>
      <w:i/>
      <w:iCs/>
      <w:color w:val="404040" w:themeColor="text1" w:themeTint="BF"/>
    </w:rPr>
  </w:style>
  <w:style w:type="paragraph" w:styleId="ListParagraph">
    <w:name w:val="List Paragraph"/>
    <w:basedOn w:val="Normal"/>
    <w:uiPriority w:val="34"/>
    <w:qFormat/>
    <w:rsid w:val="00D60B92"/>
    <w:pPr>
      <w:ind w:left="720"/>
      <w:contextualSpacing/>
    </w:pPr>
  </w:style>
  <w:style w:type="character" w:styleId="IntenseEmphasis">
    <w:name w:val="Intense Emphasis"/>
    <w:basedOn w:val="DefaultParagraphFont"/>
    <w:uiPriority w:val="21"/>
    <w:qFormat/>
    <w:rsid w:val="00D60B92"/>
    <w:rPr>
      <w:i/>
      <w:iCs/>
      <w:color w:val="2F5496" w:themeColor="accent1" w:themeShade="BF"/>
    </w:rPr>
  </w:style>
  <w:style w:type="paragraph" w:styleId="IntenseQuote">
    <w:name w:val="Intense Quote"/>
    <w:basedOn w:val="Normal"/>
    <w:next w:val="Normal"/>
    <w:link w:val="IntenseQuoteChar"/>
    <w:uiPriority w:val="30"/>
    <w:qFormat/>
    <w:rsid w:val="00D60B9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60B92"/>
    <w:rPr>
      <w:i/>
      <w:iCs/>
      <w:color w:val="2F5496" w:themeColor="accent1" w:themeShade="BF"/>
    </w:rPr>
  </w:style>
  <w:style w:type="character" w:styleId="IntenseReference">
    <w:name w:val="Intense Reference"/>
    <w:basedOn w:val="DefaultParagraphFont"/>
    <w:uiPriority w:val="32"/>
    <w:qFormat/>
    <w:rsid w:val="00D60B92"/>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361</TotalTime>
  <Pages>5</Pages>
  <Words>508</Words>
  <Characters>2896</Characters>
  <Application>Microsoft Office Word</Application>
  <DocSecurity>0</DocSecurity>
  <Lines>24</Lines>
  <Paragraphs>6</Paragraphs>
  <ScaleCrop>false</ScaleCrop>
  <Company/>
  <LinksUpToDate>false</LinksUpToDate>
  <CharactersWithSpaces>3398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sundar</dc:creator>
  <cp:keywords/>
  <dc:description/>
  <cp:lastModifiedBy>Sai sundar</cp:lastModifiedBy>
  <cp:revision>33</cp:revision>
  <dcterms:created xsi:type="dcterms:W3CDTF">2025-09-23T09:41:00Z</dcterms:created>
  <dcterms:modified xsi:type="dcterms:W3CDTF">2025-09-23T18:37:00Z</dcterms:modified>
</cp:coreProperties>
</file>