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C3EC9B" w14:textId="6D44CC30" w:rsidR="00FA7B6B" w:rsidRPr="00536CE3" w:rsidRDefault="00FA7B6B" w:rsidP="00536CE3">
      <w:pPr>
        <w:pStyle w:val="Heading1"/>
        <w:keepNext w:val="0"/>
        <w:keepLines w:val="0"/>
        <w:widowControl w:val="0"/>
        <w:spacing w:before="100" w:beforeAutospacing="1" w:after="100" w:afterAutospacing="1" w:line="480" w:lineRule="auto"/>
        <w:contextualSpacing w:val="0"/>
        <w:rPr>
          <w:rFonts w:ascii="Arial" w:eastAsiaTheme="minorEastAsia" w:hAnsi="Arial" w:cs="Arial"/>
          <w:b w:val="0"/>
          <w:bCs w:val="0"/>
        </w:rPr>
      </w:pPr>
      <w:r w:rsidRPr="00536CE3">
        <w:rPr>
          <w:rStyle w:val="Heading1Char"/>
          <w:rFonts w:ascii="Arial" w:hAnsi="Arial" w:cs="Arial"/>
          <w:b/>
          <w:bCs/>
        </w:rPr>
        <w:t xml:space="preserve">SUPPLEMENTAL MATERIALS </w:t>
      </w:r>
    </w:p>
    <w:p w14:paraId="31AB9260" w14:textId="5729B4C4" w:rsidR="1402AEA7" w:rsidRPr="00536CE3" w:rsidRDefault="1402AEA7" w:rsidP="00536CE3">
      <w:pPr>
        <w:pStyle w:val="Heading2"/>
      </w:pPr>
      <w:r w:rsidRPr="00536CE3">
        <w:t>Figures</w:t>
      </w:r>
    </w:p>
    <w:p w14:paraId="361572E4" w14:textId="1E149AB1" w:rsidR="00087100" w:rsidRPr="00536CE3" w:rsidRDefault="00FA7B6B" w:rsidP="00536CE3">
      <w:pPr>
        <w:pStyle w:val="Heading3"/>
      </w:pPr>
      <w:r>
        <w:t xml:space="preserve">Supplemental </w:t>
      </w:r>
      <w:r w:rsidR="00087100">
        <w:t xml:space="preserve">Figure </w:t>
      </w:r>
      <w:r w:rsidR="00EB5157">
        <w:t>S</w:t>
      </w:r>
      <w:r w:rsidR="00087100">
        <w:t xml:space="preserve">1. </w:t>
      </w:r>
      <w:r w:rsidR="7626871E">
        <w:t xml:space="preserve">Treatment </w:t>
      </w:r>
      <w:r w:rsidR="00FF1226">
        <w:t>r</w:t>
      </w:r>
      <w:r w:rsidR="004F1BA0">
        <w:t>egimens</w:t>
      </w:r>
      <w:r w:rsidR="562106CD">
        <w:t xml:space="preserve"> </w:t>
      </w:r>
    </w:p>
    <w:p w14:paraId="61BB9E66" w14:textId="20146B9C" w:rsidR="5AF186D7" w:rsidRPr="00536CE3" w:rsidRDefault="00166F2F" w:rsidP="18AB796A">
      <w:pPr>
        <w:keepNext w:val="0"/>
        <w:keepLines w:val="0"/>
        <w:widowControl w:val="0"/>
        <w:spacing w:before="100" w:beforeAutospacing="1" w:after="100" w:afterAutospacing="1" w:line="480" w:lineRule="auto"/>
      </w:pPr>
      <w:r w:rsidRPr="00166F2F">
        <w:t> </w:t>
      </w:r>
      <w:r w:rsidRPr="00166F2F">
        <w:rPr>
          <w:noProof/>
        </w:rPr>
        <w:drawing>
          <wp:inline distT="0" distB="0" distL="0" distR="0" wp14:anchorId="73251691" wp14:editId="36E84624">
            <wp:extent cx="5943600" cy="2329180"/>
            <wp:effectExtent l="0" t="0" r="0" b="0"/>
            <wp:docPr id="972988707" name="Picture 2" descr="A diagram of surgery and surge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diagram of surgery and surgery&#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329180"/>
                    </a:xfrm>
                    <a:prstGeom prst="rect">
                      <a:avLst/>
                    </a:prstGeom>
                    <a:noFill/>
                    <a:ln>
                      <a:noFill/>
                    </a:ln>
                  </pic:spPr>
                </pic:pic>
              </a:graphicData>
            </a:graphic>
          </wp:inline>
        </w:drawing>
      </w:r>
    </w:p>
    <w:p w14:paraId="58494D95" w14:textId="65C9E222" w:rsidR="1104E3E4" w:rsidRPr="00536CE3" w:rsidRDefault="1104E3E4" w:rsidP="00536CE3">
      <w:pPr>
        <w:keepNext w:val="0"/>
        <w:keepLines w:val="0"/>
        <w:widowControl w:val="0"/>
        <w:spacing w:before="100" w:beforeAutospacing="1" w:after="100" w:afterAutospacing="1" w:line="480" w:lineRule="auto"/>
        <w:contextualSpacing w:val="0"/>
        <w:rPr>
          <w:rFonts w:ascii="Arial" w:hAnsi="Arial" w:cs="Arial"/>
        </w:rPr>
      </w:pPr>
      <w:r w:rsidRPr="00536CE3">
        <w:rPr>
          <w:rFonts w:ascii="Arial" w:hAnsi="Arial" w:cs="Arial"/>
        </w:rPr>
        <w:br w:type="page"/>
      </w:r>
    </w:p>
    <w:p w14:paraId="5EE8B15A" w14:textId="0ACD3667" w:rsidR="006B3509" w:rsidRPr="00536CE3" w:rsidRDefault="00835882" w:rsidP="00536CE3">
      <w:pPr>
        <w:pStyle w:val="Heading3"/>
      </w:pPr>
      <w:r w:rsidRPr="00536CE3">
        <w:lastRenderedPageBreak/>
        <w:t xml:space="preserve">Supplemental Figure </w:t>
      </w:r>
      <w:r w:rsidR="00EB5157" w:rsidRPr="00536CE3">
        <w:t>S</w:t>
      </w:r>
      <w:r w:rsidR="7121C700" w:rsidRPr="00536CE3">
        <w:t>2</w:t>
      </w:r>
      <w:r w:rsidRPr="00536CE3">
        <w:t xml:space="preserve">: </w:t>
      </w:r>
      <w:proofErr w:type="spellStart"/>
      <w:r w:rsidR="00EB5157" w:rsidRPr="00536CE3">
        <w:t>cfMeDIP</w:t>
      </w:r>
      <w:proofErr w:type="spellEnd"/>
      <w:r w:rsidR="00EB5157" w:rsidRPr="00536CE3">
        <w:t xml:space="preserve">-Seq </w:t>
      </w:r>
      <w:r w:rsidR="00FF1226">
        <w:t>a</w:t>
      </w:r>
      <w:r w:rsidRPr="00536CE3">
        <w:t xml:space="preserve">ssay </w:t>
      </w:r>
      <w:r w:rsidR="00FF1226">
        <w:t>o</w:t>
      </w:r>
      <w:r w:rsidR="002641E5" w:rsidRPr="00536CE3">
        <w:t>verview</w:t>
      </w:r>
    </w:p>
    <w:p w14:paraId="1D1DDCB0" w14:textId="795EC513" w:rsidR="587D4633" w:rsidRPr="00536CE3" w:rsidRDefault="587D4633" w:rsidP="00536CE3">
      <w:pPr>
        <w:keepNext w:val="0"/>
        <w:keepLines w:val="0"/>
        <w:widowControl w:val="0"/>
        <w:spacing w:before="100" w:beforeAutospacing="1" w:after="100" w:afterAutospacing="1" w:line="480" w:lineRule="auto"/>
        <w:contextualSpacing w:val="0"/>
        <w:rPr>
          <w:rFonts w:ascii="Arial" w:hAnsi="Arial" w:cs="Arial"/>
        </w:rPr>
      </w:pPr>
      <w:r>
        <w:rPr>
          <w:noProof/>
        </w:rPr>
        <w:drawing>
          <wp:inline distT="0" distB="0" distL="0" distR="0" wp14:anchorId="07DD1E63" wp14:editId="205F28C5">
            <wp:extent cx="5943600" cy="1952625"/>
            <wp:effectExtent l="0" t="0" r="0" b="0"/>
            <wp:docPr id="1073890126" name="Picture 1073890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3890126"/>
                    <pic:cNvPicPr/>
                  </pic:nvPicPr>
                  <pic:blipFill>
                    <a:blip r:embed="rId11">
                      <a:extLst>
                        <a:ext uri="{28A0092B-C50C-407E-A947-70E740481C1C}">
                          <a14:useLocalDpi xmlns:a14="http://schemas.microsoft.com/office/drawing/2010/main" val="0"/>
                        </a:ext>
                      </a:extLst>
                    </a:blip>
                    <a:stretch>
                      <a:fillRect/>
                    </a:stretch>
                  </pic:blipFill>
                  <pic:spPr>
                    <a:xfrm>
                      <a:off x="0" y="0"/>
                      <a:ext cx="5943600" cy="1952625"/>
                    </a:xfrm>
                    <a:prstGeom prst="rect">
                      <a:avLst/>
                    </a:prstGeom>
                  </pic:spPr>
                </pic:pic>
              </a:graphicData>
            </a:graphic>
          </wp:inline>
        </w:drawing>
      </w:r>
    </w:p>
    <w:p w14:paraId="185AAFA9" w14:textId="679E2FAC" w:rsidR="002641E5" w:rsidRPr="00536CE3" w:rsidRDefault="002641E5" w:rsidP="6FE897CC">
      <w:pPr>
        <w:pStyle w:val="Heading3"/>
        <w:rPr>
          <w:rFonts w:ascii="Times" w:eastAsia="Times" w:hAnsi="Times" w:cs="Times"/>
          <w:color w:val="000000" w:themeColor="text1"/>
        </w:rPr>
      </w:pPr>
      <w:r w:rsidRPr="6FE897CC">
        <w:rPr>
          <w:color w:val="000000" w:themeColor="text1"/>
        </w:rPr>
        <w:br w:type="page"/>
      </w:r>
      <w:r w:rsidR="40AD14BF" w:rsidRPr="6FE897CC">
        <w:rPr>
          <w:rStyle w:val="Heading2Char"/>
          <w:rFonts w:eastAsiaTheme="majorEastAsia"/>
          <w:b w:val="0"/>
          <w:bCs w:val="0"/>
          <w:i w:val="0"/>
          <w:iCs w:val="0"/>
          <w:color w:val="1F3763"/>
        </w:rPr>
        <w:lastRenderedPageBreak/>
        <w:t xml:space="preserve">Supplemental Figure S3. Cancer </w:t>
      </w:r>
      <w:r w:rsidR="00FF1226" w:rsidRPr="6FE897CC">
        <w:rPr>
          <w:rStyle w:val="Heading2Char"/>
          <w:rFonts w:eastAsiaTheme="majorEastAsia"/>
          <w:b w:val="0"/>
          <w:bCs w:val="0"/>
          <w:i w:val="0"/>
          <w:iCs w:val="0"/>
          <w:color w:val="1F3763"/>
        </w:rPr>
        <w:t>s</w:t>
      </w:r>
      <w:r w:rsidR="40AD14BF" w:rsidRPr="6FE897CC">
        <w:rPr>
          <w:rStyle w:val="Heading2Char"/>
          <w:rFonts w:eastAsiaTheme="majorEastAsia"/>
          <w:b w:val="0"/>
          <w:bCs w:val="0"/>
          <w:i w:val="0"/>
          <w:iCs w:val="0"/>
          <w:color w:val="1F3763"/>
        </w:rPr>
        <w:t xml:space="preserve">ignal by </w:t>
      </w:r>
      <w:r w:rsidR="00FF1226" w:rsidRPr="6FE897CC">
        <w:rPr>
          <w:rStyle w:val="Heading2Char"/>
          <w:rFonts w:eastAsiaTheme="majorEastAsia"/>
          <w:b w:val="0"/>
          <w:bCs w:val="0"/>
          <w:i w:val="0"/>
          <w:iCs w:val="0"/>
          <w:color w:val="1F3763"/>
        </w:rPr>
        <w:t>t</w:t>
      </w:r>
      <w:r w:rsidR="40AD14BF" w:rsidRPr="6FE897CC">
        <w:rPr>
          <w:rStyle w:val="Heading2Char"/>
          <w:rFonts w:eastAsiaTheme="majorEastAsia"/>
          <w:b w:val="0"/>
          <w:bCs w:val="0"/>
          <w:i w:val="0"/>
          <w:iCs w:val="0"/>
          <w:color w:val="1F3763"/>
        </w:rPr>
        <w:t xml:space="preserve">issue </w:t>
      </w:r>
      <w:r w:rsidR="00FF1226" w:rsidRPr="6FE897CC">
        <w:rPr>
          <w:rStyle w:val="Heading2Char"/>
          <w:rFonts w:eastAsiaTheme="majorEastAsia"/>
          <w:b w:val="0"/>
          <w:bCs w:val="0"/>
          <w:i w:val="0"/>
          <w:iCs w:val="0"/>
          <w:color w:val="1F3763"/>
        </w:rPr>
        <w:t>s</w:t>
      </w:r>
      <w:r w:rsidR="40AD14BF" w:rsidRPr="6FE897CC">
        <w:rPr>
          <w:rStyle w:val="Heading2Char"/>
          <w:rFonts w:eastAsiaTheme="majorEastAsia"/>
          <w:b w:val="0"/>
          <w:bCs w:val="0"/>
          <w:i w:val="0"/>
          <w:iCs w:val="0"/>
          <w:color w:val="1F3763"/>
        </w:rPr>
        <w:t xml:space="preserve">ample </w:t>
      </w:r>
      <w:r w:rsidR="00FF1226" w:rsidRPr="6FE897CC">
        <w:rPr>
          <w:rStyle w:val="Heading2Char"/>
          <w:rFonts w:eastAsiaTheme="majorEastAsia"/>
          <w:b w:val="0"/>
          <w:bCs w:val="0"/>
          <w:i w:val="0"/>
          <w:iCs w:val="0"/>
          <w:color w:val="1F3763"/>
        </w:rPr>
        <w:t>t</w:t>
      </w:r>
      <w:r w:rsidR="40AD14BF" w:rsidRPr="6FE897CC">
        <w:rPr>
          <w:rStyle w:val="Heading2Char"/>
          <w:rFonts w:eastAsiaTheme="majorEastAsia"/>
          <w:b w:val="0"/>
          <w:bCs w:val="0"/>
          <w:i w:val="0"/>
          <w:iCs w:val="0"/>
          <w:color w:val="1F3763"/>
        </w:rPr>
        <w:t xml:space="preserve">ype </w:t>
      </w:r>
    </w:p>
    <w:p w14:paraId="4D431711" w14:textId="42E7E9B7" w:rsidR="002641E5" w:rsidRPr="00536CE3" w:rsidRDefault="40AD14BF" w:rsidP="00536CE3">
      <w:pPr>
        <w:keepNext w:val="0"/>
        <w:keepLines w:val="0"/>
        <w:widowControl w:val="0"/>
        <w:spacing w:before="100" w:beforeAutospacing="1" w:after="100" w:afterAutospacing="1" w:line="480" w:lineRule="auto"/>
        <w:contextualSpacing w:val="0"/>
        <w:rPr>
          <w:rFonts w:ascii="Arial" w:eastAsia="Calibri" w:hAnsi="Arial" w:cs="Arial"/>
        </w:rPr>
      </w:pPr>
      <w:r w:rsidRPr="00536CE3">
        <w:rPr>
          <w:rFonts w:ascii="Arial" w:hAnsi="Arial" w:cs="Arial"/>
          <w:noProof/>
        </w:rPr>
        <w:drawing>
          <wp:inline distT="0" distB="0" distL="0" distR="0" wp14:anchorId="62391552" wp14:editId="1A8B0BBA">
            <wp:extent cx="5943600" cy="2886075"/>
            <wp:effectExtent l="0" t="0" r="0" b="0"/>
            <wp:docPr id="550534122" name="Picture 157674375" descr="A graph showing different colo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674375"/>
                    <pic:cNvPicPr/>
                  </pic:nvPicPr>
                  <pic:blipFill>
                    <a:blip r:embed="rId12">
                      <a:extLst>
                        <a:ext uri="{28A0092B-C50C-407E-A947-70E740481C1C}">
                          <a14:useLocalDpi xmlns:a14="http://schemas.microsoft.com/office/drawing/2010/main" val="0"/>
                        </a:ext>
                      </a:extLst>
                    </a:blip>
                    <a:stretch>
                      <a:fillRect/>
                    </a:stretch>
                  </pic:blipFill>
                  <pic:spPr>
                    <a:xfrm>
                      <a:off x="0" y="0"/>
                      <a:ext cx="5943600" cy="2886075"/>
                    </a:xfrm>
                    <a:prstGeom prst="rect">
                      <a:avLst/>
                    </a:prstGeom>
                  </pic:spPr>
                </pic:pic>
              </a:graphicData>
            </a:graphic>
          </wp:inline>
        </w:drawing>
      </w:r>
    </w:p>
    <w:p w14:paraId="6946ABC2" w14:textId="50EC6E48" w:rsidR="002641E5" w:rsidRDefault="004F1BA0" w:rsidP="00536CE3">
      <w:pPr>
        <w:keepNext w:val="0"/>
        <w:keepLines w:val="0"/>
        <w:widowControl w:val="0"/>
        <w:spacing w:before="100" w:beforeAutospacing="1" w:after="100" w:afterAutospacing="1" w:line="480" w:lineRule="auto"/>
        <w:contextualSpacing w:val="0"/>
        <w:rPr>
          <w:rFonts w:ascii="Arial" w:hAnsi="Arial" w:cs="Arial"/>
        </w:rPr>
      </w:pPr>
      <w:r>
        <w:rPr>
          <w:rFonts w:ascii="Arial" w:hAnsi="Arial" w:cs="Arial"/>
        </w:rPr>
        <w:t>D</w:t>
      </w:r>
      <w:r w:rsidRPr="004F1BA0">
        <w:rPr>
          <w:rFonts w:ascii="Arial" w:hAnsi="Arial" w:cs="Arial"/>
        </w:rPr>
        <w:t xml:space="preserve">ifferentially methylated regions </w:t>
      </w:r>
      <w:r>
        <w:rPr>
          <w:rFonts w:ascii="Arial" w:hAnsi="Arial" w:cs="Arial"/>
        </w:rPr>
        <w:t>(</w:t>
      </w:r>
      <w:r w:rsidR="4EE9ABFF" w:rsidRPr="00536CE3">
        <w:rPr>
          <w:rFonts w:ascii="Arial" w:hAnsi="Arial" w:cs="Arial"/>
        </w:rPr>
        <w:t>DMRs</w:t>
      </w:r>
      <w:r>
        <w:rPr>
          <w:rFonts w:ascii="Arial" w:hAnsi="Arial" w:cs="Arial"/>
        </w:rPr>
        <w:t>)</w:t>
      </w:r>
      <w:r w:rsidR="4EE9ABFF" w:rsidRPr="00536CE3">
        <w:rPr>
          <w:rFonts w:ascii="Arial" w:hAnsi="Arial" w:cs="Arial"/>
        </w:rPr>
        <w:t xml:space="preserve"> used by the algorithm have higher methylation levels in solid tumor tissue and are relatively unmethylated in peripheral blood lymphocytes </w:t>
      </w:r>
      <w:r w:rsidR="23A27EFE" w:rsidRPr="00536CE3">
        <w:rPr>
          <w:rFonts w:ascii="Arial" w:hAnsi="Arial" w:cs="Arial"/>
        </w:rPr>
        <w:t xml:space="preserve">(PBL) </w:t>
      </w:r>
      <w:r w:rsidR="4EE9ABFF" w:rsidRPr="00536CE3">
        <w:rPr>
          <w:rFonts w:ascii="Arial" w:hAnsi="Arial" w:cs="Arial"/>
        </w:rPr>
        <w:t>and solid normal tissue. This is consistent with the test specifically detecting methylated DNA shed by the tumor</w:t>
      </w:r>
      <w:r w:rsidR="11ED82EB" w:rsidRPr="00536CE3">
        <w:rPr>
          <w:rFonts w:ascii="Arial" w:hAnsi="Arial" w:cs="Arial"/>
        </w:rPr>
        <w:t>.</w:t>
      </w:r>
      <w:r w:rsidR="4EE9ABFF" w:rsidRPr="00536CE3">
        <w:rPr>
          <w:rFonts w:ascii="Arial" w:hAnsi="Arial" w:cs="Arial"/>
        </w:rPr>
        <w:t xml:space="preserve"> </w:t>
      </w:r>
      <w:r w:rsidR="11ED82EB" w:rsidRPr="00536CE3">
        <w:rPr>
          <w:rFonts w:ascii="Arial" w:hAnsi="Arial" w:cs="Arial"/>
        </w:rPr>
        <w:t xml:space="preserve">Comparison </w:t>
      </w:r>
      <w:r w:rsidR="4EE9ABFF" w:rsidRPr="00536CE3">
        <w:rPr>
          <w:rFonts w:ascii="Arial" w:hAnsi="Arial" w:cs="Arial"/>
        </w:rPr>
        <w:t>of DMRs with annotations in the literature from HN</w:t>
      </w:r>
      <w:r w:rsidR="23A27EFE" w:rsidRPr="00536CE3">
        <w:rPr>
          <w:rFonts w:ascii="Arial" w:hAnsi="Arial" w:cs="Arial"/>
        </w:rPr>
        <w:t>C</w:t>
      </w:r>
      <w:r w:rsidR="4EE9ABFF" w:rsidRPr="00536CE3">
        <w:rPr>
          <w:rFonts w:ascii="Arial" w:hAnsi="Arial" w:cs="Arial"/>
        </w:rPr>
        <w:t xml:space="preserve"> tissue samples demonstrates that the algorithm is specific for cancer cell methylation</w:t>
      </w:r>
      <w:r w:rsidR="3B2D895F" w:rsidRPr="00536CE3">
        <w:rPr>
          <w:rFonts w:ascii="Arial" w:hAnsi="Arial" w:cs="Arial"/>
        </w:rPr>
        <w:t>.</w:t>
      </w:r>
    </w:p>
    <w:p w14:paraId="581AF5F5" w14:textId="0D0D196E" w:rsidR="004D282B" w:rsidRPr="00536CE3" w:rsidRDefault="004D282B" w:rsidP="54F09109">
      <w:pPr>
        <w:keepNext w:val="0"/>
        <w:keepLines w:val="0"/>
        <w:widowControl w:val="0"/>
        <w:spacing w:before="100" w:beforeAutospacing="1" w:after="100" w:afterAutospacing="1" w:line="480" w:lineRule="auto"/>
        <w:rPr>
          <w:rStyle w:val="Heading2Char"/>
          <w:rFonts w:eastAsiaTheme="majorEastAsia"/>
          <w:b w:val="0"/>
          <w:bCs w:val="0"/>
          <w:i w:val="0"/>
          <w:iCs w:val="0"/>
          <w:color w:val="1F3763"/>
        </w:rPr>
      </w:pPr>
    </w:p>
    <w:p w14:paraId="32BFB346" w14:textId="1A3643CB" w:rsidR="0B00DB79" w:rsidRDefault="0B00DB79" w:rsidP="0B00DB79">
      <w:pPr>
        <w:keepNext w:val="0"/>
        <w:keepLines w:val="0"/>
        <w:widowControl w:val="0"/>
        <w:spacing w:beforeAutospacing="1" w:afterAutospacing="1" w:line="480" w:lineRule="auto"/>
        <w:rPr>
          <w:rStyle w:val="Heading2Char"/>
          <w:rFonts w:eastAsiaTheme="majorEastAsia"/>
          <w:b w:val="0"/>
          <w:bCs w:val="0"/>
          <w:i w:val="0"/>
          <w:iCs w:val="0"/>
          <w:color w:val="1F3763"/>
        </w:rPr>
      </w:pPr>
    </w:p>
    <w:p w14:paraId="06BE967E" w14:textId="77777777" w:rsidR="00536CE3" w:rsidRPr="00536CE3" w:rsidRDefault="00536CE3" w:rsidP="00536CE3">
      <w:pPr>
        <w:keepNext w:val="0"/>
        <w:keepLines w:val="0"/>
        <w:spacing w:before="100" w:beforeAutospacing="1" w:after="100" w:afterAutospacing="1" w:line="480" w:lineRule="auto"/>
        <w:contextualSpacing w:val="0"/>
        <w:rPr>
          <w:rFonts w:ascii="Arial" w:hAnsi="Arial" w:cs="Arial"/>
        </w:rPr>
      </w:pPr>
      <w:r w:rsidRPr="00536CE3">
        <w:rPr>
          <w:rFonts w:ascii="Arial" w:hAnsi="Arial" w:cs="Arial"/>
        </w:rPr>
        <w:br w:type="page"/>
      </w:r>
    </w:p>
    <w:p w14:paraId="73B795E5" w14:textId="4519B842" w:rsidR="002641E5" w:rsidRPr="00536CE3" w:rsidRDefault="3D125281" w:rsidP="00536CE3">
      <w:pPr>
        <w:pStyle w:val="Heading2"/>
      </w:pPr>
      <w:r w:rsidRPr="00536CE3">
        <w:lastRenderedPageBreak/>
        <w:t>Tables</w:t>
      </w:r>
    </w:p>
    <w:p w14:paraId="6355EDE8" w14:textId="561FB448" w:rsidR="002641E5" w:rsidRPr="00536CE3" w:rsidRDefault="0E856DFE" w:rsidP="00536CE3">
      <w:pPr>
        <w:pStyle w:val="Heading3"/>
      </w:pPr>
      <w:r w:rsidRPr="00536CE3">
        <w:t xml:space="preserve">Supplemental Table S1: Clinical </w:t>
      </w:r>
      <w:r w:rsidR="00FF1226">
        <w:t>i</w:t>
      </w:r>
      <w:r w:rsidRPr="00536CE3">
        <w:t xml:space="preserve">neligible </w:t>
      </w:r>
      <w:r w:rsidR="00FF1226">
        <w:t>p</w:t>
      </w:r>
      <w:r w:rsidRPr="00536CE3">
        <w:t xml:space="preserve">atient </w:t>
      </w:r>
      <w:r w:rsidR="00FF1226">
        <w:t>d</w:t>
      </w:r>
      <w:r w:rsidRPr="00536CE3">
        <w:t xml:space="preserve">isposition </w:t>
      </w:r>
      <w:r w:rsidR="00FF1226">
        <w:t>t</w:t>
      </w:r>
      <w:r w:rsidRPr="00536CE3">
        <w:t>able</w:t>
      </w:r>
    </w:p>
    <w:p w14:paraId="24056EA3" w14:textId="77777777" w:rsidR="00536CE3" w:rsidRPr="00536CE3" w:rsidRDefault="00536CE3" w:rsidP="00536CE3"/>
    <w:tbl>
      <w:tblPr>
        <w:tblStyle w:val="GridTable2-Accent6"/>
        <w:tblW w:w="0" w:type="auto"/>
        <w:tblLook w:val="04A0" w:firstRow="1" w:lastRow="0" w:firstColumn="1" w:lastColumn="0" w:noHBand="0" w:noVBand="1"/>
      </w:tblPr>
      <w:tblGrid>
        <w:gridCol w:w="7380"/>
        <w:gridCol w:w="1620"/>
      </w:tblGrid>
      <w:tr w:rsidR="00536CE3" w:rsidRPr="00536CE3" w14:paraId="7B130C1A" w14:textId="77777777" w:rsidTr="00C049D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380" w:type="dxa"/>
          </w:tcPr>
          <w:p w14:paraId="571948D9" w14:textId="7362FCFE" w:rsidR="00536CE3" w:rsidRPr="00536CE3" w:rsidRDefault="00536CE3" w:rsidP="00536CE3">
            <w:pPr>
              <w:keepNext w:val="0"/>
              <w:keepLines w:val="0"/>
              <w:widowControl w:val="0"/>
              <w:spacing w:before="100" w:beforeAutospacing="1" w:after="100" w:afterAutospacing="1" w:line="480" w:lineRule="auto"/>
              <w:contextualSpacing w:val="0"/>
              <w:rPr>
                <w:rFonts w:ascii="Arial" w:eastAsia="Calibri" w:hAnsi="Arial" w:cs="Arial"/>
              </w:rPr>
            </w:pPr>
            <w:r>
              <w:rPr>
                <w:rFonts w:ascii="Arial" w:eastAsia="Calibri" w:hAnsi="Arial" w:cs="Arial"/>
              </w:rPr>
              <w:t>Reason for Ineligibility</w:t>
            </w:r>
          </w:p>
        </w:tc>
        <w:tc>
          <w:tcPr>
            <w:tcW w:w="1620" w:type="dxa"/>
          </w:tcPr>
          <w:p w14:paraId="000C833B" w14:textId="030BFA81" w:rsidR="00536CE3" w:rsidRPr="00536CE3" w:rsidRDefault="00536CE3" w:rsidP="00536CE3">
            <w:pPr>
              <w:keepNext w:val="0"/>
              <w:keepLines w:val="0"/>
              <w:widowControl w:val="0"/>
              <w:spacing w:before="100" w:beforeAutospacing="1" w:after="100" w:afterAutospacing="1" w:line="480" w:lineRule="auto"/>
              <w:contextualSpacing w:val="0"/>
              <w:jc w:val="center"/>
              <w:cnfStyle w:val="100000000000" w:firstRow="1" w:lastRow="0" w:firstColumn="0" w:lastColumn="0" w:oddVBand="0" w:evenVBand="0" w:oddHBand="0" w:evenHBand="0" w:firstRowFirstColumn="0" w:firstRowLastColumn="0" w:lastRowFirstColumn="0" w:lastRowLastColumn="0"/>
              <w:rPr>
                <w:rFonts w:ascii="Arial" w:eastAsia="Calibri" w:hAnsi="Arial" w:cs="Arial"/>
                <w:color w:val="000000" w:themeColor="text1"/>
              </w:rPr>
            </w:pPr>
            <w:r>
              <w:rPr>
                <w:rFonts w:ascii="Arial" w:eastAsia="Calibri" w:hAnsi="Arial" w:cs="Arial"/>
                <w:color w:val="000000" w:themeColor="text1"/>
              </w:rPr>
              <w:t>N</w:t>
            </w:r>
          </w:p>
        </w:tc>
      </w:tr>
      <w:tr w:rsidR="0E856DFE" w:rsidRPr="00536CE3" w14:paraId="33B0C7EB" w14:textId="77777777" w:rsidTr="00C049D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380" w:type="dxa"/>
          </w:tcPr>
          <w:p w14:paraId="27648B28" w14:textId="796ADA8F" w:rsidR="0E856DFE" w:rsidRPr="00536CE3" w:rsidRDefault="0E856DFE" w:rsidP="00536CE3">
            <w:pPr>
              <w:keepNext w:val="0"/>
              <w:keepLines w:val="0"/>
              <w:widowControl w:val="0"/>
              <w:spacing w:before="100" w:beforeAutospacing="1" w:after="100" w:afterAutospacing="1" w:line="480" w:lineRule="auto"/>
              <w:contextualSpacing w:val="0"/>
              <w:rPr>
                <w:rFonts w:ascii="Arial" w:hAnsi="Arial" w:cs="Arial"/>
                <w:b w:val="0"/>
                <w:bCs w:val="0"/>
              </w:rPr>
            </w:pPr>
            <w:r w:rsidRPr="00536CE3">
              <w:rPr>
                <w:rFonts w:ascii="Arial" w:eastAsia="Calibri" w:hAnsi="Arial" w:cs="Arial"/>
                <w:b w:val="0"/>
                <w:bCs w:val="0"/>
              </w:rPr>
              <w:t>Patients</w:t>
            </w:r>
            <w:r w:rsidRPr="00536CE3">
              <w:rPr>
                <w:rFonts w:ascii="Arial" w:eastAsia="Calibri" w:hAnsi="Arial" w:cs="Arial"/>
                <w:b w:val="0"/>
                <w:bCs w:val="0"/>
                <w:color w:val="000000" w:themeColor="text1"/>
              </w:rPr>
              <w:t xml:space="preserve"> with a Second Primary Cancer</w:t>
            </w:r>
          </w:p>
        </w:tc>
        <w:tc>
          <w:tcPr>
            <w:tcW w:w="1620" w:type="dxa"/>
          </w:tcPr>
          <w:p w14:paraId="3482B6E8" w14:textId="14198190" w:rsidR="0E856DFE" w:rsidRPr="00536CE3" w:rsidRDefault="0E856DFE" w:rsidP="00536CE3">
            <w:pPr>
              <w:keepNext w:val="0"/>
              <w:keepLines w:val="0"/>
              <w:widowControl w:val="0"/>
              <w:spacing w:before="100" w:beforeAutospacing="1" w:after="100" w:afterAutospacing="1" w:line="480" w:lineRule="auto"/>
              <w:contextualSpacing w:val="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36CE3">
              <w:rPr>
                <w:rFonts w:ascii="Arial" w:eastAsia="Calibri" w:hAnsi="Arial" w:cs="Arial"/>
                <w:color w:val="000000" w:themeColor="text1"/>
              </w:rPr>
              <w:t xml:space="preserve">11 </w:t>
            </w:r>
          </w:p>
        </w:tc>
      </w:tr>
      <w:tr w:rsidR="0E856DFE" w:rsidRPr="00536CE3" w14:paraId="45A4BC19" w14:textId="77777777" w:rsidTr="00C049D1">
        <w:trPr>
          <w:trHeight w:val="300"/>
        </w:trPr>
        <w:tc>
          <w:tcPr>
            <w:cnfStyle w:val="001000000000" w:firstRow="0" w:lastRow="0" w:firstColumn="1" w:lastColumn="0" w:oddVBand="0" w:evenVBand="0" w:oddHBand="0" w:evenHBand="0" w:firstRowFirstColumn="0" w:firstRowLastColumn="0" w:lastRowFirstColumn="0" w:lastRowLastColumn="0"/>
            <w:tcW w:w="7380" w:type="dxa"/>
          </w:tcPr>
          <w:p w14:paraId="5AAC17C5" w14:textId="29DCB7E7" w:rsidR="0E856DFE" w:rsidRPr="00536CE3" w:rsidRDefault="0E856DFE" w:rsidP="00536CE3">
            <w:pPr>
              <w:keepNext w:val="0"/>
              <w:keepLines w:val="0"/>
              <w:widowControl w:val="0"/>
              <w:spacing w:before="100" w:beforeAutospacing="1" w:after="100" w:afterAutospacing="1" w:line="480" w:lineRule="auto"/>
              <w:contextualSpacing w:val="0"/>
              <w:rPr>
                <w:rFonts w:ascii="Arial" w:hAnsi="Arial" w:cs="Arial"/>
                <w:b w:val="0"/>
                <w:bCs w:val="0"/>
              </w:rPr>
            </w:pPr>
            <w:r w:rsidRPr="00536CE3">
              <w:rPr>
                <w:rFonts w:ascii="Arial" w:eastAsia="Calibri" w:hAnsi="Arial" w:cs="Arial"/>
                <w:b w:val="0"/>
                <w:bCs w:val="0"/>
              </w:rPr>
              <w:t>Recurrence Event &gt; 3 year after blood draw</w:t>
            </w:r>
          </w:p>
        </w:tc>
        <w:tc>
          <w:tcPr>
            <w:tcW w:w="1620" w:type="dxa"/>
          </w:tcPr>
          <w:p w14:paraId="1B7DE3C3" w14:textId="42A2741A" w:rsidR="0E856DFE" w:rsidRPr="00536CE3" w:rsidRDefault="0E856DFE" w:rsidP="00536CE3">
            <w:pPr>
              <w:keepNext w:val="0"/>
              <w:keepLines w:val="0"/>
              <w:widowControl w:val="0"/>
              <w:spacing w:before="100" w:beforeAutospacing="1" w:after="100" w:afterAutospacing="1" w:line="480" w:lineRule="auto"/>
              <w:contextualSpacing w:val="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536CE3">
              <w:rPr>
                <w:rFonts w:ascii="Arial" w:eastAsia="Calibri" w:hAnsi="Arial" w:cs="Arial"/>
              </w:rPr>
              <w:t xml:space="preserve">1 </w:t>
            </w:r>
          </w:p>
        </w:tc>
      </w:tr>
      <w:tr w:rsidR="0E856DFE" w:rsidRPr="00536CE3" w14:paraId="6819846A" w14:textId="77777777" w:rsidTr="00C049D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380" w:type="dxa"/>
          </w:tcPr>
          <w:p w14:paraId="29E0E3AA" w14:textId="6FC02B45" w:rsidR="0E856DFE" w:rsidRPr="00536CE3" w:rsidRDefault="0E856DFE" w:rsidP="00536CE3">
            <w:pPr>
              <w:keepNext w:val="0"/>
              <w:keepLines w:val="0"/>
              <w:widowControl w:val="0"/>
              <w:spacing w:before="100" w:beforeAutospacing="1" w:after="100" w:afterAutospacing="1" w:line="276" w:lineRule="auto"/>
              <w:contextualSpacing w:val="0"/>
              <w:rPr>
                <w:rFonts w:ascii="Arial" w:hAnsi="Arial" w:cs="Arial"/>
                <w:b w:val="0"/>
                <w:bCs w:val="0"/>
              </w:rPr>
            </w:pPr>
            <w:r w:rsidRPr="00536CE3">
              <w:rPr>
                <w:rFonts w:ascii="Arial" w:eastAsia="Calibri" w:hAnsi="Arial" w:cs="Arial"/>
                <w:b w:val="0"/>
                <w:bCs w:val="0"/>
                <w:color w:val="000000" w:themeColor="text1"/>
              </w:rPr>
              <w:t xml:space="preserve">Patient removed due to only one blood draw passed </w:t>
            </w:r>
            <w:proofErr w:type="spellStart"/>
            <w:r w:rsidRPr="00536CE3">
              <w:rPr>
                <w:rFonts w:ascii="Arial" w:eastAsia="Calibri" w:hAnsi="Arial" w:cs="Arial"/>
                <w:b w:val="0"/>
                <w:bCs w:val="0"/>
                <w:color w:val="000000" w:themeColor="text1"/>
              </w:rPr>
              <w:t>wetlab</w:t>
            </w:r>
            <w:proofErr w:type="spellEnd"/>
            <w:r w:rsidRPr="00536CE3">
              <w:rPr>
                <w:rFonts w:ascii="Arial" w:eastAsia="Calibri" w:hAnsi="Arial" w:cs="Arial"/>
                <w:b w:val="0"/>
                <w:bCs w:val="0"/>
                <w:color w:val="000000" w:themeColor="text1"/>
              </w:rPr>
              <w:t xml:space="preserve"> QC and that blood draw being &gt;4M after recurrence</w:t>
            </w:r>
          </w:p>
        </w:tc>
        <w:tc>
          <w:tcPr>
            <w:tcW w:w="1620" w:type="dxa"/>
          </w:tcPr>
          <w:p w14:paraId="6E630BEC" w14:textId="5FA563FB" w:rsidR="0E856DFE" w:rsidRPr="00536CE3" w:rsidRDefault="0E856DFE" w:rsidP="00536CE3">
            <w:pPr>
              <w:keepNext w:val="0"/>
              <w:keepLines w:val="0"/>
              <w:widowControl w:val="0"/>
              <w:spacing w:before="100" w:beforeAutospacing="1" w:after="100" w:afterAutospacing="1" w:line="480" w:lineRule="auto"/>
              <w:contextualSpacing w:val="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36CE3">
              <w:rPr>
                <w:rFonts w:ascii="Arial" w:eastAsia="Calibri" w:hAnsi="Arial" w:cs="Arial"/>
                <w:color w:val="000000" w:themeColor="text1"/>
              </w:rPr>
              <w:t>1</w:t>
            </w:r>
          </w:p>
        </w:tc>
      </w:tr>
      <w:tr w:rsidR="0E856DFE" w:rsidRPr="00536CE3" w14:paraId="4CC82807" w14:textId="77777777" w:rsidTr="00C049D1">
        <w:trPr>
          <w:trHeight w:val="300"/>
        </w:trPr>
        <w:tc>
          <w:tcPr>
            <w:cnfStyle w:val="001000000000" w:firstRow="0" w:lastRow="0" w:firstColumn="1" w:lastColumn="0" w:oddVBand="0" w:evenVBand="0" w:oddHBand="0" w:evenHBand="0" w:firstRowFirstColumn="0" w:firstRowLastColumn="0" w:lastRowFirstColumn="0" w:lastRowLastColumn="0"/>
            <w:tcW w:w="7380" w:type="dxa"/>
          </w:tcPr>
          <w:p w14:paraId="50A4ADD3" w14:textId="602FC5E2" w:rsidR="0E856DFE" w:rsidRPr="00536CE3" w:rsidRDefault="0E856DFE" w:rsidP="00536CE3">
            <w:pPr>
              <w:keepNext w:val="0"/>
              <w:keepLines w:val="0"/>
              <w:widowControl w:val="0"/>
              <w:spacing w:before="100" w:beforeAutospacing="1" w:after="100" w:afterAutospacing="1" w:line="480" w:lineRule="auto"/>
              <w:contextualSpacing w:val="0"/>
              <w:rPr>
                <w:rFonts w:ascii="Arial" w:hAnsi="Arial" w:cs="Arial"/>
              </w:rPr>
            </w:pPr>
            <w:r w:rsidRPr="00536CE3">
              <w:rPr>
                <w:rFonts w:ascii="Arial" w:eastAsia="Calibri" w:hAnsi="Arial" w:cs="Arial"/>
              </w:rPr>
              <w:t>Total: 13 patients</w:t>
            </w:r>
          </w:p>
        </w:tc>
        <w:tc>
          <w:tcPr>
            <w:tcW w:w="1620" w:type="dxa"/>
          </w:tcPr>
          <w:p w14:paraId="45269E98" w14:textId="6B795785" w:rsidR="0E856DFE" w:rsidRPr="00536CE3" w:rsidRDefault="0E856DFE" w:rsidP="00536CE3">
            <w:pPr>
              <w:keepNext w:val="0"/>
              <w:keepLines w:val="0"/>
              <w:widowControl w:val="0"/>
              <w:spacing w:before="100" w:beforeAutospacing="1" w:after="100" w:afterAutospacing="1" w:line="480" w:lineRule="auto"/>
              <w:contextualSpacing w:val="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536CE3">
              <w:rPr>
                <w:rFonts w:ascii="Arial" w:eastAsia="Calibri" w:hAnsi="Arial" w:cs="Arial"/>
                <w:b/>
                <w:bCs/>
              </w:rPr>
              <w:t>13</w:t>
            </w:r>
          </w:p>
        </w:tc>
      </w:tr>
    </w:tbl>
    <w:p w14:paraId="269BF168" w14:textId="77777777" w:rsidR="00536CE3" w:rsidRDefault="00536CE3" w:rsidP="00536CE3">
      <w:pPr>
        <w:pStyle w:val="Heading3"/>
      </w:pPr>
    </w:p>
    <w:p w14:paraId="2A866F51" w14:textId="4DD60573" w:rsidR="002641E5" w:rsidRDefault="0E856DFE" w:rsidP="00536CE3">
      <w:pPr>
        <w:pStyle w:val="Heading3"/>
      </w:pPr>
      <w:r w:rsidRPr="00536CE3">
        <w:t>Supplemental Table S2: Surveillance sensitivity by location of recurrence</w:t>
      </w:r>
    </w:p>
    <w:p w14:paraId="1BA4EE21" w14:textId="77777777" w:rsidR="00536CE3" w:rsidRPr="00536CE3" w:rsidRDefault="00536CE3" w:rsidP="00536CE3"/>
    <w:tbl>
      <w:tblPr>
        <w:tblStyle w:val="GridTable2-Accent6"/>
        <w:tblW w:w="0" w:type="auto"/>
        <w:tblLook w:val="04A0" w:firstRow="1" w:lastRow="0" w:firstColumn="1" w:lastColumn="0" w:noHBand="0" w:noVBand="1"/>
      </w:tblPr>
      <w:tblGrid>
        <w:gridCol w:w="2790"/>
        <w:gridCol w:w="2790"/>
        <w:gridCol w:w="2430"/>
        <w:gridCol w:w="1068"/>
      </w:tblGrid>
      <w:tr w:rsidR="0E856DFE" w:rsidRPr="00536CE3" w14:paraId="5C10E24A" w14:textId="77777777" w:rsidTr="00C049D1">
        <w:trPr>
          <w:cnfStyle w:val="100000000000" w:firstRow="1" w:lastRow="0" w:firstColumn="0" w:lastColumn="0" w:oddVBand="0" w:evenVBand="0" w:oddHBand="0"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2790" w:type="dxa"/>
          </w:tcPr>
          <w:p w14:paraId="47BEA2A0" w14:textId="19B925B2" w:rsidR="0E856DFE" w:rsidRPr="00536CE3" w:rsidRDefault="0E856DFE" w:rsidP="00536CE3">
            <w:pPr>
              <w:keepNext w:val="0"/>
              <w:keepLines w:val="0"/>
              <w:widowControl w:val="0"/>
              <w:spacing w:before="100" w:beforeAutospacing="1" w:after="100" w:afterAutospacing="1" w:line="480" w:lineRule="auto"/>
              <w:contextualSpacing w:val="0"/>
              <w:rPr>
                <w:rFonts w:ascii="Arial" w:hAnsi="Arial" w:cs="Arial"/>
                <w:color w:val="000000" w:themeColor="text1"/>
              </w:rPr>
            </w:pPr>
            <w:r w:rsidRPr="00536CE3">
              <w:rPr>
                <w:rFonts w:ascii="Arial" w:hAnsi="Arial" w:cs="Arial"/>
                <w:color w:val="000000" w:themeColor="text1"/>
              </w:rPr>
              <w:t>Location</w:t>
            </w:r>
          </w:p>
        </w:tc>
        <w:tc>
          <w:tcPr>
            <w:tcW w:w="2790" w:type="dxa"/>
          </w:tcPr>
          <w:p w14:paraId="6B983E0F" w14:textId="76D88078" w:rsidR="0E856DFE" w:rsidRPr="00536CE3" w:rsidRDefault="0E856DFE" w:rsidP="00536CE3">
            <w:pPr>
              <w:keepNext w:val="0"/>
              <w:keepLines w:val="0"/>
              <w:widowControl w:val="0"/>
              <w:spacing w:before="100" w:beforeAutospacing="1" w:after="100" w:afterAutospacing="1" w:line="480" w:lineRule="auto"/>
              <w:contextualSpacing w:val="0"/>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rPr>
            </w:pPr>
            <w:r w:rsidRPr="00536CE3">
              <w:rPr>
                <w:rFonts w:ascii="Arial" w:hAnsi="Arial" w:cs="Arial"/>
                <w:color w:val="000000" w:themeColor="text1"/>
              </w:rPr>
              <w:t>Sensitivity</w:t>
            </w:r>
          </w:p>
        </w:tc>
        <w:tc>
          <w:tcPr>
            <w:tcW w:w="2430" w:type="dxa"/>
          </w:tcPr>
          <w:p w14:paraId="21132086" w14:textId="4692B280" w:rsidR="0E856DFE" w:rsidRPr="00536CE3" w:rsidRDefault="0E856DFE" w:rsidP="00536CE3">
            <w:pPr>
              <w:keepNext w:val="0"/>
              <w:keepLines w:val="0"/>
              <w:widowControl w:val="0"/>
              <w:spacing w:before="100" w:beforeAutospacing="1" w:after="100" w:afterAutospacing="1" w:line="480" w:lineRule="auto"/>
              <w:contextualSpacing w:val="0"/>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rPr>
            </w:pPr>
            <w:r w:rsidRPr="00536CE3">
              <w:rPr>
                <w:rFonts w:ascii="Arial" w:hAnsi="Arial" w:cs="Arial"/>
                <w:color w:val="000000" w:themeColor="text1"/>
              </w:rPr>
              <w:t>Difference</w:t>
            </w:r>
          </w:p>
        </w:tc>
        <w:tc>
          <w:tcPr>
            <w:tcW w:w="1068" w:type="dxa"/>
          </w:tcPr>
          <w:p w14:paraId="4A570B3D" w14:textId="34C956AD" w:rsidR="0E856DFE" w:rsidRPr="00536CE3" w:rsidRDefault="0E856DFE" w:rsidP="00536CE3">
            <w:pPr>
              <w:keepNext w:val="0"/>
              <w:keepLines w:val="0"/>
              <w:widowControl w:val="0"/>
              <w:spacing w:before="100" w:beforeAutospacing="1" w:after="100" w:afterAutospacing="1" w:line="480" w:lineRule="auto"/>
              <w:contextualSpacing w:val="0"/>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rPr>
            </w:pPr>
            <w:r w:rsidRPr="00536CE3">
              <w:rPr>
                <w:rFonts w:ascii="Arial" w:hAnsi="Arial" w:cs="Arial"/>
                <w:i/>
                <w:iCs/>
                <w:color w:val="000000" w:themeColor="text1"/>
              </w:rPr>
              <w:t xml:space="preserve">P </w:t>
            </w:r>
            <w:r w:rsidRPr="00536CE3">
              <w:rPr>
                <w:rFonts w:ascii="Arial" w:hAnsi="Arial" w:cs="Arial"/>
                <w:color w:val="000000" w:themeColor="text1"/>
              </w:rPr>
              <w:t>value</w:t>
            </w:r>
          </w:p>
        </w:tc>
      </w:tr>
      <w:tr w:rsidR="007A4D33" w:rsidRPr="00536CE3" w14:paraId="083C3F30" w14:textId="77777777" w:rsidTr="004F1BA0">
        <w:trPr>
          <w:cnfStyle w:val="000000100000" w:firstRow="0" w:lastRow="0" w:firstColumn="0" w:lastColumn="0" w:oddVBand="0" w:evenVBand="0" w:oddHBand="1" w:evenHBand="0" w:firstRowFirstColumn="0" w:firstRowLastColumn="0" w:lastRowFirstColumn="0" w:lastRowLastColumn="0"/>
          <w:trHeight w:val="618"/>
        </w:trPr>
        <w:tc>
          <w:tcPr>
            <w:cnfStyle w:val="001000000000" w:firstRow="0" w:lastRow="0" w:firstColumn="1" w:lastColumn="0" w:oddVBand="0" w:evenVBand="0" w:oddHBand="0" w:evenHBand="0" w:firstRowFirstColumn="0" w:firstRowLastColumn="0" w:lastRowFirstColumn="0" w:lastRowLastColumn="0"/>
            <w:tcW w:w="2790" w:type="dxa"/>
          </w:tcPr>
          <w:p w14:paraId="0607E291" w14:textId="4FB6B8F8" w:rsidR="0E856DFE" w:rsidRPr="00536CE3" w:rsidRDefault="0E856DFE" w:rsidP="00536CE3">
            <w:pPr>
              <w:keepNext w:val="0"/>
              <w:keepLines w:val="0"/>
              <w:widowControl w:val="0"/>
              <w:spacing w:before="100" w:beforeAutospacing="1" w:after="100" w:afterAutospacing="1" w:line="480" w:lineRule="auto"/>
              <w:contextualSpacing w:val="0"/>
              <w:rPr>
                <w:rFonts w:ascii="Arial" w:hAnsi="Arial" w:cs="Arial"/>
                <w:color w:val="000000" w:themeColor="text1"/>
              </w:rPr>
            </w:pPr>
            <w:r w:rsidRPr="00536CE3">
              <w:rPr>
                <w:rFonts w:ascii="Arial" w:hAnsi="Arial" w:cs="Arial"/>
                <w:color w:val="000000" w:themeColor="text1"/>
              </w:rPr>
              <w:t>Distant (n</w:t>
            </w:r>
            <w:r w:rsidR="00536CE3">
              <w:rPr>
                <w:rFonts w:ascii="Arial" w:hAnsi="Arial" w:cs="Arial"/>
                <w:color w:val="000000" w:themeColor="text1"/>
              </w:rPr>
              <w:t xml:space="preserve"> </w:t>
            </w:r>
            <w:r w:rsidRPr="00536CE3">
              <w:rPr>
                <w:rFonts w:ascii="Arial" w:hAnsi="Arial" w:cs="Arial"/>
                <w:color w:val="000000" w:themeColor="text1"/>
              </w:rPr>
              <w:t>=</w:t>
            </w:r>
            <w:r w:rsidR="00536CE3">
              <w:rPr>
                <w:rFonts w:ascii="Arial" w:hAnsi="Arial" w:cs="Arial"/>
                <w:color w:val="000000" w:themeColor="text1"/>
              </w:rPr>
              <w:t xml:space="preserve"> </w:t>
            </w:r>
            <w:r w:rsidRPr="00536CE3">
              <w:rPr>
                <w:rFonts w:ascii="Arial" w:hAnsi="Arial" w:cs="Arial"/>
                <w:color w:val="000000" w:themeColor="text1"/>
              </w:rPr>
              <w:t>22)</w:t>
            </w:r>
          </w:p>
        </w:tc>
        <w:tc>
          <w:tcPr>
            <w:tcW w:w="2790" w:type="dxa"/>
            <w:vAlign w:val="center"/>
          </w:tcPr>
          <w:p w14:paraId="60F5B556" w14:textId="12408A6C" w:rsidR="0E856DFE" w:rsidRPr="00536CE3" w:rsidRDefault="0E856DFE" w:rsidP="004F1BA0">
            <w:pPr>
              <w:keepNext w:val="0"/>
              <w:keepLines w:val="0"/>
              <w:widowControl w:val="0"/>
              <w:spacing w:before="100" w:beforeAutospacing="1" w:after="100" w:afterAutospacing="1" w:line="480" w:lineRule="auto"/>
              <w:contextualSpacing w:val="0"/>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536CE3">
              <w:rPr>
                <w:rFonts w:ascii="Arial" w:hAnsi="Arial" w:cs="Arial"/>
                <w:color w:val="000000" w:themeColor="text1"/>
              </w:rPr>
              <w:t>86% (67% – 95%)</w:t>
            </w:r>
          </w:p>
        </w:tc>
        <w:tc>
          <w:tcPr>
            <w:tcW w:w="2430" w:type="dxa"/>
            <w:vMerge w:val="restart"/>
            <w:vAlign w:val="center"/>
          </w:tcPr>
          <w:p w14:paraId="3C51EB02" w14:textId="2B86848F" w:rsidR="0E856DFE" w:rsidRPr="00536CE3" w:rsidRDefault="0E856DFE" w:rsidP="004F1BA0">
            <w:pPr>
              <w:keepNext w:val="0"/>
              <w:keepLines w:val="0"/>
              <w:widowControl w:val="0"/>
              <w:spacing w:before="100" w:beforeAutospacing="1" w:after="100" w:afterAutospacing="1" w:line="480" w:lineRule="auto"/>
              <w:contextualSpacing w:val="0"/>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536CE3">
              <w:rPr>
                <w:rFonts w:ascii="Arial" w:hAnsi="Arial" w:cs="Arial"/>
                <w:color w:val="000000" w:themeColor="text1"/>
              </w:rPr>
              <w:t>-14% (-36% - 18%)</w:t>
            </w:r>
          </w:p>
        </w:tc>
        <w:tc>
          <w:tcPr>
            <w:tcW w:w="1068" w:type="dxa"/>
            <w:vMerge w:val="restart"/>
            <w:vAlign w:val="center"/>
          </w:tcPr>
          <w:p w14:paraId="4228490F" w14:textId="20ADEBF4" w:rsidR="0E856DFE" w:rsidRPr="00536CE3" w:rsidRDefault="0E856DFE" w:rsidP="004F1BA0">
            <w:pPr>
              <w:keepNext w:val="0"/>
              <w:keepLines w:val="0"/>
              <w:widowControl w:val="0"/>
              <w:spacing w:before="100" w:beforeAutospacing="1" w:after="100" w:afterAutospacing="1" w:line="480" w:lineRule="auto"/>
              <w:contextualSpacing w:val="0"/>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536CE3">
              <w:rPr>
                <w:rFonts w:ascii="Arial" w:hAnsi="Arial" w:cs="Arial"/>
                <w:color w:val="000000" w:themeColor="text1"/>
              </w:rPr>
              <w:t>0.48</w:t>
            </w:r>
          </w:p>
        </w:tc>
      </w:tr>
      <w:tr w:rsidR="0E856DFE" w:rsidRPr="00536CE3" w14:paraId="4F0A7E14" w14:textId="77777777" w:rsidTr="004F1BA0">
        <w:trPr>
          <w:trHeight w:val="355"/>
        </w:trPr>
        <w:tc>
          <w:tcPr>
            <w:cnfStyle w:val="001000000000" w:firstRow="0" w:lastRow="0" w:firstColumn="1" w:lastColumn="0" w:oddVBand="0" w:evenVBand="0" w:oddHBand="0" w:evenHBand="0" w:firstRowFirstColumn="0" w:firstRowLastColumn="0" w:lastRowFirstColumn="0" w:lastRowLastColumn="0"/>
            <w:tcW w:w="2790" w:type="dxa"/>
          </w:tcPr>
          <w:p w14:paraId="094F7A7E" w14:textId="4AE19211" w:rsidR="0E856DFE" w:rsidRPr="00536CE3" w:rsidRDefault="0E856DFE" w:rsidP="00536CE3">
            <w:pPr>
              <w:keepNext w:val="0"/>
              <w:keepLines w:val="0"/>
              <w:widowControl w:val="0"/>
              <w:spacing w:before="100" w:beforeAutospacing="1" w:after="100" w:afterAutospacing="1" w:line="480" w:lineRule="auto"/>
              <w:contextualSpacing w:val="0"/>
              <w:rPr>
                <w:rFonts w:ascii="Arial" w:hAnsi="Arial" w:cs="Arial"/>
                <w:color w:val="000000" w:themeColor="text1"/>
              </w:rPr>
            </w:pPr>
            <w:r w:rsidRPr="00536CE3">
              <w:rPr>
                <w:rFonts w:ascii="Arial" w:hAnsi="Arial" w:cs="Arial"/>
                <w:color w:val="000000" w:themeColor="text1"/>
              </w:rPr>
              <w:t xml:space="preserve">Locoregional </w:t>
            </w:r>
            <w:r w:rsidR="00536CE3">
              <w:rPr>
                <w:rFonts w:ascii="Arial" w:hAnsi="Arial" w:cs="Arial"/>
                <w:color w:val="000000" w:themeColor="text1"/>
              </w:rPr>
              <w:t xml:space="preserve">(n = </w:t>
            </w:r>
            <w:r w:rsidRPr="00536CE3">
              <w:rPr>
                <w:rFonts w:ascii="Arial" w:hAnsi="Arial" w:cs="Arial"/>
                <w:color w:val="000000" w:themeColor="text1"/>
              </w:rPr>
              <w:t>12)</w:t>
            </w:r>
          </w:p>
        </w:tc>
        <w:tc>
          <w:tcPr>
            <w:tcW w:w="2790" w:type="dxa"/>
            <w:vAlign w:val="center"/>
          </w:tcPr>
          <w:p w14:paraId="3026B8F4" w14:textId="3485F03B" w:rsidR="0E856DFE" w:rsidRPr="00536CE3" w:rsidRDefault="0E856DFE" w:rsidP="004F1BA0">
            <w:pPr>
              <w:keepNext w:val="0"/>
              <w:keepLines w:val="0"/>
              <w:widowControl w:val="0"/>
              <w:spacing w:before="100" w:beforeAutospacing="1" w:after="100" w:afterAutospacing="1" w:line="480" w:lineRule="auto"/>
              <w:contextualSpacing w:val="0"/>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536CE3">
              <w:rPr>
                <w:rFonts w:ascii="Arial" w:hAnsi="Arial" w:cs="Arial"/>
                <w:color w:val="000000" w:themeColor="text1"/>
              </w:rPr>
              <w:t>100% (76% – 100%)</w:t>
            </w:r>
          </w:p>
        </w:tc>
        <w:tc>
          <w:tcPr>
            <w:tcW w:w="2430" w:type="dxa"/>
            <w:vMerge/>
          </w:tcPr>
          <w:p w14:paraId="54A18317" w14:textId="77777777" w:rsidR="00206F81" w:rsidRPr="00536CE3" w:rsidRDefault="00206F81" w:rsidP="00536CE3">
            <w:pPr>
              <w:spacing w:before="100" w:beforeAutospacing="1" w:after="100" w:afterAutospacing="1" w:line="480" w:lineRule="auto"/>
              <w:contextualSpacing w:val="0"/>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068" w:type="dxa"/>
            <w:vMerge/>
          </w:tcPr>
          <w:p w14:paraId="4A1FC6CA" w14:textId="77777777" w:rsidR="00206F81" w:rsidRPr="00536CE3" w:rsidRDefault="00206F81" w:rsidP="00536CE3">
            <w:pPr>
              <w:spacing w:before="100" w:beforeAutospacing="1" w:after="100" w:afterAutospacing="1" w:line="480" w:lineRule="auto"/>
              <w:contextualSpacing w:val="0"/>
              <w:cnfStyle w:val="000000000000" w:firstRow="0" w:lastRow="0" w:firstColumn="0" w:lastColumn="0" w:oddVBand="0" w:evenVBand="0" w:oddHBand="0" w:evenHBand="0" w:firstRowFirstColumn="0" w:firstRowLastColumn="0" w:lastRowFirstColumn="0" w:lastRowLastColumn="0"/>
              <w:rPr>
                <w:rFonts w:ascii="Arial" w:hAnsi="Arial" w:cs="Arial"/>
              </w:rPr>
            </w:pPr>
          </w:p>
        </w:tc>
      </w:tr>
    </w:tbl>
    <w:p w14:paraId="0B76ACA8" w14:textId="77777777" w:rsidR="004F1BA0" w:rsidRDefault="004F1BA0" w:rsidP="00536CE3">
      <w:pPr>
        <w:pStyle w:val="Heading3"/>
      </w:pPr>
    </w:p>
    <w:p w14:paraId="4712F89A" w14:textId="3F72C61B" w:rsidR="004F1BA0" w:rsidRDefault="004F1BA0" w:rsidP="5F049094">
      <w:pPr>
        <w:keepNext w:val="0"/>
        <w:keepLines w:val="0"/>
      </w:pPr>
      <w:r>
        <w:br w:type="page"/>
      </w:r>
    </w:p>
    <w:p w14:paraId="52353976" w14:textId="0A843DED" w:rsidR="004F1BA0" w:rsidRDefault="004F1BA0" w:rsidP="5F049094">
      <w:pPr>
        <w:keepNext w:val="0"/>
        <w:keepLines w:val="0"/>
      </w:pPr>
    </w:p>
    <w:p w14:paraId="26ED6166" w14:textId="3AB2EE00" w:rsidR="5EB95573" w:rsidRDefault="5EB95573" w:rsidP="54F09109">
      <w:pPr>
        <w:keepNext w:val="0"/>
        <w:keepLines w:val="0"/>
        <w:widowControl w:val="0"/>
        <w:spacing w:beforeAutospacing="1" w:afterAutospacing="1" w:line="480" w:lineRule="auto"/>
        <w:rPr>
          <w:rFonts w:ascii="Arial" w:hAnsi="Arial" w:cs="Arial"/>
          <w:color w:val="002060"/>
        </w:rPr>
      </w:pPr>
      <w:r w:rsidRPr="54F09109">
        <w:rPr>
          <w:rFonts w:ascii="Arial" w:hAnsi="Arial" w:cs="Arial"/>
          <w:color w:val="002060"/>
        </w:rPr>
        <w:t xml:space="preserve">Supplemental Table 3: </w:t>
      </w:r>
      <w:r w:rsidR="2695DA5F" w:rsidRPr="54F09109">
        <w:rPr>
          <w:rFonts w:ascii="Arial" w:hAnsi="Arial" w:cs="Arial"/>
          <w:color w:val="002060"/>
        </w:rPr>
        <w:t xml:space="preserve">Patient Demographics and Clinical Characteristics at Time of Diagnosis  </w:t>
      </w:r>
    </w:p>
    <w:p w14:paraId="2499B29E" w14:textId="367C33AF" w:rsidR="2695DA5F" w:rsidRDefault="2695DA5F" w:rsidP="54F09109">
      <w:pPr>
        <w:keepNext w:val="0"/>
        <w:keepLines w:val="0"/>
        <w:widowControl w:val="0"/>
        <w:spacing w:beforeAutospacing="1" w:afterAutospacing="1" w:line="480" w:lineRule="auto"/>
        <w:rPr>
          <w:rFonts w:ascii="Arial" w:hAnsi="Arial" w:cs="Arial"/>
        </w:rPr>
      </w:pPr>
      <w:r w:rsidRPr="54F09109">
        <w:rPr>
          <w:rFonts w:ascii="Arial" w:hAnsi="Arial" w:cs="Arial"/>
        </w:rPr>
        <w:t xml:space="preserve">Training and Validation Set definitions and details are presented under Methods and in the Supplemental Materials.  </w:t>
      </w:r>
    </w:p>
    <w:p w14:paraId="5552B7ED" w14:textId="02233FDA" w:rsidR="2695DA5F" w:rsidRDefault="2695DA5F" w:rsidP="54F09109">
      <w:pPr>
        <w:keepNext w:val="0"/>
        <w:keepLines w:val="0"/>
        <w:widowControl w:val="0"/>
        <w:spacing w:beforeAutospacing="1" w:afterAutospacing="1" w:line="480" w:lineRule="auto"/>
      </w:pPr>
      <w:r w:rsidRPr="54F09109">
        <w:rPr>
          <w:rFonts w:ascii="Arial" w:hAnsi="Arial" w:cs="Arial"/>
        </w:rPr>
        <w:t>Q1, first quartile, Q3, third quartile, AJCC, American Joint Committee on Cancer 8th Edition for Staging</w:t>
      </w:r>
    </w:p>
    <w:tbl>
      <w:tblPr>
        <w:tblW w:w="0" w:type="auto"/>
        <w:jc w:val="center"/>
        <w:tblLayout w:type="fixed"/>
        <w:tblLook w:val="0420" w:firstRow="1" w:lastRow="0" w:firstColumn="0" w:lastColumn="0" w:noHBand="0" w:noVBand="1"/>
      </w:tblPr>
      <w:tblGrid>
        <w:gridCol w:w="2880"/>
        <w:gridCol w:w="1584"/>
        <w:gridCol w:w="1584"/>
        <w:gridCol w:w="1728"/>
        <w:gridCol w:w="1728"/>
      </w:tblGrid>
      <w:tr w:rsidR="00E4461D" w14:paraId="06E8A0E5" w14:textId="77777777" w:rsidTr="54F09109">
        <w:trPr>
          <w:tblHeader/>
          <w:jc w:val="center"/>
        </w:trPr>
        <w:tc>
          <w:tcPr>
            <w:tcW w:w="9504" w:type="dxa"/>
            <w:gridSpan w:val="5"/>
            <w:tcBorders>
              <w:top w:val="single" w:sz="12" w:space="0" w:color="666666"/>
              <w:left w:val="none" w:sz="0" w:space="0" w:color="000000" w:themeColor="text1"/>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3B1099CA"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b/>
                <w:color w:val="000000"/>
                <w:sz w:val="14"/>
                <w:szCs w:val="14"/>
              </w:rPr>
              <w:lastRenderedPageBreak/>
              <w:t>Demographics and Baseline Characteristics</w:t>
            </w:r>
          </w:p>
        </w:tc>
      </w:tr>
      <w:tr w:rsidR="00E4461D" w14:paraId="6FD63121" w14:textId="77777777" w:rsidTr="54F09109">
        <w:trPr>
          <w:tblHeader/>
          <w:jc w:val="center"/>
        </w:trPr>
        <w:tc>
          <w:tcPr>
            <w:tcW w:w="2880" w:type="dxa"/>
            <w:tcBorders>
              <w:top w:val="single" w:sz="12" w:space="0" w:color="666666"/>
              <w:left w:val="none" w:sz="0" w:space="0" w:color="000000" w:themeColor="text1"/>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257121BF"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p>
        </w:tc>
        <w:tc>
          <w:tcPr>
            <w:tcW w:w="1584" w:type="dxa"/>
            <w:tcBorders>
              <w:top w:val="single" w:sz="12" w:space="0" w:color="666666"/>
              <w:left w:val="none" w:sz="0" w:space="0" w:color="000000" w:themeColor="text1"/>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00286AD7"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b/>
                <w:color w:val="000000"/>
                <w:sz w:val="14"/>
                <w:szCs w:val="14"/>
              </w:rPr>
              <w:t>Overall (n = 325)</w:t>
            </w:r>
          </w:p>
        </w:tc>
        <w:tc>
          <w:tcPr>
            <w:tcW w:w="1584" w:type="dxa"/>
            <w:tcBorders>
              <w:top w:val="single" w:sz="12" w:space="0" w:color="666666"/>
              <w:left w:val="none" w:sz="0" w:space="0" w:color="000000" w:themeColor="text1"/>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29977467"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b/>
                <w:color w:val="000000"/>
                <w:sz w:val="14"/>
                <w:szCs w:val="14"/>
              </w:rPr>
              <w:t>Test (n = 162)</w:t>
            </w:r>
          </w:p>
        </w:tc>
        <w:tc>
          <w:tcPr>
            <w:tcW w:w="1728" w:type="dxa"/>
            <w:tcBorders>
              <w:top w:val="single" w:sz="12" w:space="0" w:color="666666"/>
              <w:left w:val="none" w:sz="0" w:space="0" w:color="000000" w:themeColor="text1"/>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32595309"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b/>
                <w:color w:val="000000"/>
                <w:sz w:val="14"/>
                <w:szCs w:val="14"/>
              </w:rPr>
              <w:t>Training (n = 163)</w:t>
            </w:r>
          </w:p>
        </w:tc>
        <w:tc>
          <w:tcPr>
            <w:tcW w:w="1728" w:type="dxa"/>
            <w:tcBorders>
              <w:top w:val="single" w:sz="12" w:space="0" w:color="666666"/>
              <w:left w:val="none" w:sz="0" w:space="0" w:color="000000" w:themeColor="text1"/>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27D34A4D" w14:textId="04B43E09" w:rsidR="00E4461D" w:rsidRDefault="43300069" w:rsidP="54F09109">
            <w:pPr>
              <w:pBdr>
                <w:top w:val="none" w:sz="0" w:space="0" w:color="000000"/>
                <w:left w:val="none" w:sz="0" w:space="0" w:color="000000"/>
                <w:bottom w:val="none" w:sz="0" w:space="0" w:color="000000"/>
                <w:right w:val="none" w:sz="0" w:space="0" w:color="000000"/>
              </w:pBdr>
              <w:spacing w:after="0"/>
              <w:ind w:left="100" w:right="100"/>
              <w:rPr>
                <w:rFonts w:ascii="Helvetica" w:eastAsia="Helvetica" w:hAnsi="Helvetica" w:cs="Helvetica"/>
                <w:b/>
                <w:bCs/>
                <w:color w:val="000000" w:themeColor="text1"/>
                <w:sz w:val="14"/>
                <w:szCs w:val="14"/>
              </w:rPr>
            </w:pPr>
            <w:r w:rsidRPr="54F09109">
              <w:rPr>
                <w:rFonts w:ascii="Helvetica" w:eastAsia="Helvetica" w:hAnsi="Helvetica" w:cs="Helvetica"/>
                <w:b/>
                <w:bCs/>
                <w:color w:val="000000" w:themeColor="text1"/>
                <w:sz w:val="14"/>
                <w:szCs w:val="14"/>
              </w:rPr>
              <w:t>Statistical Test</w:t>
            </w:r>
            <w:r w:rsidR="6CB4EE71" w:rsidRPr="54F09109">
              <w:rPr>
                <w:rFonts w:ascii="Helvetica" w:eastAsia="Helvetica" w:hAnsi="Helvetica" w:cs="Helvetica"/>
                <w:b/>
                <w:bCs/>
                <w:color w:val="000000" w:themeColor="text1"/>
                <w:sz w:val="14"/>
                <w:szCs w:val="14"/>
              </w:rPr>
              <w:t>*</w:t>
            </w:r>
          </w:p>
        </w:tc>
      </w:tr>
      <w:tr w:rsidR="00E4461D" w14:paraId="0329AEEF" w14:textId="77777777" w:rsidTr="54F09109">
        <w:trPr>
          <w:jc w:val="center"/>
        </w:trPr>
        <w:tc>
          <w:tcPr>
            <w:tcW w:w="2880" w:type="dxa"/>
            <w:tcBorders>
              <w:top w:val="single" w:sz="12" w:space="0" w:color="666666"/>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0727B1EF"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b/>
                <w:color w:val="000000"/>
                <w:sz w:val="14"/>
                <w:szCs w:val="14"/>
              </w:rPr>
              <w:t>Age</w:t>
            </w:r>
          </w:p>
        </w:tc>
        <w:tc>
          <w:tcPr>
            <w:tcW w:w="1584" w:type="dxa"/>
            <w:tcBorders>
              <w:top w:val="single" w:sz="12" w:space="0" w:color="666666"/>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18E1C35E"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p>
        </w:tc>
        <w:tc>
          <w:tcPr>
            <w:tcW w:w="1584" w:type="dxa"/>
            <w:tcBorders>
              <w:top w:val="single" w:sz="12" w:space="0" w:color="666666"/>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2810A0B3"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p>
        </w:tc>
        <w:tc>
          <w:tcPr>
            <w:tcW w:w="1728" w:type="dxa"/>
            <w:tcBorders>
              <w:top w:val="single" w:sz="12" w:space="0" w:color="666666"/>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20F1CBAB"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p>
        </w:tc>
        <w:tc>
          <w:tcPr>
            <w:tcW w:w="1728" w:type="dxa"/>
            <w:vMerge w:val="restart"/>
            <w:tcBorders>
              <w:top w:val="single" w:sz="12" w:space="0" w:color="666666"/>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771F3463" w14:textId="3ABD3C99" w:rsidR="00E4461D" w:rsidRDefault="00E4461D" w:rsidP="5C0C9FA6">
            <w:pPr>
              <w:pBdr>
                <w:top w:val="none" w:sz="0" w:space="0" w:color="000000"/>
                <w:left w:val="none" w:sz="0" w:space="0" w:color="000000"/>
                <w:bottom w:val="none" w:sz="0" w:space="0" w:color="000000"/>
                <w:right w:val="none" w:sz="0" w:space="0" w:color="000000"/>
              </w:pBdr>
              <w:spacing w:after="0"/>
              <w:ind w:left="100" w:right="100"/>
            </w:pPr>
            <w:r w:rsidRPr="5C0C9FA6">
              <w:rPr>
                <w:rFonts w:ascii="Helvetica" w:eastAsia="Helvetica" w:hAnsi="Helvetica" w:cs="Helvetica"/>
                <w:color w:val="000000" w:themeColor="text1"/>
                <w:sz w:val="14"/>
                <w:szCs w:val="14"/>
              </w:rPr>
              <w:t>P</w:t>
            </w:r>
            <w:r w:rsidR="72CA3190" w:rsidRPr="5C0C9FA6">
              <w:rPr>
                <w:rFonts w:ascii="Helvetica" w:eastAsia="Helvetica" w:hAnsi="Helvetica" w:cs="Helvetica"/>
                <w:color w:val="000000" w:themeColor="text1"/>
                <w:sz w:val="14"/>
                <w:szCs w:val="14"/>
              </w:rPr>
              <w:t xml:space="preserve"> = </w:t>
            </w:r>
            <w:r w:rsidRPr="5C0C9FA6">
              <w:rPr>
                <w:rFonts w:ascii="Helvetica" w:eastAsia="Helvetica" w:hAnsi="Helvetica" w:cs="Helvetica"/>
                <w:color w:val="000000" w:themeColor="text1"/>
                <w:sz w:val="14"/>
                <w:szCs w:val="14"/>
              </w:rPr>
              <w:t>0.41</w:t>
            </w:r>
          </w:p>
        </w:tc>
      </w:tr>
      <w:tr w:rsidR="00E4461D" w14:paraId="79F5B03A" w14:textId="77777777" w:rsidTr="54F09109">
        <w:trPr>
          <w:jc w:val="center"/>
        </w:trPr>
        <w:tc>
          <w:tcPr>
            <w:tcW w:w="288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7128A8C4" w14:textId="77777777" w:rsidR="00E4461D" w:rsidRDefault="00E4461D">
            <w:pPr>
              <w:pBdr>
                <w:top w:val="none" w:sz="0" w:space="0" w:color="000000"/>
                <w:left w:val="none" w:sz="0" w:space="0" w:color="000000"/>
                <w:bottom w:val="none" w:sz="0" w:space="0" w:color="000000"/>
                <w:right w:val="none" w:sz="0" w:space="0" w:color="000000"/>
              </w:pBdr>
              <w:spacing w:after="0"/>
              <w:ind w:left="400" w:right="100"/>
            </w:pPr>
            <w:r>
              <w:rPr>
                <w:rFonts w:ascii="Helvetica" w:eastAsia="Helvetica" w:hAnsi="Helvetica" w:cs="Helvetica"/>
                <w:color w:val="000000"/>
                <w:sz w:val="14"/>
                <w:szCs w:val="14"/>
              </w:rPr>
              <w:t>Mean (SD)</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3FDF4BE9"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61.2 (10.7)</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746FF8D7"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60.7 (10.8)</w:t>
            </w:r>
          </w:p>
        </w:tc>
        <w:tc>
          <w:tcPr>
            <w:tcW w:w="1728"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06AA5016"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61.7 (10.6)</w:t>
            </w:r>
          </w:p>
        </w:tc>
        <w:tc>
          <w:tcPr>
            <w:tcW w:w="1728" w:type="dxa"/>
            <w:vMerge/>
            <w:tcMar>
              <w:top w:w="0" w:type="dxa"/>
              <w:left w:w="0" w:type="dxa"/>
              <w:bottom w:w="0" w:type="dxa"/>
              <w:right w:w="0" w:type="dxa"/>
            </w:tcMar>
            <w:vAlign w:val="center"/>
          </w:tcPr>
          <w:p w14:paraId="4ECF18C2"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p>
        </w:tc>
      </w:tr>
      <w:tr w:rsidR="00E4461D" w14:paraId="0CEB1416" w14:textId="77777777" w:rsidTr="54F09109">
        <w:trPr>
          <w:jc w:val="center"/>
        </w:trPr>
        <w:tc>
          <w:tcPr>
            <w:tcW w:w="288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61769488" w14:textId="77777777" w:rsidR="00E4461D" w:rsidRDefault="00E4461D">
            <w:pPr>
              <w:pBdr>
                <w:top w:val="none" w:sz="0" w:space="0" w:color="000000"/>
                <w:left w:val="none" w:sz="0" w:space="0" w:color="000000"/>
                <w:bottom w:val="none" w:sz="0" w:space="0" w:color="000000"/>
                <w:right w:val="none" w:sz="0" w:space="0" w:color="000000"/>
              </w:pBdr>
              <w:spacing w:after="0"/>
              <w:ind w:left="400" w:right="100"/>
            </w:pPr>
            <w:r>
              <w:rPr>
                <w:rFonts w:ascii="Helvetica" w:eastAsia="Helvetica" w:hAnsi="Helvetica" w:cs="Helvetica"/>
                <w:color w:val="000000"/>
                <w:sz w:val="14"/>
                <w:szCs w:val="14"/>
              </w:rPr>
              <w:t>Median (Q1, Q3)</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1D2D222A"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61.0 (54.0, 69.0)</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6784694A"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61.0 (53.3, 69.0)</w:t>
            </w:r>
          </w:p>
        </w:tc>
        <w:tc>
          <w:tcPr>
            <w:tcW w:w="1728"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5DC83963"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61.0 (55.0, 68.0)</w:t>
            </w:r>
          </w:p>
        </w:tc>
        <w:tc>
          <w:tcPr>
            <w:tcW w:w="1728" w:type="dxa"/>
            <w:vMerge/>
            <w:tcMar>
              <w:top w:w="0" w:type="dxa"/>
              <w:left w:w="0" w:type="dxa"/>
              <w:bottom w:w="0" w:type="dxa"/>
              <w:right w:w="0" w:type="dxa"/>
            </w:tcMar>
            <w:vAlign w:val="center"/>
          </w:tcPr>
          <w:p w14:paraId="654E6E51"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p>
        </w:tc>
      </w:tr>
      <w:tr w:rsidR="00E4461D" w14:paraId="7C43AD7B" w14:textId="77777777" w:rsidTr="54F09109">
        <w:trPr>
          <w:jc w:val="center"/>
        </w:trPr>
        <w:tc>
          <w:tcPr>
            <w:tcW w:w="288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316E50BB" w14:textId="77777777" w:rsidR="00E4461D" w:rsidRDefault="00E4461D">
            <w:pPr>
              <w:pBdr>
                <w:top w:val="none" w:sz="0" w:space="0" w:color="000000"/>
                <w:left w:val="none" w:sz="0" w:space="0" w:color="000000"/>
                <w:bottom w:val="none" w:sz="0" w:space="0" w:color="000000"/>
                <w:right w:val="none" w:sz="0" w:space="0" w:color="000000"/>
              </w:pBdr>
              <w:spacing w:after="0"/>
              <w:ind w:left="400" w:right="100"/>
            </w:pPr>
            <w:r>
              <w:rPr>
                <w:rFonts w:ascii="Helvetica" w:eastAsia="Helvetica" w:hAnsi="Helvetica" w:cs="Helvetica"/>
                <w:color w:val="000000"/>
                <w:sz w:val="14"/>
                <w:szCs w:val="14"/>
              </w:rPr>
              <w:t>Min, Max</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701BED5F"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23.0, 89.0</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7A6E54BD"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26.0, 88.0</w:t>
            </w:r>
          </w:p>
        </w:tc>
        <w:tc>
          <w:tcPr>
            <w:tcW w:w="1728"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75B5C0D5"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23.0, 89.0</w:t>
            </w:r>
          </w:p>
        </w:tc>
        <w:tc>
          <w:tcPr>
            <w:tcW w:w="1728" w:type="dxa"/>
            <w:vMerge/>
            <w:tcMar>
              <w:top w:w="0" w:type="dxa"/>
              <w:left w:w="0" w:type="dxa"/>
              <w:bottom w:w="0" w:type="dxa"/>
              <w:right w:w="0" w:type="dxa"/>
            </w:tcMar>
            <w:vAlign w:val="center"/>
          </w:tcPr>
          <w:p w14:paraId="58B3940D"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p>
        </w:tc>
      </w:tr>
      <w:tr w:rsidR="00E4461D" w14:paraId="23FDC1CD" w14:textId="77777777" w:rsidTr="54F09109">
        <w:trPr>
          <w:jc w:val="center"/>
        </w:trPr>
        <w:tc>
          <w:tcPr>
            <w:tcW w:w="288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4B634410"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b/>
                <w:color w:val="000000"/>
                <w:sz w:val="14"/>
                <w:szCs w:val="14"/>
              </w:rPr>
              <w:t>Sex</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3A3707BC"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6C307CAE"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p>
        </w:tc>
        <w:tc>
          <w:tcPr>
            <w:tcW w:w="1728"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1B2C00B2"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p>
        </w:tc>
        <w:tc>
          <w:tcPr>
            <w:tcW w:w="1728" w:type="dxa"/>
            <w:vMerge w:val="restar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02236C48" w14:textId="365DCB31" w:rsidR="00E4461D" w:rsidRDefault="00E4461D" w:rsidP="5C0C9FA6">
            <w:pPr>
              <w:pBdr>
                <w:top w:val="none" w:sz="0" w:space="0" w:color="000000"/>
                <w:left w:val="none" w:sz="0" w:space="0" w:color="000000"/>
                <w:bottom w:val="none" w:sz="0" w:space="0" w:color="000000"/>
                <w:right w:val="none" w:sz="0" w:space="0" w:color="000000"/>
              </w:pBdr>
              <w:spacing w:after="0"/>
              <w:ind w:left="100" w:right="100"/>
              <w:rPr>
                <w:rFonts w:ascii="Helvetica" w:eastAsia="Helvetica" w:hAnsi="Helvetica" w:cs="Helvetica"/>
                <w:color w:val="000000" w:themeColor="text1"/>
                <w:sz w:val="14"/>
                <w:szCs w:val="14"/>
              </w:rPr>
            </w:pPr>
            <w:r w:rsidRPr="5C0C9FA6">
              <w:rPr>
                <w:rFonts w:ascii="Helvetica" w:eastAsia="Helvetica" w:hAnsi="Helvetica" w:cs="Helvetica"/>
                <w:color w:val="000000" w:themeColor="text1"/>
                <w:sz w:val="14"/>
                <w:szCs w:val="14"/>
              </w:rPr>
              <w:t>P</w:t>
            </w:r>
            <w:r w:rsidR="51223633" w:rsidRPr="5C0C9FA6">
              <w:rPr>
                <w:rFonts w:ascii="Helvetica" w:eastAsia="Helvetica" w:hAnsi="Helvetica" w:cs="Helvetica"/>
                <w:color w:val="000000" w:themeColor="text1"/>
                <w:sz w:val="14"/>
                <w:szCs w:val="14"/>
              </w:rPr>
              <w:t xml:space="preserve"> = </w:t>
            </w:r>
            <w:r w:rsidRPr="5C0C9FA6">
              <w:rPr>
                <w:rFonts w:ascii="Helvetica" w:eastAsia="Helvetica" w:hAnsi="Helvetica" w:cs="Helvetica"/>
                <w:color w:val="000000" w:themeColor="text1"/>
                <w:sz w:val="14"/>
                <w:szCs w:val="14"/>
              </w:rPr>
              <w:t>0.79</w:t>
            </w:r>
          </w:p>
        </w:tc>
      </w:tr>
      <w:tr w:rsidR="00E4461D" w14:paraId="3A4FE02F" w14:textId="77777777" w:rsidTr="54F09109">
        <w:trPr>
          <w:jc w:val="center"/>
        </w:trPr>
        <w:tc>
          <w:tcPr>
            <w:tcW w:w="288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59009F6E" w14:textId="77777777" w:rsidR="00E4461D" w:rsidRDefault="00E4461D">
            <w:pPr>
              <w:pBdr>
                <w:top w:val="none" w:sz="0" w:space="0" w:color="000000"/>
                <w:left w:val="none" w:sz="0" w:space="0" w:color="000000"/>
                <w:bottom w:val="none" w:sz="0" w:space="0" w:color="000000"/>
                <w:right w:val="none" w:sz="0" w:space="0" w:color="000000"/>
              </w:pBdr>
              <w:spacing w:after="0"/>
              <w:ind w:left="400" w:right="100"/>
            </w:pPr>
            <w:r>
              <w:rPr>
                <w:rFonts w:ascii="Helvetica" w:eastAsia="Helvetica" w:hAnsi="Helvetica" w:cs="Helvetica"/>
                <w:color w:val="000000"/>
                <w:sz w:val="14"/>
                <w:szCs w:val="14"/>
              </w:rPr>
              <w:t>Female</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07F11428"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72 (22.2%)</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469F0A2A"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37 (22.8%)</w:t>
            </w:r>
          </w:p>
        </w:tc>
        <w:tc>
          <w:tcPr>
            <w:tcW w:w="1728"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5E55B99C"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35 (21.5%)</w:t>
            </w:r>
          </w:p>
        </w:tc>
        <w:tc>
          <w:tcPr>
            <w:tcW w:w="1728" w:type="dxa"/>
            <w:vMerge/>
            <w:tcMar>
              <w:top w:w="0" w:type="dxa"/>
              <w:left w:w="0" w:type="dxa"/>
              <w:bottom w:w="0" w:type="dxa"/>
              <w:right w:w="0" w:type="dxa"/>
            </w:tcMar>
            <w:vAlign w:val="center"/>
          </w:tcPr>
          <w:p w14:paraId="19BE7309"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p>
        </w:tc>
      </w:tr>
      <w:tr w:rsidR="00E4461D" w14:paraId="3F5C5F69" w14:textId="77777777" w:rsidTr="54F09109">
        <w:trPr>
          <w:jc w:val="center"/>
        </w:trPr>
        <w:tc>
          <w:tcPr>
            <w:tcW w:w="288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5584298" w14:textId="77777777" w:rsidR="00E4461D" w:rsidRDefault="00E4461D">
            <w:pPr>
              <w:pBdr>
                <w:top w:val="none" w:sz="0" w:space="0" w:color="000000"/>
                <w:left w:val="none" w:sz="0" w:space="0" w:color="000000"/>
                <w:bottom w:val="none" w:sz="0" w:space="0" w:color="000000"/>
                <w:right w:val="none" w:sz="0" w:space="0" w:color="000000"/>
              </w:pBdr>
              <w:spacing w:after="0"/>
              <w:ind w:left="400" w:right="100"/>
            </w:pPr>
            <w:r>
              <w:rPr>
                <w:rFonts w:ascii="Helvetica" w:eastAsia="Helvetica" w:hAnsi="Helvetica" w:cs="Helvetica"/>
                <w:color w:val="000000"/>
                <w:sz w:val="14"/>
                <w:szCs w:val="14"/>
              </w:rPr>
              <w:t>Male</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45FF7AB0"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253 (77.8%)</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751297FD"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125 (77.2%)</w:t>
            </w:r>
          </w:p>
        </w:tc>
        <w:tc>
          <w:tcPr>
            <w:tcW w:w="1728"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655DADE2"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128 (78.5%)</w:t>
            </w:r>
          </w:p>
        </w:tc>
        <w:tc>
          <w:tcPr>
            <w:tcW w:w="1728" w:type="dxa"/>
            <w:vMerge/>
            <w:tcMar>
              <w:top w:w="0" w:type="dxa"/>
              <w:left w:w="0" w:type="dxa"/>
              <w:bottom w:w="0" w:type="dxa"/>
              <w:right w:w="0" w:type="dxa"/>
            </w:tcMar>
            <w:vAlign w:val="center"/>
          </w:tcPr>
          <w:p w14:paraId="55E4A35F"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p>
        </w:tc>
      </w:tr>
      <w:tr w:rsidR="00E4461D" w14:paraId="246D138F" w14:textId="77777777" w:rsidTr="54F09109">
        <w:trPr>
          <w:jc w:val="center"/>
        </w:trPr>
        <w:tc>
          <w:tcPr>
            <w:tcW w:w="288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55C50833"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b/>
                <w:color w:val="000000"/>
                <w:sz w:val="14"/>
                <w:szCs w:val="14"/>
              </w:rPr>
              <w:t>Stage</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02D86A31"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436E8F3A"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p>
        </w:tc>
        <w:tc>
          <w:tcPr>
            <w:tcW w:w="1728"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03796B1C"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p>
        </w:tc>
        <w:tc>
          <w:tcPr>
            <w:tcW w:w="1728" w:type="dxa"/>
            <w:vMerge w:val="restar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640EBCC7" w14:textId="6FA4EC3A" w:rsidR="00E4461D" w:rsidRDefault="00E4461D" w:rsidP="5C0C9FA6">
            <w:pPr>
              <w:pBdr>
                <w:top w:val="none" w:sz="0" w:space="0" w:color="000000"/>
                <w:left w:val="none" w:sz="0" w:space="0" w:color="000000"/>
                <w:bottom w:val="none" w:sz="0" w:space="0" w:color="000000"/>
                <w:right w:val="none" w:sz="0" w:space="0" w:color="000000"/>
              </w:pBdr>
              <w:spacing w:after="0"/>
              <w:ind w:left="100" w:right="100"/>
              <w:rPr>
                <w:rFonts w:ascii="Helvetica" w:eastAsia="Helvetica" w:hAnsi="Helvetica" w:cs="Helvetica"/>
                <w:color w:val="000000" w:themeColor="text1"/>
                <w:sz w:val="14"/>
                <w:szCs w:val="14"/>
              </w:rPr>
            </w:pPr>
            <w:r w:rsidRPr="5C0C9FA6">
              <w:rPr>
                <w:rFonts w:ascii="Helvetica" w:eastAsia="Helvetica" w:hAnsi="Helvetica" w:cs="Helvetica"/>
                <w:color w:val="000000" w:themeColor="text1"/>
                <w:sz w:val="14"/>
                <w:szCs w:val="14"/>
              </w:rPr>
              <w:t>P</w:t>
            </w:r>
            <w:r w:rsidR="529693A6" w:rsidRPr="5C0C9FA6">
              <w:rPr>
                <w:rFonts w:ascii="Helvetica" w:eastAsia="Helvetica" w:hAnsi="Helvetica" w:cs="Helvetica"/>
                <w:color w:val="000000" w:themeColor="text1"/>
                <w:sz w:val="14"/>
                <w:szCs w:val="14"/>
              </w:rPr>
              <w:t xml:space="preserve"> = </w:t>
            </w:r>
            <w:r w:rsidRPr="5C0C9FA6">
              <w:rPr>
                <w:rFonts w:ascii="Helvetica" w:eastAsia="Helvetica" w:hAnsi="Helvetica" w:cs="Helvetica"/>
                <w:color w:val="000000" w:themeColor="text1"/>
                <w:sz w:val="14"/>
                <w:szCs w:val="14"/>
              </w:rPr>
              <w:t>0.45</w:t>
            </w:r>
          </w:p>
        </w:tc>
      </w:tr>
      <w:tr w:rsidR="00E4461D" w14:paraId="3D67A7A3" w14:textId="77777777" w:rsidTr="54F09109">
        <w:trPr>
          <w:jc w:val="center"/>
        </w:trPr>
        <w:tc>
          <w:tcPr>
            <w:tcW w:w="288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079412B2" w14:textId="77777777" w:rsidR="00E4461D" w:rsidRDefault="00E4461D">
            <w:pPr>
              <w:pBdr>
                <w:top w:val="none" w:sz="0" w:space="0" w:color="000000"/>
                <w:left w:val="none" w:sz="0" w:space="0" w:color="000000"/>
                <w:bottom w:val="none" w:sz="0" w:space="0" w:color="000000"/>
                <w:right w:val="none" w:sz="0" w:space="0" w:color="000000"/>
              </w:pBdr>
              <w:spacing w:after="0"/>
              <w:ind w:left="400" w:right="100"/>
            </w:pPr>
            <w:r>
              <w:rPr>
                <w:rFonts w:ascii="Helvetica" w:eastAsia="Helvetica" w:hAnsi="Helvetica" w:cs="Helvetica"/>
                <w:color w:val="000000"/>
                <w:sz w:val="14"/>
                <w:szCs w:val="14"/>
              </w:rPr>
              <w:t>Stage I</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569DDD8D"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102 (31.4%)</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01494E7B"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52 (32.1%)</w:t>
            </w:r>
          </w:p>
        </w:tc>
        <w:tc>
          <w:tcPr>
            <w:tcW w:w="1728"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74547981"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50 (30.7%)</w:t>
            </w:r>
          </w:p>
        </w:tc>
        <w:tc>
          <w:tcPr>
            <w:tcW w:w="1728" w:type="dxa"/>
            <w:vMerge/>
            <w:tcMar>
              <w:top w:w="0" w:type="dxa"/>
              <w:left w:w="0" w:type="dxa"/>
              <w:bottom w:w="0" w:type="dxa"/>
              <w:right w:w="0" w:type="dxa"/>
            </w:tcMar>
            <w:vAlign w:val="center"/>
          </w:tcPr>
          <w:p w14:paraId="67C64C3D"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p>
        </w:tc>
      </w:tr>
      <w:tr w:rsidR="00E4461D" w14:paraId="5AD1AE5B" w14:textId="77777777" w:rsidTr="54F09109">
        <w:trPr>
          <w:jc w:val="center"/>
        </w:trPr>
        <w:tc>
          <w:tcPr>
            <w:tcW w:w="288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4C96EC22" w14:textId="77777777" w:rsidR="00E4461D" w:rsidRDefault="00E4461D">
            <w:pPr>
              <w:pBdr>
                <w:top w:val="none" w:sz="0" w:space="0" w:color="000000"/>
                <w:left w:val="none" w:sz="0" w:space="0" w:color="000000"/>
                <w:bottom w:val="none" w:sz="0" w:space="0" w:color="000000"/>
                <w:right w:val="none" w:sz="0" w:space="0" w:color="000000"/>
              </w:pBdr>
              <w:spacing w:after="0"/>
              <w:ind w:left="400" w:right="100"/>
            </w:pPr>
            <w:r>
              <w:rPr>
                <w:rFonts w:ascii="Helvetica" w:eastAsia="Helvetica" w:hAnsi="Helvetica" w:cs="Helvetica"/>
                <w:color w:val="000000"/>
                <w:sz w:val="14"/>
                <w:szCs w:val="14"/>
              </w:rPr>
              <w:t>Stage II</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54EDBEF9"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62 (19.1%)</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3FC44281"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35 (21.6%)</w:t>
            </w:r>
          </w:p>
        </w:tc>
        <w:tc>
          <w:tcPr>
            <w:tcW w:w="1728"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673825DA"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27 (16.6%)</w:t>
            </w:r>
          </w:p>
        </w:tc>
        <w:tc>
          <w:tcPr>
            <w:tcW w:w="1728" w:type="dxa"/>
            <w:vMerge/>
            <w:tcMar>
              <w:top w:w="0" w:type="dxa"/>
              <w:left w:w="0" w:type="dxa"/>
              <w:bottom w:w="0" w:type="dxa"/>
              <w:right w:w="0" w:type="dxa"/>
            </w:tcMar>
            <w:vAlign w:val="center"/>
          </w:tcPr>
          <w:p w14:paraId="701117F9"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p>
        </w:tc>
      </w:tr>
      <w:tr w:rsidR="00E4461D" w14:paraId="57E46437" w14:textId="77777777" w:rsidTr="54F09109">
        <w:trPr>
          <w:jc w:val="center"/>
        </w:trPr>
        <w:tc>
          <w:tcPr>
            <w:tcW w:w="288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391ABF7C" w14:textId="77777777" w:rsidR="00E4461D" w:rsidRDefault="00E4461D">
            <w:pPr>
              <w:pBdr>
                <w:top w:val="none" w:sz="0" w:space="0" w:color="000000"/>
                <w:left w:val="none" w:sz="0" w:space="0" w:color="000000"/>
                <w:bottom w:val="none" w:sz="0" w:space="0" w:color="000000"/>
                <w:right w:val="none" w:sz="0" w:space="0" w:color="000000"/>
              </w:pBdr>
              <w:spacing w:after="0"/>
              <w:ind w:left="400" w:right="100"/>
            </w:pPr>
            <w:r>
              <w:rPr>
                <w:rFonts w:ascii="Helvetica" w:eastAsia="Helvetica" w:hAnsi="Helvetica" w:cs="Helvetica"/>
                <w:color w:val="000000"/>
                <w:sz w:val="14"/>
                <w:szCs w:val="14"/>
              </w:rPr>
              <w:t>Stage III</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5230DD80"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62 (19.1%)</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37AE4F18"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26 (16.0%)</w:t>
            </w:r>
          </w:p>
        </w:tc>
        <w:tc>
          <w:tcPr>
            <w:tcW w:w="1728"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351D0C28"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36 (22.1%)</w:t>
            </w:r>
          </w:p>
        </w:tc>
        <w:tc>
          <w:tcPr>
            <w:tcW w:w="1728" w:type="dxa"/>
            <w:vMerge/>
            <w:tcMar>
              <w:top w:w="0" w:type="dxa"/>
              <w:left w:w="0" w:type="dxa"/>
              <w:bottom w:w="0" w:type="dxa"/>
              <w:right w:w="0" w:type="dxa"/>
            </w:tcMar>
            <w:vAlign w:val="center"/>
          </w:tcPr>
          <w:p w14:paraId="36683C77"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p>
        </w:tc>
      </w:tr>
      <w:tr w:rsidR="00E4461D" w14:paraId="09C2BDE6" w14:textId="77777777" w:rsidTr="54F09109">
        <w:trPr>
          <w:jc w:val="center"/>
        </w:trPr>
        <w:tc>
          <w:tcPr>
            <w:tcW w:w="288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6FE57AA7" w14:textId="77777777" w:rsidR="00E4461D" w:rsidRDefault="00E4461D">
            <w:pPr>
              <w:pBdr>
                <w:top w:val="none" w:sz="0" w:space="0" w:color="000000"/>
                <w:left w:val="none" w:sz="0" w:space="0" w:color="000000"/>
                <w:bottom w:val="none" w:sz="0" w:space="0" w:color="000000"/>
                <w:right w:val="none" w:sz="0" w:space="0" w:color="000000"/>
              </w:pBdr>
              <w:spacing w:after="0"/>
              <w:ind w:left="400" w:right="100"/>
            </w:pPr>
            <w:r>
              <w:rPr>
                <w:rFonts w:ascii="Helvetica" w:eastAsia="Helvetica" w:hAnsi="Helvetica" w:cs="Helvetica"/>
                <w:color w:val="000000"/>
                <w:sz w:val="14"/>
                <w:szCs w:val="14"/>
              </w:rPr>
              <w:t>Stage IVA-IVB</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519F4F5B"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99 (30.5%)</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67B4251B"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49 (30.2%)</w:t>
            </w:r>
          </w:p>
        </w:tc>
        <w:tc>
          <w:tcPr>
            <w:tcW w:w="1728"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05006EDA"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50 (30.7%)</w:t>
            </w:r>
          </w:p>
        </w:tc>
        <w:tc>
          <w:tcPr>
            <w:tcW w:w="1728" w:type="dxa"/>
            <w:vMerge/>
            <w:tcMar>
              <w:top w:w="0" w:type="dxa"/>
              <w:left w:w="0" w:type="dxa"/>
              <w:bottom w:w="0" w:type="dxa"/>
              <w:right w:w="0" w:type="dxa"/>
            </w:tcMar>
            <w:vAlign w:val="center"/>
          </w:tcPr>
          <w:p w14:paraId="7CA96633"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p>
        </w:tc>
      </w:tr>
      <w:tr w:rsidR="00E4461D" w14:paraId="418FAD6A" w14:textId="77777777" w:rsidTr="54F09109">
        <w:trPr>
          <w:jc w:val="center"/>
        </w:trPr>
        <w:tc>
          <w:tcPr>
            <w:tcW w:w="288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0EFBCE57"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b/>
                <w:color w:val="000000"/>
                <w:sz w:val="14"/>
                <w:szCs w:val="14"/>
              </w:rPr>
              <w:t>Treatment</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6D279268"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2287F78"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p>
        </w:tc>
        <w:tc>
          <w:tcPr>
            <w:tcW w:w="1728"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06AED06D"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p>
        </w:tc>
        <w:tc>
          <w:tcPr>
            <w:tcW w:w="1728" w:type="dxa"/>
            <w:vMerge w:val="restar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7B7E910E" w14:textId="33FD603D" w:rsidR="00E4461D" w:rsidRDefault="00E4461D" w:rsidP="5C0C9FA6">
            <w:pPr>
              <w:pBdr>
                <w:top w:val="none" w:sz="0" w:space="0" w:color="000000"/>
                <w:left w:val="none" w:sz="0" w:space="0" w:color="000000"/>
                <w:bottom w:val="none" w:sz="0" w:space="0" w:color="000000"/>
                <w:right w:val="none" w:sz="0" w:space="0" w:color="000000"/>
              </w:pBdr>
              <w:spacing w:after="0"/>
              <w:ind w:left="100" w:right="100"/>
              <w:rPr>
                <w:rFonts w:ascii="Helvetica" w:eastAsia="Helvetica" w:hAnsi="Helvetica" w:cs="Helvetica"/>
                <w:color w:val="000000" w:themeColor="text1"/>
                <w:sz w:val="14"/>
                <w:szCs w:val="14"/>
              </w:rPr>
            </w:pPr>
            <w:r w:rsidRPr="5C0C9FA6">
              <w:rPr>
                <w:rFonts w:ascii="Helvetica" w:eastAsia="Helvetica" w:hAnsi="Helvetica" w:cs="Helvetica"/>
                <w:color w:val="000000" w:themeColor="text1"/>
                <w:sz w:val="14"/>
                <w:szCs w:val="14"/>
              </w:rPr>
              <w:t>P</w:t>
            </w:r>
            <w:r w:rsidR="37F52AA5" w:rsidRPr="5C0C9FA6">
              <w:rPr>
                <w:rFonts w:ascii="Helvetica" w:eastAsia="Helvetica" w:hAnsi="Helvetica" w:cs="Helvetica"/>
                <w:color w:val="000000" w:themeColor="text1"/>
                <w:sz w:val="14"/>
                <w:szCs w:val="14"/>
              </w:rPr>
              <w:t xml:space="preserve"> =</w:t>
            </w:r>
            <w:r w:rsidRPr="5C0C9FA6">
              <w:rPr>
                <w:rFonts w:ascii="Helvetica" w:eastAsia="Helvetica" w:hAnsi="Helvetica" w:cs="Helvetica"/>
                <w:color w:val="000000" w:themeColor="text1"/>
                <w:sz w:val="14"/>
                <w:szCs w:val="14"/>
              </w:rPr>
              <w:t xml:space="preserve"> 0.99</w:t>
            </w:r>
          </w:p>
        </w:tc>
      </w:tr>
      <w:tr w:rsidR="00E4461D" w14:paraId="09E8951A" w14:textId="77777777" w:rsidTr="54F09109">
        <w:trPr>
          <w:jc w:val="center"/>
        </w:trPr>
        <w:tc>
          <w:tcPr>
            <w:tcW w:w="288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3FFC8191" w14:textId="77777777" w:rsidR="00E4461D" w:rsidRDefault="00E4461D">
            <w:pPr>
              <w:pBdr>
                <w:top w:val="none" w:sz="0" w:space="0" w:color="000000"/>
                <w:left w:val="none" w:sz="0" w:space="0" w:color="000000"/>
                <w:bottom w:val="none" w:sz="0" w:space="0" w:color="000000"/>
                <w:right w:val="none" w:sz="0" w:space="0" w:color="000000"/>
              </w:pBdr>
              <w:spacing w:after="0"/>
              <w:ind w:left="400" w:right="100"/>
            </w:pPr>
            <w:r>
              <w:rPr>
                <w:rFonts w:ascii="Helvetica" w:eastAsia="Helvetica" w:hAnsi="Helvetica" w:cs="Helvetica"/>
                <w:color w:val="000000"/>
                <w:sz w:val="14"/>
                <w:szCs w:val="14"/>
              </w:rPr>
              <w:t>CRT</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55036B25"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114 (35.1%)</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7F32519D"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58 (35.8%)</w:t>
            </w:r>
          </w:p>
        </w:tc>
        <w:tc>
          <w:tcPr>
            <w:tcW w:w="1728"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4871F8CF"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56 (34.4%)</w:t>
            </w:r>
          </w:p>
        </w:tc>
        <w:tc>
          <w:tcPr>
            <w:tcW w:w="1728" w:type="dxa"/>
            <w:vMerge/>
            <w:tcMar>
              <w:top w:w="0" w:type="dxa"/>
              <w:left w:w="0" w:type="dxa"/>
              <w:bottom w:w="0" w:type="dxa"/>
              <w:right w:w="0" w:type="dxa"/>
            </w:tcMar>
            <w:vAlign w:val="center"/>
          </w:tcPr>
          <w:p w14:paraId="5762F1F1"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p>
        </w:tc>
      </w:tr>
      <w:tr w:rsidR="00E4461D" w14:paraId="3E209875" w14:textId="77777777" w:rsidTr="54F09109">
        <w:trPr>
          <w:jc w:val="center"/>
        </w:trPr>
        <w:tc>
          <w:tcPr>
            <w:tcW w:w="288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3AACC529" w14:textId="77777777" w:rsidR="00E4461D" w:rsidRDefault="00E4461D">
            <w:pPr>
              <w:pBdr>
                <w:top w:val="none" w:sz="0" w:space="0" w:color="000000"/>
                <w:left w:val="none" w:sz="0" w:space="0" w:color="000000"/>
                <w:bottom w:val="none" w:sz="0" w:space="0" w:color="000000"/>
                <w:right w:val="none" w:sz="0" w:space="0" w:color="000000"/>
              </w:pBdr>
              <w:spacing w:after="0"/>
              <w:ind w:left="400" w:right="100"/>
            </w:pPr>
            <w:r>
              <w:rPr>
                <w:rFonts w:ascii="Helvetica" w:eastAsia="Helvetica" w:hAnsi="Helvetica" w:cs="Helvetica"/>
                <w:color w:val="000000"/>
                <w:sz w:val="14"/>
                <w:szCs w:val="14"/>
              </w:rPr>
              <w:t>RT</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11149103"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105 (32.3%)</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5D0BCEC5"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50 (30.9%)</w:t>
            </w:r>
          </w:p>
        </w:tc>
        <w:tc>
          <w:tcPr>
            <w:tcW w:w="1728"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9083BA0"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55 (33.7%)</w:t>
            </w:r>
          </w:p>
        </w:tc>
        <w:tc>
          <w:tcPr>
            <w:tcW w:w="1728" w:type="dxa"/>
            <w:vMerge/>
            <w:tcMar>
              <w:top w:w="0" w:type="dxa"/>
              <w:left w:w="0" w:type="dxa"/>
              <w:bottom w:w="0" w:type="dxa"/>
              <w:right w:w="0" w:type="dxa"/>
            </w:tcMar>
            <w:vAlign w:val="center"/>
          </w:tcPr>
          <w:p w14:paraId="3BE43DB8"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p>
        </w:tc>
      </w:tr>
      <w:tr w:rsidR="00E4461D" w14:paraId="388A9C0D" w14:textId="77777777" w:rsidTr="54F09109">
        <w:trPr>
          <w:jc w:val="center"/>
        </w:trPr>
        <w:tc>
          <w:tcPr>
            <w:tcW w:w="288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03858777" w14:textId="77777777" w:rsidR="00E4461D" w:rsidRDefault="00E4461D">
            <w:pPr>
              <w:pBdr>
                <w:top w:val="none" w:sz="0" w:space="0" w:color="000000"/>
                <w:left w:val="none" w:sz="0" w:space="0" w:color="000000"/>
                <w:bottom w:val="none" w:sz="0" w:space="0" w:color="000000"/>
                <w:right w:val="none" w:sz="0" w:space="0" w:color="000000"/>
              </w:pBdr>
              <w:spacing w:after="0"/>
              <w:ind w:left="400" w:right="100"/>
            </w:pPr>
            <w:r>
              <w:rPr>
                <w:rFonts w:ascii="Helvetica" w:eastAsia="Helvetica" w:hAnsi="Helvetica" w:cs="Helvetica"/>
                <w:color w:val="000000"/>
                <w:sz w:val="14"/>
                <w:szCs w:val="14"/>
              </w:rPr>
              <w:t>Surgery</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34AA943B"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41 (12.6%)</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0F057786"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21 (13.0%)</w:t>
            </w:r>
          </w:p>
        </w:tc>
        <w:tc>
          <w:tcPr>
            <w:tcW w:w="1728"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5FC70C38"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20 (12.3%)</w:t>
            </w:r>
          </w:p>
        </w:tc>
        <w:tc>
          <w:tcPr>
            <w:tcW w:w="1728" w:type="dxa"/>
            <w:vMerge/>
            <w:tcMar>
              <w:top w:w="0" w:type="dxa"/>
              <w:left w:w="0" w:type="dxa"/>
              <w:bottom w:w="0" w:type="dxa"/>
              <w:right w:w="0" w:type="dxa"/>
            </w:tcMar>
            <w:vAlign w:val="center"/>
          </w:tcPr>
          <w:p w14:paraId="722CB78D"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p>
        </w:tc>
      </w:tr>
      <w:tr w:rsidR="00E4461D" w14:paraId="09AE1E1F" w14:textId="77777777" w:rsidTr="54F09109">
        <w:trPr>
          <w:jc w:val="center"/>
        </w:trPr>
        <w:tc>
          <w:tcPr>
            <w:tcW w:w="288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389173EB" w14:textId="77777777" w:rsidR="00E4461D" w:rsidRDefault="00E4461D">
            <w:pPr>
              <w:pBdr>
                <w:top w:val="none" w:sz="0" w:space="0" w:color="000000"/>
                <w:left w:val="none" w:sz="0" w:space="0" w:color="000000"/>
                <w:bottom w:val="none" w:sz="0" w:space="0" w:color="000000"/>
                <w:right w:val="none" w:sz="0" w:space="0" w:color="000000"/>
              </w:pBdr>
              <w:spacing w:after="0"/>
              <w:ind w:left="400" w:right="100"/>
            </w:pPr>
            <w:r>
              <w:rPr>
                <w:rFonts w:ascii="Helvetica" w:eastAsia="Helvetica" w:hAnsi="Helvetica" w:cs="Helvetica"/>
                <w:color w:val="000000"/>
                <w:sz w:val="14"/>
                <w:szCs w:val="14"/>
              </w:rPr>
              <w:t>Surgery + CRT</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3F18C601"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25 (7.7%)</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3470E0B7"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13 (8.0%)</w:t>
            </w:r>
          </w:p>
        </w:tc>
        <w:tc>
          <w:tcPr>
            <w:tcW w:w="1728"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6969A9D7"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12 (7.4%)</w:t>
            </w:r>
          </w:p>
        </w:tc>
        <w:tc>
          <w:tcPr>
            <w:tcW w:w="1728" w:type="dxa"/>
            <w:vMerge/>
            <w:tcMar>
              <w:top w:w="0" w:type="dxa"/>
              <w:left w:w="0" w:type="dxa"/>
              <w:bottom w:w="0" w:type="dxa"/>
              <w:right w:w="0" w:type="dxa"/>
            </w:tcMar>
            <w:vAlign w:val="center"/>
          </w:tcPr>
          <w:p w14:paraId="15A58363"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p>
        </w:tc>
      </w:tr>
      <w:tr w:rsidR="00E4461D" w14:paraId="1761BE7F" w14:textId="77777777" w:rsidTr="54F09109">
        <w:trPr>
          <w:jc w:val="center"/>
        </w:trPr>
        <w:tc>
          <w:tcPr>
            <w:tcW w:w="288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77C644BB" w14:textId="77777777" w:rsidR="00E4461D" w:rsidRDefault="00E4461D">
            <w:pPr>
              <w:pBdr>
                <w:top w:val="none" w:sz="0" w:space="0" w:color="000000"/>
                <w:left w:val="none" w:sz="0" w:space="0" w:color="000000"/>
                <w:bottom w:val="none" w:sz="0" w:space="0" w:color="000000"/>
                <w:right w:val="none" w:sz="0" w:space="0" w:color="000000"/>
              </w:pBdr>
              <w:spacing w:after="0"/>
              <w:ind w:left="400" w:right="100"/>
            </w:pPr>
            <w:r>
              <w:rPr>
                <w:rFonts w:ascii="Helvetica" w:eastAsia="Helvetica" w:hAnsi="Helvetica" w:cs="Helvetica"/>
                <w:color w:val="000000"/>
                <w:sz w:val="14"/>
                <w:szCs w:val="14"/>
              </w:rPr>
              <w:t>Surgery + RT</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0C479FFD"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40 (12.3%)</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32D16F86"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20 (12.3%)</w:t>
            </w:r>
          </w:p>
        </w:tc>
        <w:tc>
          <w:tcPr>
            <w:tcW w:w="1728"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7B02D84"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20 (12.3%)</w:t>
            </w:r>
          </w:p>
        </w:tc>
        <w:tc>
          <w:tcPr>
            <w:tcW w:w="1728" w:type="dxa"/>
            <w:vMerge/>
            <w:tcMar>
              <w:top w:w="0" w:type="dxa"/>
              <w:left w:w="0" w:type="dxa"/>
              <w:bottom w:w="0" w:type="dxa"/>
              <w:right w:w="0" w:type="dxa"/>
            </w:tcMar>
            <w:vAlign w:val="center"/>
          </w:tcPr>
          <w:p w14:paraId="2CCEDF85"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p>
        </w:tc>
      </w:tr>
      <w:tr w:rsidR="00E4461D" w14:paraId="02CBEEF1" w14:textId="77777777" w:rsidTr="54F09109">
        <w:trPr>
          <w:jc w:val="center"/>
        </w:trPr>
        <w:tc>
          <w:tcPr>
            <w:tcW w:w="288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1BD5C510"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b/>
                <w:color w:val="000000"/>
                <w:sz w:val="14"/>
                <w:szCs w:val="14"/>
              </w:rPr>
              <w:t>Primary Site</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72F5AFC1"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5664811D"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p>
        </w:tc>
        <w:tc>
          <w:tcPr>
            <w:tcW w:w="1728"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68BA1511"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p>
        </w:tc>
        <w:tc>
          <w:tcPr>
            <w:tcW w:w="1728" w:type="dxa"/>
            <w:vMerge w:val="restar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45C71DB8" w14:textId="139B0D9A" w:rsidR="00E4461D" w:rsidRDefault="00E4461D" w:rsidP="5C0C9FA6">
            <w:pPr>
              <w:pBdr>
                <w:top w:val="none" w:sz="0" w:space="0" w:color="000000"/>
                <w:left w:val="none" w:sz="0" w:space="0" w:color="000000"/>
                <w:bottom w:val="none" w:sz="0" w:space="0" w:color="000000"/>
                <w:right w:val="none" w:sz="0" w:space="0" w:color="000000"/>
              </w:pBdr>
              <w:spacing w:after="0"/>
              <w:ind w:left="100" w:right="100"/>
              <w:rPr>
                <w:rFonts w:ascii="Helvetica" w:eastAsia="Helvetica" w:hAnsi="Helvetica" w:cs="Helvetica"/>
                <w:color w:val="000000" w:themeColor="text1"/>
                <w:sz w:val="14"/>
                <w:szCs w:val="14"/>
              </w:rPr>
            </w:pPr>
            <w:r w:rsidRPr="5C0C9FA6">
              <w:rPr>
                <w:rFonts w:ascii="Helvetica" w:eastAsia="Helvetica" w:hAnsi="Helvetica" w:cs="Helvetica"/>
                <w:color w:val="000000" w:themeColor="text1"/>
                <w:sz w:val="14"/>
                <w:szCs w:val="14"/>
              </w:rPr>
              <w:t>P</w:t>
            </w:r>
            <w:r w:rsidR="3B660099" w:rsidRPr="5C0C9FA6">
              <w:rPr>
                <w:rFonts w:ascii="Helvetica" w:eastAsia="Helvetica" w:hAnsi="Helvetica" w:cs="Helvetica"/>
                <w:color w:val="000000" w:themeColor="text1"/>
                <w:sz w:val="14"/>
                <w:szCs w:val="14"/>
              </w:rPr>
              <w:t xml:space="preserve"> = </w:t>
            </w:r>
            <w:r w:rsidRPr="5C0C9FA6">
              <w:rPr>
                <w:rFonts w:ascii="Helvetica" w:eastAsia="Helvetica" w:hAnsi="Helvetica" w:cs="Helvetica"/>
                <w:color w:val="000000" w:themeColor="text1"/>
                <w:sz w:val="14"/>
                <w:szCs w:val="14"/>
              </w:rPr>
              <w:t>0.99</w:t>
            </w:r>
          </w:p>
        </w:tc>
      </w:tr>
      <w:tr w:rsidR="00E4461D" w14:paraId="707FD6AE" w14:textId="77777777" w:rsidTr="54F09109">
        <w:trPr>
          <w:jc w:val="center"/>
        </w:trPr>
        <w:tc>
          <w:tcPr>
            <w:tcW w:w="288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649A57E2" w14:textId="77777777" w:rsidR="00E4461D" w:rsidRDefault="00E4461D">
            <w:pPr>
              <w:pBdr>
                <w:top w:val="none" w:sz="0" w:space="0" w:color="000000"/>
                <w:left w:val="none" w:sz="0" w:space="0" w:color="000000"/>
                <w:bottom w:val="none" w:sz="0" w:space="0" w:color="000000"/>
                <w:right w:val="none" w:sz="0" w:space="0" w:color="000000"/>
              </w:pBdr>
              <w:spacing w:after="0"/>
              <w:ind w:left="400" w:right="100"/>
            </w:pPr>
            <w:r>
              <w:rPr>
                <w:rFonts w:ascii="Helvetica" w:eastAsia="Helvetica" w:hAnsi="Helvetica" w:cs="Helvetica"/>
                <w:color w:val="000000"/>
                <w:sz w:val="14"/>
                <w:szCs w:val="14"/>
              </w:rPr>
              <w:t>Hypopharynx</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102A6C1F"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11 (3.4%)</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4682A4C6"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6 (3.7%)</w:t>
            </w:r>
          </w:p>
        </w:tc>
        <w:tc>
          <w:tcPr>
            <w:tcW w:w="1728"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1CF80CA9"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5 (3.1%)</w:t>
            </w:r>
          </w:p>
        </w:tc>
        <w:tc>
          <w:tcPr>
            <w:tcW w:w="1728" w:type="dxa"/>
            <w:vMerge/>
            <w:tcMar>
              <w:top w:w="0" w:type="dxa"/>
              <w:left w:w="0" w:type="dxa"/>
              <w:bottom w:w="0" w:type="dxa"/>
              <w:right w:w="0" w:type="dxa"/>
            </w:tcMar>
            <w:vAlign w:val="center"/>
          </w:tcPr>
          <w:p w14:paraId="730A62DE"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p>
        </w:tc>
      </w:tr>
      <w:tr w:rsidR="00E4461D" w14:paraId="2EBA4246" w14:textId="77777777" w:rsidTr="54F09109">
        <w:trPr>
          <w:jc w:val="center"/>
        </w:trPr>
        <w:tc>
          <w:tcPr>
            <w:tcW w:w="288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735BD0F6" w14:textId="77777777" w:rsidR="00E4461D" w:rsidRDefault="00E4461D">
            <w:pPr>
              <w:pBdr>
                <w:top w:val="none" w:sz="0" w:space="0" w:color="000000"/>
                <w:left w:val="none" w:sz="0" w:space="0" w:color="000000"/>
                <w:bottom w:val="none" w:sz="0" w:space="0" w:color="000000"/>
                <w:right w:val="none" w:sz="0" w:space="0" w:color="000000"/>
              </w:pBdr>
              <w:spacing w:after="0"/>
              <w:ind w:left="400" w:right="100"/>
            </w:pPr>
            <w:r>
              <w:rPr>
                <w:rFonts w:ascii="Helvetica" w:eastAsia="Helvetica" w:hAnsi="Helvetica" w:cs="Helvetica"/>
                <w:color w:val="000000"/>
                <w:sz w:val="14"/>
                <w:szCs w:val="14"/>
              </w:rPr>
              <w:t>Larynx</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246C6208"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46 (14.2%)</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6CF99FB3"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23 (14.2%)</w:t>
            </w:r>
          </w:p>
        </w:tc>
        <w:tc>
          <w:tcPr>
            <w:tcW w:w="1728"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3F708B37"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23 (14.1%)</w:t>
            </w:r>
          </w:p>
        </w:tc>
        <w:tc>
          <w:tcPr>
            <w:tcW w:w="1728" w:type="dxa"/>
            <w:vMerge/>
            <w:tcMar>
              <w:top w:w="0" w:type="dxa"/>
              <w:left w:w="0" w:type="dxa"/>
              <w:bottom w:w="0" w:type="dxa"/>
              <w:right w:w="0" w:type="dxa"/>
            </w:tcMar>
            <w:vAlign w:val="center"/>
          </w:tcPr>
          <w:p w14:paraId="5B999A1D"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p>
        </w:tc>
      </w:tr>
      <w:tr w:rsidR="00E4461D" w14:paraId="34C61340" w14:textId="77777777" w:rsidTr="54F09109">
        <w:trPr>
          <w:jc w:val="center"/>
        </w:trPr>
        <w:tc>
          <w:tcPr>
            <w:tcW w:w="288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3A8D34F2" w14:textId="77777777" w:rsidR="00E4461D" w:rsidRDefault="00E4461D">
            <w:pPr>
              <w:pBdr>
                <w:top w:val="none" w:sz="0" w:space="0" w:color="000000"/>
                <w:left w:val="none" w:sz="0" w:space="0" w:color="000000"/>
                <w:bottom w:val="none" w:sz="0" w:space="0" w:color="000000"/>
                <w:right w:val="none" w:sz="0" w:space="0" w:color="000000"/>
              </w:pBdr>
              <w:spacing w:after="0"/>
              <w:ind w:left="400" w:right="100"/>
            </w:pPr>
            <w:r>
              <w:rPr>
                <w:rFonts w:ascii="Helvetica" w:eastAsia="Helvetica" w:hAnsi="Helvetica" w:cs="Helvetica"/>
                <w:color w:val="000000"/>
                <w:sz w:val="14"/>
                <w:szCs w:val="14"/>
              </w:rPr>
              <w:t>Lip &amp; Oral Cavity</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5635069F"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78 (24.0%)</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4B4BF261"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38 (23.5%)</w:t>
            </w:r>
          </w:p>
        </w:tc>
        <w:tc>
          <w:tcPr>
            <w:tcW w:w="1728"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3B9E4D4D"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40 (24.5%)</w:t>
            </w:r>
          </w:p>
        </w:tc>
        <w:tc>
          <w:tcPr>
            <w:tcW w:w="1728" w:type="dxa"/>
            <w:vMerge/>
            <w:tcMar>
              <w:top w:w="0" w:type="dxa"/>
              <w:left w:w="0" w:type="dxa"/>
              <w:bottom w:w="0" w:type="dxa"/>
              <w:right w:w="0" w:type="dxa"/>
            </w:tcMar>
            <w:vAlign w:val="center"/>
          </w:tcPr>
          <w:p w14:paraId="4308698D"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p>
        </w:tc>
      </w:tr>
      <w:tr w:rsidR="00E4461D" w14:paraId="7EACCF64" w14:textId="77777777" w:rsidTr="54F09109">
        <w:trPr>
          <w:jc w:val="center"/>
        </w:trPr>
        <w:tc>
          <w:tcPr>
            <w:tcW w:w="288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2DDD4D9A" w14:textId="77777777" w:rsidR="00E4461D" w:rsidRDefault="00E4461D">
            <w:pPr>
              <w:pBdr>
                <w:top w:val="none" w:sz="0" w:space="0" w:color="000000"/>
                <w:left w:val="none" w:sz="0" w:space="0" w:color="000000"/>
                <w:bottom w:val="none" w:sz="0" w:space="0" w:color="000000"/>
                <w:right w:val="none" w:sz="0" w:space="0" w:color="000000"/>
              </w:pBdr>
              <w:spacing w:after="0"/>
              <w:ind w:left="400" w:right="100"/>
            </w:pPr>
            <w:r>
              <w:rPr>
                <w:rFonts w:ascii="Helvetica" w:eastAsia="Helvetica" w:hAnsi="Helvetica" w:cs="Helvetica"/>
                <w:color w:val="000000"/>
                <w:sz w:val="14"/>
                <w:szCs w:val="14"/>
              </w:rPr>
              <w:t>Nasal Cavity &amp; Paranasal Sinus</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1DF6CE23"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11 (3.4%)</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204EC93E"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7 (4.3%)</w:t>
            </w:r>
          </w:p>
        </w:tc>
        <w:tc>
          <w:tcPr>
            <w:tcW w:w="1728"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098B0FAA"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4 (2.5%)</w:t>
            </w:r>
          </w:p>
        </w:tc>
        <w:tc>
          <w:tcPr>
            <w:tcW w:w="1728" w:type="dxa"/>
            <w:vMerge/>
            <w:tcMar>
              <w:top w:w="0" w:type="dxa"/>
              <w:left w:w="0" w:type="dxa"/>
              <w:bottom w:w="0" w:type="dxa"/>
              <w:right w:w="0" w:type="dxa"/>
            </w:tcMar>
            <w:vAlign w:val="center"/>
          </w:tcPr>
          <w:p w14:paraId="36E4B2D1"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p>
        </w:tc>
      </w:tr>
      <w:tr w:rsidR="00E4461D" w14:paraId="5FF432A0" w14:textId="77777777" w:rsidTr="54F09109">
        <w:trPr>
          <w:jc w:val="center"/>
        </w:trPr>
        <w:tc>
          <w:tcPr>
            <w:tcW w:w="288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469D3CDE" w14:textId="77777777" w:rsidR="00E4461D" w:rsidRDefault="00E4461D">
            <w:pPr>
              <w:pBdr>
                <w:top w:val="none" w:sz="0" w:space="0" w:color="000000"/>
                <w:left w:val="none" w:sz="0" w:space="0" w:color="000000"/>
                <w:bottom w:val="none" w:sz="0" w:space="0" w:color="000000"/>
                <w:right w:val="none" w:sz="0" w:space="0" w:color="000000"/>
              </w:pBdr>
              <w:spacing w:after="0"/>
              <w:ind w:left="400" w:right="100"/>
            </w:pPr>
            <w:r>
              <w:rPr>
                <w:rFonts w:ascii="Helvetica" w:eastAsia="Helvetica" w:hAnsi="Helvetica" w:cs="Helvetica"/>
                <w:color w:val="000000"/>
                <w:sz w:val="14"/>
                <w:szCs w:val="14"/>
              </w:rPr>
              <w:t>Nasopharynx</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1934EF23"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3 (0.9%)</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1EC6C711"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1 (0.6%)</w:t>
            </w:r>
          </w:p>
        </w:tc>
        <w:tc>
          <w:tcPr>
            <w:tcW w:w="1728"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4ACF973D"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2 (1.2%)</w:t>
            </w:r>
          </w:p>
        </w:tc>
        <w:tc>
          <w:tcPr>
            <w:tcW w:w="1728" w:type="dxa"/>
            <w:vMerge/>
            <w:tcMar>
              <w:top w:w="0" w:type="dxa"/>
              <w:left w:w="0" w:type="dxa"/>
              <w:bottom w:w="0" w:type="dxa"/>
              <w:right w:w="0" w:type="dxa"/>
            </w:tcMar>
            <w:vAlign w:val="center"/>
          </w:tcPr>
          <w:p w14:paraId="18E9E49E"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p>
        </w:tc>
      </w:tr>
      <w:tr w:rsidR="00E4461D" w14:paraId="0193AD7E" w14:textId="77777777" w:rsidTr="54F09109">
        <w:trPr>
          <w:jc w:val="center"/>
        </w:trPr>
        <w:tc>
          <w:tcPr>
            <w:tcW w:w="288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36470AED" w14:textId="77777777" w:rsidR="00E4461D" w:rsidRDefault="00E4461D">
            <w:pPr>
              <w:pBdr>
                <w:top w:val="none" w:sz="0" w:space="0" w:color="000000"/>
                <w:left w:val="none" w:sz="0" w:space="0" w:color="000000"/>
                <w:bottom w:val="none" w:sz="0" w:space="0" w:color="000000"/>
                <w:right w:val="none" w:sz="0" w:space="0" w:color="000000"/>
              </w:pBdr>
              <w:spacing w:after="0"/>
              <w:ind w:left="400" w:right="100"/>
            </w:pPr>
            <w:r>
              <w:rPr>
                <w:rFonts w:ascii="Helvetica" w:eastAsia="Helvetica" w:hAnsi="Helvetica" w:cs="Helvetica"/>
                <w:color w:val="000000"/>
                <w:sz w:val="14"/>
                <w:szCs w:val="14"/>
              </w:rPr>
              <w:t>Oropharynx</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5E7B0807"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160 (49.2%)</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30EFDDE5"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79 (48.8%)</w:t>
            </w:r>
          </w:p>
        </w:tc>
        <w:tc>
          <w:tcPr>
            <w:tcW w:w="1728"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7D205C80"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81 (49.7%)</w:t>
            </w:r>
          </w:p>
        </w:tc>
        <w:tc>
          <w:tcPr>
            <w:tcW w:w="1728" w:type="dxa"/>
            <w:vMerge/>
            <w:tcMar>
              <w:top w:w="0" w:type="dxa"/>
              <w:left w:w="0" w:type="dxa"/>
              <w:bottom w:w="0" w:type="dxa"/>
              <w:right w:w="0" w:type="dxa"/>
            </w:tcMar>
            <w:vAlign w:val="center"/>
          </w:tcPr>
          <w:p w14:paraId="5D89912F"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p>
        </w:tc>
      </w:tr>
      <w:tr w:rsidR="00E4461D" w14:paraId="5F95ED01" w14:textId="77777777" w:rsidTr="54F09109">
        <w:trPr>
          <w:jc w:val="center"/>
        </w:trPr>
        <w:tc>
          <w:tcPr>
            <w:tcW w:w="288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19736017" w14:textId="77777777" w:rsidR="00E4461D" w:rsidRDefault="00E4461D">
            <w:pPr>
              <w:pBdr>
                <w:top w:val="none" w:sz="0" w:space="0" w:color="000000"/>
                <w:left w:val="none" w:sz="0" w:space="0" w:color="000000"/>
                <w:bottom w:val="none" w:sz="0" w:space="0" w:color="000000"/>
                <w:right w:val="none" w:sz="0" w:space="0" w:color="000000"/>
              </w:pBdr>
              <w:spacing w:after="0"/>
              <w:ind w:left="800" w:right="100"/>
            </w:pPr>
            <w:r>
              <w:rPr>
                <w:rFonts w:ascii="Helvetica" w:eastAsia="Helvetica" w:hAnsi="Helvetica" w:cs="Helvetica"/>
                <w:color w:val="000000"/>
                <w:sz w:val="14"/>
                <w:szCs w:val="14"/>
              </w:rPr>
              <w:t>HPV+</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7A3A175D"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125 (78.1%)</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219F3B4B"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60 (75.9%)</w:t>
            </w:r>
          </w:p>
        </w:tc>
        <w:tc>
          <w:tcPr>
            <w:tcW w:w="1728"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74B268B6"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65 (80.2%)</w:t>
            </w:r>
          </w:p>
        </w:tc>
        <w:tc>
          <w:tcPr>
            <w:tcW w:w="1728" w:type="dxa"/>
            <w:vMerge/>
            <w:tcMar>
              <w:top w:w="0" w:type="dxa"/>
              <w:left w:w="0" w:type="dxa"/>
              <w:bottom w:w="0" w:type="dxa"/>
              <w:right w:w="0" w:type="dxa"/>
            </w:tcMar>
            <w:vAlign w:val="center"/>
          </w:tcPr>
          <w:p w14:paraId="7B67FE5B"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p>
        </w:tc>
      </w:tr>
      <w:tr w:rsidR="00E4461D" w14:paraId="23867450" w14:textId="77777777" w:rsidTr="54F09109">
        <w:trPr>
          <w:jc w:val="center"/>
        </w:trPr>
        <w:tc>
          <w:tcPr>
            <w:tcW w:w="288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15B23AA0" w14:textId="77777777" w:rsidR="00E4461D" w:rsidRDefault="00E4461D">
            <w:pPr>
              <w:pBdr>
                <w:top w:val="none" w:sz="0" w:space="0" w:color="000000"/>
                <w:left w:val="none" w:sz="0" w:space="0" w:color="000000"/>
                <w:bottom w:val="none" w:sz="0" w:space="0" w:color="000000"/>
                <w:right w:val="none" w:sz="0" w:space="0" w:color="000000"/>
              </w:pBdr>
              <w:spacing w:after="0"/>
              <w:ind w:left="800" w:right="100"/>
            </w:pPr>
            <w:r>
              <w:rPr>
                <w:rFonts w:ascii="Helvetica" w:eastAsia="Helvetica" w:hAnsi="Helvetica" w:cs="Helvetica"/>
                <w:color w:val="000000"/>
                <w:sz w:val="14"/>
                <w:szCs w:val="14"/>
              </w:rPr>
              <w:t>HPV-</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717FB7E1"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34 (21.2%)</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4BBE35F0"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18 (22.8%)</w:t>
            </w:r>
          </w:p>
        </w:tc>
        <w:tc>
          <w:tcPr>
            <w:tcW w:w="1728"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5B281420"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16 (19.8%)</w:t>
            </w:r>
          </w:p>
        </w:tc>
        <w:tc>
          <w:tcPr>
            <w:tcW w:w="1728" w:type="dxa"/>
            <w:vMerge/>
            <w:tcMar>
              <w:top w:w="0" w:type="dxa"/>
              <w:left w:w="0" w:type="dxa"/>
              <w:bottom w:w="0" w:type="dxa"/>
              <w:right w:w="0" w:type="dxa"/>
            </w:tcMar>
            <w:vAlign w:val="center"/>
          </w:tcPr>
          <w:p w14:paraId="2B98E498"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p>
        </w:tc>
      </w:tr>
      <w:tr w:rsidR="00E4461D" w14:paraId="5C58755E" w14:textId="77777777" w:rsidTr="54F09109">
        <w:trPr>
          <w:jc w:val="center"/>
        </w:trPr>
        <w:tc>
          <w:tcPr>
            <w:tcW w:w="288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7828D369" w14:textId="77777777" w:rsidR="00E4461D" w:rsidRDefault="00E4461D">
            <w:pPr>
              <w:pBdr>
                <w:top w:val="none" w:sz="0" w:space="0" w:color="000000"/>
                <w:left w:val="none" w:sz="0" w:space="0" w:color="000000"/>
                <w:bottom w:val="none" w:sz="0" w:space="0" w:color="000000"/>
                <w:right w:val="none" w:sz="0" w:space="0" w:color="000000"/>
              </w:pBdr>
              <w:spacing w:after="0"/>
              <w:ind w:left="800" w:right="100"/>
            </w:pPr>
            <w:r>
              <w:rPr>
                <w:rFonts w:ascii="Helvetica" w:eastAsia="Helvetica" w:hAnsi="Helvetica" w:cs="Helvetica"/>
                <w:color w:val="000000"/>
                <w:sz w:val="14"/>
                <w:szCs w:val="14"/>
              </w:rPr>
              <w:t>Not Done</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514365BE"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1 (0.6%)</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21A31AF1"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1 (1.3%)</w:t>
            </w:r>
          </w:p>
        </w:tc>
        <w:tc>
          <w:tcPr>
            <w:tcW w:w="1728"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094D5F21"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0 (0.0%)</w:t>
            </w:r>
          </w:p>
        </w:tc>
        <w:tc>
          <w:tcPr>
            <w:tcW w:w="1728" w:type="dxa"/>
            <w:vMerge/>
            <w:tcMar>
              <w:top w:w="0" w:type="dxa"/>
              <w:left w:w="0" w:type="dxa"/>
              <w:bottom w:w="0" w:type="dxa"/>
              <w:right w:w="0" w:type="dxa"/>
            </w:tcMar>
            <w:vAlign w:val="center"/>
          </w:tcPr>
          <w:p w14:paraId="784724B7"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p>
        </w:tc>
      </w:tr>
      <w:tr w:rsidR="00E4461D" w14:paraId="4EB37203" w14:textId="77777777" w:rsidTr="54F09109">
        <w:trPr>
          <w:jc w:val="center"/>
        </w:trPr>
        <w:tc>
          <w:tcPr>
            <w:tcW w:w="288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489B7EC6" w14:textId="77777777" w:rsidR="00E4461D" w:rsidRDefault="00E4461D">
            <w:pPr>
              <w:pBdr>
                <w:top w:val="none" w:sz="0" w:space="0" w:color="000000"/>
                <w:left w:val="none" w:sz="0" w:space="0" w:color="000000"/>
                <w:bottom w:val="none" w:sz="0" w:space="0" w:color="000000"/>
                <w:right w:val="none" w:sz="0" w:space="0" w:color="000000"/>
              </w:pBdr>
              <w:spacing w:after="0"/>
              <w:ind w:left="400" w:right="100"/>
            </w:pPr>
            <w:r>
              <w:rPr>
                <w:rFonts w:ascii="Helvetica" w:eastAsia="Helvetica" w:hAnsi="Helvetica" w:cs="Helvetica"/>
                <w:color w:val="000000"/>
                <w:sz w:val="14"/>
                <w:szCs w:val="14"/>
              </w:rPr>
              <w:t>Salivary Glands</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105B53CA"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7 (2.2%)</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1AAA2867"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4 (2.5%)</w:t>
            </w:r>
          </w:p>
        </w:tc>
        <w:tc>
          <w:tcPr>
            <w:tcW w:w="1728"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0CDCBDDB"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3 (1.8%)</w:t>
            </w:r>
          </w:p>
        </w:tc>
        <w:tc>
          <w:tcPr>
            <w:tcW w:w="1728" w:type="dxa"/>
            <w:vMerge/>
            <w:tcMar>
              <w:top w:w="0" w:type="dxa"/>
              <w:left w:w="0" w:type="dxa"/>
              <w:bottom w:w="0" w:type="dxa"/>
              <w:right w:w="0" w:type="dxa"/>
            </w:tcMar>
            <w:vAlign w:val="center"/>
          </w:tcPr>
          <w:p w14:paraId="0B6C2426"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p>
        </w:tc>
      </w:tr>
      <w:tr w:rsidR="00E4461D" w14:paraId="6D6F914B" w14:textId="77777777" w:rsidTr="54F09109">
        <w:trPr>
          <w:jc w:val="center"/>
        </w:trPr>
        <w:tc>
          <w:tcPr>
            <w:tcW w:w="288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5529BD5F" w14:textId="77777777" w:rsidR="00E4461D" w:rsidRDefault="00E4461D">
            <w:pPr>
              <w:pBdr>
                <w:top w:val="none" w:sz="0" w:space="0" w:color="000000"/>
                <w:left w:val="none" w:sz="0" w:space="0" w:color="000000"/>
                <w:bottom w:val="none" w:sz="0" w:space="0" w:color="000000"/>
                <w:right w:val="none" w:sz="0" w:space="0" w:color="000000"/>
              </w:pBdr>
              <w:spacing w:after="0"/>
              <w:ind w:left="400" w:right="100"/>
            </w:pPr>
            <w:r>
              <w:rPr>
                <w:rFonts w:ascii="Helvetica" w:eastAsia="Helvetica" w:hAnsi="Helvetica" w:cs="Helvetica"/>
                <w:color w:val="000000"/>
                <w:sz w:val="14"/>
                <w:szCs w:val="14"/>
              </w:rPr>
              <w:t>Unknown</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3D52CF03"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9 (2.8%)</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2CDC7657"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4 (2.5%)</w:t>
            </w:r>
          </w:p>
        </w:tc>
        <w:tc>
          <w:tcPr>
            <w:tcW w:w="1728"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20B4AFB0"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5 (3.1%)</w:t>
            </w:r>
          </w:p>
        </w:tc>
        <w:tc>
          <w:tcPr>
            <w:tcW w:w="1728" w:type="dxa"/>
            <w:vMerge/>
            <w:tcMar>
              <w:top w:w="0" w:type="dxa"/>
              <w:left w:w="0" w:type="dxa"/>
              <w:bottom w:w="0" w:type="dxa"/>
              <w:right w:w="0" w:type="dxa"/>
            </w:tcMar>
            <w:vAlign w:val="center"/>
          </w:tcPr>
          <w:p w14:paraId="4EC4C2BC"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p>
        </w:tc>
      </w:tr>
      <w:tr w:rsidR="00E4461D" w14:paraId="10F17EE8" w14:textId="77777777" w:rsidTr="54F09109">
        <w:trPr>
          <w:jc w:val="center"/>
        </w:trPr>
        <w:tc>
          <w:tcPr>
            <w:tcW w:w="288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6C25D2C5"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b/>
                <w:color w:val="000000"/>
                <w:sz w:val="14"/>
                <w:szCs w:val="14"/>
              </w:rPr>
              <w:t>Histology</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0213B865"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4995B2AA"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p>
        </w:tc>
        <w:tc>
          <w:tcPr>
            <w:tcW w:w="1728"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0EF3F18A"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p>
        </w:tc>
        <w:tc>
          <w:tcPr>
            <w:tcW w:w="1728" w:type="dxa"/>
            <w:vMerge w:val="restar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3F85F414" w14:textId="7D38E704" w:rsidR="00E4461D" w:rsidRDefault="00E4461D" w:rsidP="5C0C9FA6">
            <w:pPr>
              <w:pBdr>
                <w:top w:val="none" w:sz="0" w:space="0" w:color="000000"/>
                <w:left w:val="none" w:sz="0" w:space="0" w:color="000000"/>
                <w:bottom w:val="none" w:sz="0" w:space="0" w:color="000000"/>
                <w:right w:val="none" w:sz="0" w:space="0" w:color="000000"/>
              </w:pBdr>
              <w:spacing w:after="0"/>
              <w:ind w:left="100" w:right="100"/>
              <w:rPr>
                <w:rFonts w:ascii="Helvetica" w:eastAsia="Helvetica" w:hAnsi="Helvetica" w:cs="Helvetica"/>
                <w:color w:val="000000" w:themeColor="text1"/>
                <w:sz w:val="14"/>
                <w:szCs w:val="14"/>
              </w:rPr>
            </w:pPr>
            <w:r w:rsidRPr="5C0C9FA6">
              <w:rPr>
                <w:rFonts w:ascii="Helvetica" w:eastAsia="Helvetica" w:hAnsi="Helvetica" w:cs="Helvetica"/>
                <w:color w:val="000000" w:themeColor="text1"/>
                <w:sz w:val="14"/>
                <w:szCs w:val="14"/>
              </w:rPr>
              <w:t>P</w:t>
            </w:r>
            <w:r w:rsidR="72DBE843" w:rsidRPr="5C0C9FA6">
              <w:rPr>
                <w:rFonts w:ascii="Helvetica" w:eastAsia="Helvetica" w:hAnsi="Helvetica" w:cs="Helvetica"/>
                <w:color w:val="000000" w:themeColor="text1"/>
                <w:sz w:val="14"/>
                <w:szCs w:val="14"/>
              </w:rPr>
              <w:t xml:space="preserve"> = </w:t>
            </w:r>
            <w:r w:rsidRPr="5C0C9FA6">
              <w:rPr>
                <w:rFonts w:ascii="Helvetica" w:eastAsia="Helvetica" w:hAnsi="Helvetica" w:cs="Helvetica"/>
                <w:color w:val="000000" w:themeColor="text1"/>
                <w:sz w:val="14"/>
                <w:szCs w:val="14"/>
              </w:rPr>
              <w:t>0.62</w:t>
            </w:r>
          </w:p>
        </w:tc>
      </w:tr>
      <w:tr w:rsidR="00E4461D" w14:paraId="16073398" w14:textId="77777777" w:rsidTr="54F09109">
        <w:trPr>
          <w:jc w:val="center"/>
        </w:trPr>
        <w:tc>
          <w:tcPr>
            <w:tcW w:w="288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1B9E4361" w14:textId="77777777" w:rsidR="00E4461D" w:rsidRDefault="00E4461D">
            <w:pPr>
              <w:pBdr>
                <w:top w:val="none" w:sz="0" w:space="0" w:color="000000"/>
                <w:left w:val="none" w:sz="0" w:space="0" w:color="000000"/>
                <w:bottom w:val="none" w:sz="0" w:space="0" w:color="000000"/>
                <w:right w:val="none" w:sz="0" w:space="0" w:color="000000"/>
              </w:pBdr>
              <w:spacing w:after="0"/>
              <w:ind w:left="400" w:right="100"/>
            </w:pPr>
            <w:r>
              <w:rPr>
                <w:rFonts w:ascii="Helvetica" w:eastAsia="Helvetica" w:hAnsi="Helvetica" w:cs="Helvetica"/>
                <w:color w:val="000000"/>
                <w:sz w:val="14"/>
                <w:szCs w:val="14"/>
              </w:rPr>
              <w:t>Non-squamous Cell Carcinoma</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18BA373"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16 (4.9%)</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050A49FF"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9 (5.6%)</w:t>
            </w:r>
          </w:p>
        </w:tc>
        <w:tc>
          <w:tcPr>
            <w:tcW w:w="1728"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76C57F98"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7 (4.3%)</w:t>
            </w:r>
          </w:p>
        </w:tc>
        <w:tc>
          <w:tcPr>
            <w:tcW w:w="1728" w:type="dxa"/>
            <w:vMerge/>
            <w:tcMar>
              <w:top w:w="0" w:type="dxa"/>
              <w:left w:w="0" w:type="dxa"/>
              <w:bottom w:w="0" w:type="dxa"/>
              <w:right w:w="0" w:type="dxa"/>
            </w:tcMar>
            <w:vAlign w:val="center"/>
          </w:tcPr>
          <w:p w14:paraId="11BCE0C2"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p>
        </w:tc>
      </w:tr>
      <w:tr w:rsidR="00E4461D" w14:paraId="49E0992F" w14:textId="77777777" w:rsidTr="54F09109">
        <w:trPr>
          <w:jc w:val="center"/>
        </w:trPr>
        <w:tc>
          <w:tcPr>
            <w:tcW w:w="288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D52FBC7" w14:textId="77777777" w:rsidR="00E4461D" w:rsidRDefault="00E4461D">
            <w:pPr>
              <w:pBdr>
                <w:top w:val="none" w:sz="0" w:space="0" w:color="000000"/>
                <w:left w:val="none" w:sz="0" w:space="0" w:color="000000"/>
                <w:bottom w:val="none" w:sz="0" w:space="0" w:color="000000"/>
                <w:right w:val="none" w:sz="0" w:space="0" w:color="000000"/>
              </w:pBdr>
              <w:spacing w:after="0"/>
              <w:ind w:left="400" w:right="100"/>
            </w:pPr>
            <w:r>
              <w:rPr>
                <w:rFonts w:ascii="Helvetica" w:eastAsia="Helvetica" w:hAnsi="Helvetica" w:cs="Helvetica"/>
                <w:color w:val="000000"/>
                <w:sz w:val="14"/>
                <w:szCs w:val="14"/>
              </w:rPr>
              <w:t>Squamous Cell Carcinoma</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6391C58D"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309 (95.1%)</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6A549E44"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153 (94.4%)</w:t>
            </w:r>
          </w:p>
        </w:tc>
        <w:tc>
          <w:tcPr>
            <w:tcW w:w="1728"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4B48940F"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156 (95.7%)</w:t>
            </w:r>
          </w:p>
        </w:tc>
        <w:tc>
          <w:tcPr>
            <w:tcW w:w="1728" w:type="dxa"/>
            <w:vMerge/>
            <w:tcMar>
              <w:top w:w="0" w:type="dxa"/>
              <w:left w:w="0" w:type="dxa"/>
              <w:bottom w:w="0" w:type="dxa"/>
              <w:right w:w="0" w:type="dxa"/>
            </w:tcMar>
            <w:vAlign w:val="center"/>
          </w:tcPr>
          <w:p w14:paraId="3A64D8DE"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p>
        </w:tc>
      </w:tr>
      <w:tr w:rsidR="00E4461D" w14:paraId="76E35003" w14:textId="77777777" w:rsidTr="54F09109">
        <w:trPr>
          <w:jc w:val="center"/>
        </w:trPr>
        <w:tc>
          <w:tcPr>
            <w:tcW w:w="288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4861866D"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b/>
                <w:color w:val="000000"/>
                <w:sz w:val="14"/>
                <w:szCs w:val="14"/>
              </w:rPr>
              <w:t>Race</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606EE215"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18E41B58"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p>
        </w:tc>
        <w:tc>
          <w:tcPr>
            <w:tcW w:w="1728"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01F9BF09"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p>
        </w:tc>
        <w:tc>
          <w:tcPr>
            <w:tcW w:w="1728" w:type="dxa"/>
            <w:vMerge w:val="restar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65227B5B" w14:textId="32BB1309" w:rsidR="00E4461D" w:rsidRDefault="00E4461D" w:rsidP="5C0C9FA6">
            <w:pPr>
              <w:pBdr>
                <w:top w:val="none" w:sz="0" w:space="0" w:color="000000"/>
                <w:left w:val="none" w:sz="0" w:space="0" w:color="000000"/>
                <w:bottom w:val="none" w:sz="0" w:space="0" w:color="000000"/>
                <w:right w:val="none" w:sz="0" w:space="0" w:color="000000"/>
              </w:pBdr>
              <w:spacing w:after="0"/>
              <w:ind w:left="100" w:right="100"/>
              <w:rPr>
                <w:rFonts w:ascii="Helvetica" w:eastAsia="Helvetica" w:hAnsi="Helvetica" w:cs="Helvetica"/>
                <w:color w:val="000000" w:themeColor="text1"/>
                <w:sz w:val="14"/>
                <w:szCs w:val="14"/>
              </w:rPr>
            </w:pPr>
            <w:r w:rsidRPr="5C0C9FA6">
              <w:rPr>
                <w:rFonts w:ascii="Helvetica" w:eastAsia="Helvetica" w:hAnsi="Helvetica" w:cs="Helvetica"/>
                <w:color w:val="000000" w:themeColor="text1"/>
                <w:sz w:val="14"/>
                <w:szCs w:val="14"/>
              </w:rPr>
              <w:t>P</w:t>
            </w:r>
            <w:r w:rsidR="6A081943" w:rsidRPr="5C0C9FA6">
              <w:rPr>
                <w:rFonts w:ascii="Helvetica" w:eastAsia="Helvetica" w:hAnsi="Helvetica" w:cs="Helvetica"/>
                <w:color w:val="000000" w:themeColor="text1"/>
                <w:sz w:val="14"/>
                <w:szCs w:val="14"/>
              </w:rPr>
              <w:t xml:space="preserve"> = </w:t>
            </w:r>
            <w:r w:rsidRPr="5C0C9FA6">
              <w:rPr>
                <w:rFonts w:ascii="Helvetica" w:eastAsia="Helvetica" w:hAnsi="Helvetica" w:cs="Helvetica"/>
                <w:color w:val="000000" w:themeColor="text1"/>
                <w:sz w:val="14"/>
                <w:szCs w:val="14"/>
              </w:rPr>
              <w:t>0.64</w:t>
            </w:r>
          </w:p>
        </w:tc>
      </w:tr>
      <w:tr w:rsidR="00E4461D" w14:paraId="08800FCE" w14:textId="77777777" w:rsidTr="54F09109">
        <w:trPr>
          <w:jc w:val="center"/>
        </w:trPr>
        <w:tc>
          <w:tcPr>
            <w:tcW w:w="288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098180E6" w14:textId="77777777" w:rsidR="00E4461D" w:rsidRDefault="00E4461D">
            <w:pPr>
              <w:pBdr>
                <w:top w:val="none" w:sz="0" w:space="0" w:color="000000"/>
                <w:left w:val="none" w:sz="0" w:space="0" w:color="000000"/>
                <w:bottom w:val="none" w:sz="0" w:space="0" w:color="000000"/>
                <w:right w:val="none" w:sz="0" w:space="0" w:color="000000"/>
              </w:pBdr>
              <w:spacing w:after="0"/>
              <w:ind w:left="400" w:right="100"/>
            </w:pPr>
            <w:r>
              <w:rPr>
                <w:rFonts w:ascii="Helvetica" w:eastAsia="Helvetica" w:hAnsi="Helvetica" w:cs="Helvetica"/>
                <w:color w:val="000000"/>
                <w:sz w:val="14"/>
                <w:szCs w:val="14"/>
              </w:rPr>
              <w:t>White</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483AAA22"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230 (70.8%)</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0D9DA522"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116 (71.6%)</w:t>
            </w:r>
          </w:p>
        </w:tc>
        <w:tc>
          <w:tcPr>
            <w:tcW w:w="1728"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73D4C777"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114 (69.9%)</w:t>
            </w:r>
          </w:p>
        </w:tc>
        <w:tc>
          <w:tcPr>
            <w:tcW w:w="1728" w:type="dxa"/>
            <w:vMerge/>
            <w:tcMar>
              <w:top w:w="0" w:type="dxa"/>
              <w:left w:w="0" w:type="dxa"/>
              <w:bottom w:w="0" w:type="dxa"/>
              <w:right w:w="0" w:type="dxa"/>
            </w:tcMar>
            <w:vAlign w:val="center"/>
          </w:tcPr>
          <w:p w14:paraId="44F51053"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p>
        </w:tc>
      </w:tr>
      <w:tr w:rsidR="00E4461D" w14:paraId="1B63DD0C" w14:textId="77777777" w:rsidTr="54F09109">
        <w:trPr>
          <w:jc w:val="center"/>
        </w:trPr>
        <w:tc>
          <w:tcPr>
            <w:tcW w:w="288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33EB0889" w14:textId="77777777" w:rsidR="00E4461D" w:rsidRDefault="00E4461D">
            <w:pPr>
              <w:pBdr>
                <w:top w:val="none" w:sz="0" w:space="0" w:color="000000"/>
                <w:left w:val="none" w:sz="0" w:space="0" w:color="000000"/>
                <w:bottom w:val="none" w:sz="0" w:space="0" w:color="000000"/>
                <w:right w:val="none" w:sz="0" w:space="0" w:color="000000"/>
              </w:pBdr>
              <w:spacing w:after="0"/>
              <w:ind w:left="400" w:right="100"/>
            </w:pPr>
            <w:r>
              <w:rPr>
                <w:rFonts w:ascii="Helvetica" w:eastAsia="Helvetica" w:hAnsi="Helvetica" w:cs="Helvetica"/>
                <w:color w:val="000000"/>
                <w:sz w:val="14"/>
                <w:szCs w:val="14"/>
              </w:rPr>
              <w:t>Non-white</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5AB33A2C"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41 (12.6%)</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28CB91FD"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22 (13.6%)</w:t>
            </w:r>
          </w:p>
        </w:tc>
        <w:tc>
          <w:tcPr>
            <w:tcW w:w="1728"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24AC4EE2"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19 (11.7%)</w:t>
            </w:r>
          </w:p>
        </w:tc>
        <w:tc>
          <w:tcPr>
            <w:tcW w:w="1728" w:type="dxa"/>
            <w:vMerge/>
            <w:tcMar>
              <w:top w:w="0" w:type="dxa"/>
              <w:left w:w="0" w:type="dxa"/>
              <w:bottom w:w="0" w:type="dxa"/>
              <w:right w:w="0" w:type="dxa"/>
            </w:tcMar>
            <w:vAlign w:val="center"/>
          </w:tcPr>
          <w:p w14:paraId="015B01E2"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p>
        </w:tc>
      </w:tr>
      <w:tr w:rsidR="00E4461D" w14:paraId="27713BCD" w14:textId="77777777" w:rsidTr="54F09109">
        <w:trPr>
          <w:jc w:val="center"/>
        </w:trPr>
        <w:tc>
          <w:tcPr>
            <w:tcW w:w="288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6123D3B3" w14:textId="77777777" w:rsidR="00E4461D" w:rsidRDefault="00E4461D">
            <w:pPr>
              <w:pBdr>
                <w:top w:val="none" w:sz="0" w:space="0" w:color="000000"/>
                <w:left w:val="none" w:sz="0" w:space="0" w:color="000000"/>
                <w:bottom w:val="none" w:sz="0" w:space="0" w:color="000000"/>
                <w:right w:val="none" w:sz="0" w:space="0" w:color="000000"/>
              </w:pBdr>
              <w:spacing w:after="0"/>
              <w:ind w:left="400" w:right="100"/>
            </w:pPr>
            <w:r>
              <w:rPr>
                <w:rFonts w:ascii="Helvetica" w:eastAsia="Helvetica" w:hAnsi="Helvetica" w:cs="Helvetica"/>
                <w:color w:val="000000"/>
                <w:sz w:val="14"/>
                <w:szCs w:val="14"/>
              </w:rPr>
              <w:t>Missing</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367D642A"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54 (16.6%)</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0378713C"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24 (14.8%)</w:t>
            </w:r>
          </w:p>
        </w:tc>
        <w:tc>
          <w:tcPr>
            <w:tcW w:w="1728"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3E9CB355"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30 (18.4%)</w:t>
            </w:r>
          </w:p>
        </w:tc>
        <w:tc>
          <w:tcPr>
            <w:tcW w:w="1728" w:type="dxa"/>
            <w:vMerge/>
            <w:tcMar>
              <w:top w:w="0" w:type="dxa"/>
              <w:left w:w="0" w:type="dxa"/>
              <w:bottom w:w="0" w:type="dxa"/>
              <w:right w:w="0" w:type="dxa"/>
            </w:tcMar>
            <w:vAlign w:val="center"/>
          </w:tcPr>
          <w:p w14:paraId="1C98A7FC"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p>
        </w:tc>
      </w:tr>
      <w:tr w:rsidR="00E4461D" w14:paraId="4DF6E843" w14:textId="77777777" w:rsidTr="54F09109">
        <w:trPr>
          <w:jc w:val="center"/>
        </w:trPr>
        <w:tc>
          <w:tcPr>
            <w:tcW w:w="288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3E0FE55D"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b/>
                <w:color w:val="000000"/>
                <w:sz w:val="14"/>
                <w:szCs w:val="14"/>
              </w:rPr>
              <w:t>Smoking Status</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02DEFBFA"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3F755B78"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p>
        </w:tc>
        <w:tc>
          <w:tcPr>
            <w:tcW w:w="1728"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1442E689"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p>
        </w:tc>
        <w:tc>
          <w:tcPr>
            <w:tcW w:w="1728" w:type="dxa"/>
            <w:vMerge w:val="restar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6592DB60" w14:textId="547490D7" w:rsidR="00E4461D" w:rsidRDefault="00E4461D" w:rsidP="5C0C9FA6">
            <w:pPr>
              <w:pBdr>
                <w:top w:val="none" w:sz="0" w:space="0" w:color="000000"/>
                <w:left w:val="none" w:sz="0" w:space="0" w:color="000000"/>
                <w:bottom w:val="none" w:sz="0" w:space="0" w:color="000000"/>
                <w:right w:val="none" w:sz="0" w:space="0" w:color="000000"/>
              </w:pBdr>
              <w:spacing w:after="0"/>
              <w:ind w:left="100" w:right="100"/>
              <w:rPr>
                <w:rFonts w:ascii="Helvetica" w:eastAsia="Helvetica" w:hAnsi="Helvetica" w:cs="Helvetica"/>
                <w:color w:val="000000" w:themeColor="text1"/>
                <w:sz w:val="14"/>
                <w:szCs w:val="14"/>
              </w:rPr>
            </w:pPr>
            <w:r w:rsidRPr="5C0C9FA6">
              <w:rPr>
                <w:rFonts w:ascii="Helvetica" w:eastAsia="Helvetica" w:hAnsi="Helvetica" w:cs="Helvetica"/>
                <w:color w:val="000000" w:themeColor="text1"/>
                <w:sz w:val="14"/>
                <w:szCs w:val="14"/>
              </w:rPr>
              <w:t>P</w:t>
            </w:r>
            <w:r w:rsidR="20504300" w:rsidRPr="5C0C9FA6">
              <w:rPr>
                <w:rFonts w:ascii="Helvetica" w:eastAsia="Helvetica" w:hAnsi="Helvetica" w:cs="Helvetica"/>
                <w:color w:val="000000" w:themeColor="text1"/>
                <w:sz w:val="14"/>
                <w:szCs w:val="14"/>
              </w:rPr>
              <w:t xml:space="preserve"> &gt; 0.99</w:t>
            </w:r>
          </w:p>
        </w:tc>
      </w:tr>
      <w:tr w:rsidR="00E4461D" w14:paraId="14AD01DC" w14:textId="77777777" w:rsidTr="54F09109">
        <w:trPr>
          <w:jc w:val="center"/>
        </w:trPr>
        <w:tc>
          <w:tcPr>
            <w:tcW w:w="288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14392BE2" w14:textId="77777777" w:rsidR="00E4461D" w:rsidRDefault="00E4461D">
            <w:pPr>
              <w:pBdr>
                <w:top w:val="none" w:sz="0" w:space="0" w:color="000000"/>
                <w:left w:val="none" w:sz="0" w:space="0" w:color="000000"/>
                <w:bottom w:val="none" w:sz="0" w:space="0" w:color="000000"/>
                <w:right w:val="none" w:sz="0" w:space="0" w:color="000000"/>
              </w:pBdr>
              <w:spacing w:after="0"/>
              <w:ind w:left="400" w:right="100"/>
            </w:pPr>
            <w:r>
              <w:rPr>
                <w:rFonts w:ascii="Helvetica" w:eastAsia="Helvetica" w:hAnsi="Helvetica" w:cs="Helvetica"/>
                <w:color w:val="000000"/>
                <w:sz w:val="14"/>
                <w:szCs w:val="14"/>
              </w:rPr>
              <w:t>Current</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705532E6"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59 (18.2%)</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0F8E8B6F"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29 (17.9%)</w:t>
            </w:r>
          </w:p>
        </w:tc>
        <w:tc>
          <w:tcPr>
            <w:tcW w:w="1728"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6A87C7C3"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30 (18.4%)</w:t>
            </w:r>
          </w:p>
        </w:tc>
        <w:tc>
          <w:tcPr>
            <w:tcW w:w="1728" w:type="dxa"/>
            <w:vMerge/>
            <w:tcMar>
              <w:top w:w="0" w:type="dxa"/>
              <w:left w:w="0" w:type="dxa"/>
              <w:bottom w:w="0" w:type="dxa"/>
              <w:right w:w="0" w:type="dxa"/>
            </w:tcMar>
            <w:vAlign w:val="center"/>
          </w:tcPr>
          <w:p w14:paraId="760764A5"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p>
        </w:tc>
      </w:tr>
      <w:tr w:rsidR="00E4461D" w14:paraId="7ED20D52" w14:textId="77777777" w:rsidTr="54F09109">
        <w:trPr>
          <w:jc w:val="center"/>
        </w:trPr>
        <w:tc>
          <w:tcPr>
            <w:tcW w:w="288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4C2D0866" w14:textId="77777777" w:rsidR="00E4461D" w:rsidRDefault="00E4461D">
            <w:pPr>
              <w:pBdr>
                <w:top w:val="none" w:sz="0" w:space="0" w:color="000000"/>
                <w:left w:val="none" w:sz="0" w:space="0" w:color="000000"/>
                <w:bottom w:val="none" w:sz="0" w:space="0" w:color="000000"/>
                <w:right w:val="none" w:sz="0" w:space="0" w:color="000000"/>
              </w:pBdr>
              <w:spacing w:after="0"/>
              <w:ind w:left="400" w:right="100"/>
            </w:pPr>
            <w:r>
              <w:rPr>
                <w:rFonts w:ascii="Helvetica" w:eastAsia="Helvetica" w:hAnsi="Helvetica" w:cs="Helvetica"/>
                <w:color w:val="000000"/>
                <w:sz w:val="14"/>
                <w:szCs w:val="14"/>
              </w:rPr>
              <w:t>Former</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76A802B9"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128 (39.4%)</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67D72F6"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64 (39.5%)</w:t>
            </w:r>
          </w:p>
        </w:tc>
        <w:tc>
          <w:tcPr>
            <w:tcW w:w="1728"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35B015AB"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64 (39.3%)</w:t>
            </w:r>
          </w:p>
        </w:tc>
        <w:tc>
          <w:tcPr>
            <w:tcW w:w="1728" w:type="dxa"/>
            <w:vMerge/>
            <w:tcMar>
              <w:top w:w="0" w:type="dxa"/>
              <w:left w:w="0" w:type="dxa"/>
              <w:bottom w:w="0" w:type="dxa"/>
              <w:right w:w="0" w:type="dxa"/>
            </w:tcMar>
            <w:vAlign w:val="center"/>
          </w:tcPr>
          <w:p w14:paraId="3F3C13D8"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p>
        </w:tc>
      </w:tr>
      <w:tr w:rsidR="00E4461D" w14:paraId="1C5F21E5" w14:textId="77777777" w:rsidTr="54F09109">
        <w:trPr>
          <w:jc w:val="center"/>
        </w:trPr>
        <w:tc>
          <w:tcPr>
            <w:tcW w:w="288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5B560A68" w14:textId="77777777" w:rsidR="00E4461D" w:rsidRDefault="00E4461D">
            <w:pPr>
              <w:pBdr>
                <w:top w:val="none" w:sz="0" w:space="0" w:color="000000"/>
                <w:left w:val="none" w:sz="0" w:space="0" w:color="000000"/>
                <w:bottom w:val="none" w:sz="0" w:space="0" w:color="000000"/>
                <w:right w:val="none" w:sz="0" w:space="0" w:color="000000"/>
              </w:pBdr>
              <w:spacing w:after="0"/>
              <w:ind w:left="400" w:right="100"/>
            </w:pPr>
            <w:r>
              <w:rPr>
                <w:rFonts w:ascii="Helvetica" w:eastAsia="Helvetica" w:hAnsi="Helvetica" w:cs="Helvetica"/>
                <w:color w:val="000000"/>
                <w:sz w:val="14"/>
                <w:szCs w:val="14"/>
              </w:rPr>
              <w:t>Never</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0EDA2F25"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83 (25.5%)</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634F5F7A"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42 (25.9%)</w:t>
            </w:r>
          </w:p>
        </w:tc>
        <w:tc>
          <w:tcPr>
            <w:tcW w:w="1728"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770EBEA2"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41 (25.2%)</w:t>
            </w:r>
          </w:p>
        </w:tc>
        <w:tc>
          <w:tcPr>
            <w:tcW w:w="1728" w:type="dxa"/>
            <w:vMerge/>
            <w:tcMar>
              <w:top w:w="0" w:type="dxa"/>
              <w:left w:w="0" w:type="dxa"/>
              <w:bottom w:w="0" w:type="dxa"/>
              <w:right w:w="0" w:type="dxa"/>
            </w:tcMar>
            <w:vAlign w:val="center"/>
          </w:tcPr>
          <w:p w14:paraId="0BB43B99"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p>
        </w:tc>
      </w:tr>
      <w:tr w:rsidR="00E4461D" w14:paraId="673D6E78" w14:textId="77777777" w:rsidTr="54F09109">
        <w:trPr>
          <w:jc w:val="center"/>
        </w:trPr>
        <w:tc>
          <w:tcPr>
            <w:tcW w:w="288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08A40258" w14:textId="77777777" w:rsidR="00E4461D" w:rsidRDefault="00E4461D">
            <w:pPr>
              <w:pBdr>
                <w:top w:val="none" w:sz="0" w:space="0" w:color="000000"/>
                <w:left w:val="none" w:sz="0" w:space="0" w:color="000000"/>
                <w:bottom w:val="none" w:sz="0" w:space="0" w:color="000000"/>
                <w:right w:val="none" w:sz="0" w:space="0" w:color="000000"/>
              </w:pBdr>
              <w:spacing w:after="0"/>
              <w:ind w:left="400" w:right="100"/>
            </w:pPr>
            <w:r>
              <w:rPr>
                <w:rFonts w:ascii="Helvetica" w:eastAsia="Helvetica" w:hAnsi="Helvetica" w:cs="Helvetica"/>
                <w:color w:val="000000"/>
                <w:sz w:val="14"/>
                <w:szCs w:val="14"/>
              </w:rPr>
              <w:t>Missing</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16FAADA2"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55 (16.9%)</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9E3D427"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27 (16.7%)</w:t>
            </w:r>
          </w:p>
        </w:tc>
        <w:tc>
          <w:tcPr>
            <w:tcW w:w="1728"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44EADC4"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28 (17.2%)</w:t>
            </w:r>
          </w:p>
        </w:tc>
        <w:tc>
          <w:tcPr>
            <w:tcW w:w="1728" w:type="dxa"/>
            <w:vMerge/>
            <w:tcMar>
              <w:top w:w="0" w:type="dxa"/>
              <w:left w:w="0" w:type="dxa"/>
              <w:bottom w:w="0" w:type="dxa"/>
              <w:right w:w="0" w:type="dxa"/>
            </w:tcMar>
            <w:vAlign w:val="center"/>
          </w:tcPr>
          <w:p w14:paraId="796D0A9F"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p>
        </w:tc>
      </w:tr>
      <w:tr w:rsidR="00E4461D" w14:paraId="024A70E8" w14:textId="77777777" w:rsidTr="54F09109">
        <w:trPr>
          <w:jc w:val="center"/>
        </w:trPr>
        <w:tc>
          <w:tcPr>
            <w:tcW w:w="288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3AC3E369"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b/>
                <w:color w:val="000000"/>
                <w:sz w:val="14"/>
                <w:szCs w:val="14"/>
              </w:rPr>
              <w:t>Alcohol Status</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07F8099E"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5195970A"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p>
        </w:tc>
        <w:tc>
          <w:tcPr>
            <w:tcW w:w="1728"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72D02DA7"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p>
        </w:tc>
        <w:tc>
          <w:tcPr>
            <w:tcW w:w="1728" w:type="dxa"/>
            <w:vMerge w:val="restar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37744366" w14:textId="20698CD8" w:rsidR="00E4461D" w:rsidRDefault="00E4461D" w:rsidP="5C0C9FA6">
            <w:pPr>
              <w:pBdr>
                <w:top w:val="none" w:sz="0" w:space="0" w:color="000000"/>
                <w:left w:val="none" w:sz="0" w:space="0" w:color="000000"/>
                <w:bottom w:val="none" w:sz="0" w:space="0" w:color="000000"/>
                <w:right w:val="none" w:sz="0" w:space="0" w:color="000000"/>
              </w:pBdr>
              <w:spacing w:after="0"/>
              <w:ind w:left="100" w:right="100"/>
              <w:rPr>
                <w:rFonts w:ascii="Helvetica" w:eastAsia="Helvetica" w:hAnsi="Helvetica" w:cs="Helvetica"/>
                <w:color w:val="000000" w:themeColor="text1"/>
                <w:sz w:val="14"/>
                <w:szCs w:val="14"/>
              </w:rPr>
            </w:pPr>
            <w:r w:rsidRPr="5C0C9FA6">
              <w:rPr>
                <w:rFonts w:ascii="Helvetica" w:eastAsia="Helvetica" w:hAnsi="Helvetica" w:cs="Helvetica"/>
                <w:color w:val="000000" w:themeColor="text1"/>
                <w:sz w:val="14"/>
                <w:szCs w:val="14"/>
              </w:rPr>
              <w:t>P</w:t>
            </w:r>
            <w:r w:rsidR="43DF1205" w:rsidRPr="5C0C9FA6">
              <w:rPr>
                <w:rFonts w:ascii="Helvetica" w:eastAsia="Helvetica" w:hAnsi="Helvetica" w:cs="Helvetica"/>
                <w:color w:val="000000" w:themeColor="text1"/>
                <w:sz w:val="14"/>
                <w:szCs w:val="14"/>
              </w:rPr>
              <w:t xml:space="preserve"> = </w:t>
            </w:r>
            <w:r w:rsidRPr="5C0C9FA6">
              <w:rPr>
                <w:rFonts w:ascii="Helvetica" w:eastAsia="Helvetica" w:hAnsi="Helvetica" w:cs="Helvetica"/>
                <w:color w:val="000000" w:themeColor="text1"/>
                <w:sz w:val="14"/>
                <w:szCs w:val="14"/>
              </w:rPr>
              <w:t>0.44</w:t>
            </w:r>
          </w:p>
        </w:tc>
      </w:tr>
      <w:tr w:rsidR="00E4461D" w14:paraId="7AE61B52" w14:textId="77777777" w:rsidTr="54F09109">
        <w:trPr>
          <w:jc w:val="center"/>
        </w:trPr>
        <w:tc>
          <w:tcPr>
            <w:tcW w:w="288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7CDA2761" w14:textId="77777777" w:rsidR="00E4461D" w:rsidRDefault="00E4461D">
            <w:pPr>
              <w:pBdr>
                <w:top w:val="none" w:sz="0" w:space="0" w:color="000000"/>
                <w:left w:val="none" w:sz="0" w:space="0" w:color="000000"/>
                <w:bottom w:val="none" w:sz="0" w:space="0" w:color="000000"/>
                <w:right w:val="none" w:sz="0" w:space="0" w:color="000000"/>
              </w:pBdr>
              <w:spacing w:after="0"/>
              <w:ind w:left="400" w:right="100"/>
            </w:pPr>
            <w:r>
              <w:rPr>
                <w:rFonts w:ascii="Helvetica" w:eastAsia="Helvetica" w:hAnsi="Helvetica" w:cs="Helvetica"/>
                <w:color w:val="000000"/>
                <w:sz w:val="14"/>
                <w:szCs w:val="14"/>
              </w:rPr>
              <w:t>Current</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5825AFCC"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144 (44.3%)</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38D603BF"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74 (45.7%)</w:t>
            </w:r>
          </w:p>
        </w:tc>
        <w:tc>
          <w:tcPr>
            <w:tcW w:w="1728"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055A79AD"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70 (42.9%)</w:t>
            </w:r>
          </w:p>
        </w:tc>
        <w:tc>
          <w:tcPr>
            <w:tcW w:w="1728" w:type="dxa"/>
            <w:vMerge/>
            <w:tcMar>
              <w:top w:w="0" w:type="dxa"/>
              <w:left w:w="0" w:type="dxa"/>
              <w:bottom w:w="0" w:type="dxa"/>
              <w:right w:w="0" w:type="dxa"/>
            </w:tcMar>
            <w:vAlign w:val="center"/>
          </w:tcPr>
          <w:p w14:paraId="7AFA99AA"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p>
        </w:tc>
      </w:tr>
      <w:tr w:rsidR="00E4461D" w14:paraId="4143EEFF" w14:textId="77777777" w:rsidTr="54F09109">
        <w:trPr>
          <w:jc w:val="center"/>
        </w:trPr>
        <w:tc>
          <w:tcPr>
            <w:tcW w:w="288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68B30FB3" w14:textId="77777777" w:rsidR="00E4461D" w:rsidRDefault="00E4461D">
            <w:pPr>
              <w:pBdr>
                <w:top w:val="none" w:sz="0" w:space="0" w:color="000000"/>
                <w:left w:val="none" w:sz="0" w:space="0" w:color="000000"/>
                <w:bottom w:val="none" w:sz="0" w:space="0" w:color="000000"/>
                <w:right w:val="none" w:sz="0" w:space="0" w:color="000000"/>
              </w:pBdr>
              <w:spacing w:after="0"/>
              <w:ind w:left="400" w:right="100"/>
            </w:pPr>
            <w:r>
              <w:rPr>
                <w:rFonts w:ascii="Helvetica" w:eastAsia="Helvetica" w:hAnsi="Helvetica" w:cs="Helvetica"/>
                <w:color w:val="000000"/>
                <w:sz w:val="14"/>
                <w:szCs w:val="14"/>
              </w:rPr>
              <w:t>Former</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386E2A0F"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60 (18.5%)</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755047BB"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34 (21.0%)</w:t>
            </w:r>
          </w:p>
        </w:tc>
        <w:tc>
          <w:tcPr>
            <w:tcW w:w="1728"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23DCB950"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26 (16.0%)</w:t>
            </w:r>
          </w:p>
        </w:tc>
        <w:tc>
          <w:tcPr>
            <w:tcW w:w="1728" w:type="dxa"/>
            <w:vMerge/>
            <w:tcMar>
              <w:top w:w="0" w:type="dxa"/>
              <w:left w:w="0" w:type="dxa"/>
              <w:bottom w:w="0" w:type="dxa"/>
              <w:right w:w="0" w:type="dxa"/>
            </w:tcMar>
            <w:vAlign w:val="center"/>
          </w:tcPr>
          <w:p w14:paraId="65BDE696"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p>
        </w:tc>
      </w:tr>
      <w:tr w:rsidR="00E4461D" w14:paraId="46350CA6" w14:textId="77777777" w:rsidTr="54F09109">
        <w:trPr>
          <w:jc w:val="center"/>
        </w:trPr>
        <w:tc>
          <w:tcPr>
            <w:tcW w:w="288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663472B1" w14:textId="77777777" w:rsidR="00E4461D" w:rsidRDefault="00E4461D">
            <w:pPr>
              <w:pBdr>
                <w:top w:val="none" w:sz="0" w:space="0" w:color="000000"/>
                <w:left w:val="none" w:sz="0" w:space="0" w:color="000000"/>
                <w:bottom w:val="none" w:sz="0" w:space="0" w:color="000000"/>
                <w:right w:val="none" w:sz="0" w:space="0" w:color="000000"/>
              </w:pBdr>
              <w:spacing w:after="0"/>
              <w:ind w:left="400" w:right="100"/>
            </w:pPr>
            <w:r>
              <w:rPr>
                <w:rFonts w:ascii="Helvetica" w:eastAsia="Helvetica" w:hAnsi="Helvetica" w:cs="Helvetica"/>
                <w:color w:val="000000"/>
                <w:sz w:val="14"/>
                <w:szCs w:val="14"/>
              </w:rPr>
              <w:t>Never</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0520EA23"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58 (17.8%)</w:t>
            </w:r>
          </w:p>
        </w:tc>
        <w:tc>
          <w:tcPr>
            <w:tcW w:w="15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5AC30187"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27 (16.7%)</w:t>
            </w:r>
          </w:p>
        </w:tc>
        <w:tc>
          <w:tcPr>
            <w:tcW w:w="1728"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EFEFEF"/>
            <w:tcMar>
              <w:top w:w="0" w:type="dxa"/>
              <w:left w:w="0" w:type="dxa"/>
              <w:bottom w:w="0" w:type="dxa"/>
              <w:right w:w="0" w:type="dxa"/>
            </w:tcMar>
            <w:vAlign w:val="center"/>
          </w:tcPr>
          <w:p w14:paraId="061E7675"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31 (19.0%)</w:t>
            </w:r>
          </w:p>
        </w:tc>
        <w:tc>
          <w:tcPr>
            <w:tcW w:w="1728" w:type="dxa"/>
            <w:vMerge/>
            <w:tcMar>
              <w:top w:w="0" w:type="dxa"/>
              <w:left w:w="0" w:type="dxa"/>
              <w:bottom w:w="0" w:type="dxa"/>
              <w:right w:w="0" w:type="dxa"/>
            </w:tcMar>
            <w:vAlign w:val="center"/>
          </w:tcPr>
          <w:p w14:paraId="59B314E2"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p>
        </w:tc>
      </w:tr>
      <w:tr w:rsidR="00E4461D" w14:paraId="3AFBD53A" w14:textId="77777777" w:rsidTr="54F09109">
        <w:trPr>
          <w:jc w:val="center"/>
        </w:trPr>
        <w:tc>
          <w:tcPr>
            <w:tcW w:w="2880" w:type="dxa"/>
            <w:tcBorders>
              <w:top w:val="none" w:sz="0" w:space="0" w:color="000000" w:themeColor="text1"/>
              <w:left w:val="none" w:sz="0" w:space="0" w:color="000000" w:themeColor="text1"/>
              <w:bottom w:val="single" w:sz="12" w:space="0" w:color="666666"/>
              <w:right w:val="none" w:sz="0" w:space="0" w:color="000000" w:themeColor="text1"/>
            </w:tcBorders>
            <w:shd w:val="clear" w:color="auto" w:fill="EFEFEF"/>
            <w:tcMar>
              <w:top w:w="0" w:type="dxa"/>
              <w:left w:w="0" w:type="dxa"/>
              <w:bottom w:w="0" w:type="dxa"/>
              <w:right w:w="0" w:type="dxa"/>
            </w:tcMar>
            <w:vAlign w:val="center"/>
          </w:tcPr>
          <w:p w14:paraId="7C332161" w14:textId="77777777" w:rsidR="00E4461D" w:rsidRDefault="00E4461D">
            <w:pPr>
              <w:pBdr>
                <w:top w:val="none" w:sz="0" w:space="0" w:color="000000"/>
                <w:left w:val="none" w:sz="0" w:space="0" w:color="000000"/>
                <w:bottom w:val="none" w:sz="0" w:space="0" w:color="000000"/>
                <w:right w:val="none" w:sz="0" w:space="0" w:color="000000"/>
              </w:pBdr>
              <w:spacing w:after="0"/>
              <w:ind w:left="400" w:right="100"/>
            </w:pPr>
            <w:r>
              <w:rPr>
                <w:rFonts w:ascii="Helvetica" w:eastAsia="Helvetica" w:hAnsi="Helvetica" w:cs="Helvetica"/>
                <w:color w:val="000000"/>
                <w:sz w:val="14"/>
                <w:szCs w:val="14"/>
              </w:rPr>
              <w:t>Missing</w:t>
            </w:r>
          </w:p>
        </w:tc>
        <w:tc>
          <w:tcPr>
            <w:tcW w:w="1584" w:type="dxa"/>
            <w:tcBorders>
              <w:top w:val="none" w:sz="0" w:space="0" w:color="000000" w:themeColor="text1"/>
              <w:left w:val="none" w:sz="0" w:space="0" w:color="000000" w:themeColor="text1"/>
              <w:bottom w:val="single" w:sz="12" w:space="0" w:color="666666"/>
              <w:right w:val="none" w:sz="0" w:space="0" w:color="000000" w:themeColor="text1"/>
            </w:tcBorders>
            <w:shd w:val="clear" w:color="auto" w:fill="EFEFEF"/>
            <w:tcMar>
              <w:top w:w="0" w:type="dxa"/>
              <w:left w:w="0" w:type="dxa"/>
              <w:bottom w:w="0" w:type="dxa"/>
              <w:right w:w="0" w:type="dxa"/>
            </w:tcMar>
            <w:vAlign w:val="center"/>
          </w:tcPr>
          <w:p w14:paraId="509487B7"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63 (19.4%)</w:t>
            </w:r>
          </w:p>
        </w:tc>
        <w:tc>
          <w:tcPr>
            <w:tcW w:w="1584" w:type="dxa"/>
            <w:tcBorders>
              <w:top w:val="none" w:sz="0" w:space="0" w:color="000000" w:themeColor="text1"/>
              <w:left w:val="none" w:sz="0" w:space="0" w:color="000000" w:themeColor="text1"/>
              <w:bottom w:val="single" w:sz="12" w:space="0" w:color="666666"/>
              <w:right w:val="none" w:sz="0" w:space="0" w:color="000000" w:themeColor="text1"/>
            </w:tcBorders>
            <w:shd w:val="clear" w:color="auto" w:fill="EFEFEF"/>
            <w:tcMar>
              <w:top w:w="0" w:type="dxa"/>
              <w:left w:w="0" w:type="dxa"/>
              <w:bottom w:w="0" w:type="dxa"/>
              <w:right w:w="0" w:type="dxa"/>
            </w:tcMar>
            <w:vAlign w:val="center"/>
          </w:tcPr>
          <w:p w14:paraId="6D274C86"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27 (16.7%)</w:t>
            </w:r>
          </w:p>
        </w:tc>
        <w:tc>
          <w:tcPr>
            <w:tcW w:w="1728" w:type="dxa"/>
            <w:tcBorders>
              <w:top w:val="none" w:sz="0" w:space="0" w:color="000000" w:themeColor="text1"/>
              <w:left w:val="none" w:sz="0" w:space="0" w:color="000000" w:themeColor="text1"/>
              <w:bottom w:val="single" w:sz="12" w:space="0" w:color="666666"/>
              <w:right w:val="none" w:sz="0" w:space="0" w:color="000000" w:themeColor="text1"/>
            </w:tcBorders>
            <w:shd w:val="clear" w:color="auto" w:fill="EFEFEF"/>
            <w:tcMar>
              <w:top w:w="0" w:type="dxa"/>
              <w:left w:w="0" w:type="dxa"/>
              <w:bottom w:w="0" w:type="dxa"/>
              <w:right w:w="0" w:type="dxa"/>
            </w:tcMar>
            <w:vAlign w:val="center"/>
          </w:tcPr>
          <w:p w14:paraId="17AF90BE"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r>
              <w:rPr>
                <w:rFonts w:ascii="Helvetica" w:eastAsia="Helvetica" w:hAnsi="Helvetica" w:cs="Helvetica"/>
                <w:color w:val="000000"/>
                <w:sz w:val="14"/>
                <w:szCs w:val="14"/>
              </w:rPr>
              <w:t>36 (22.1%)</w:t>
            </w:r>
          </w:p>
        </w:tc>
        <w:tc>
          <w:tcPr>
            <w:tcW w:w="1728" w:type="dxa"/>
            <w:vMerge/>
            <w:tcMar>
              <w:top w:w="0" w:type="dxa"/>
              <w:left w:w="0" w:type="dxa"/>
              <w:bottom w:w="0" w:type="dxa"/>
              <w:right w:w="0" w:type="dxa"/>
            </w:tcMar>
            <w:vAlign w:val="center"/>
          </w:tcPr>
          <w:p w14:paraId="45507741" w14:textId="77777777" w:rsidR="00E4461D" w:rsidRDefault="00E4461D">
            <w:pPr>
              <w:pBdr>
                <w:top w:val="none" w:sz="0" w:space="0" w:color="000000"/>
                <w:left w:val="none" w:sz="0" w:space="0" w:color="000000"/>
                <w:bottom w:val="none" w:sz="0" w:space="0" w:color="000000"/>
                <w:right w:val="none" w:sz="0" w:space="0" w:color="000000"/>
              </w:pBdr>
              <w:spacing w:after="0"/>
              <w:ind w:left="100" w:right="100"/>
            </w:pPr>
          </w:p>
        </w:tc>
      </w:tr>
      <w:tr w:rsidR="00E4461D" w14:paraId="48A5BBE8" w14:textId="77777777" w:rsidTr="54F09109">
        <w:trPr>
          <w:jc w:val="center"/>
        </w:trPr>
        <w:tc>
          <w:tcPr>
            <w:tcW w:w="9504" w:type="dxa"/>
            <w:gridSpan w:val="5"/>
            <w:tcBorders>
              <w:top w:val="single" w:sz="12" w:space="0" w:color="666666"/>
              <w:left w:val="none" w:sz="0" w:space="0" w:color="FFFFFF" w:themeColor="background1"/>
              <w:bottom w:val="none" w:sz="0" w:space="0" w:color="FFFFFF" w:themeColor="background1"/>
              <w:right w:val="none" w:sz="0" w:space="0" w:color="FFFFFF" w:themeColor="background1"/>
            </w:tcBorders>
            <w:shd w:val="clear" w:color="auto" w:fill="FFFFFF" w:themeFill="background1"/>
            <w:tcMar>
              <w:top w:w="0" w:type="dxa"/>
              <w:left w:w="0" w:type="dxa"/>
              <w:bottom w:w="0" w:type="dxa"/>
              <w:right w:w="0" w:type="dxa"/>
            </w:tcMar>
            <w:vAlign w:val="center"/>
          </w:tcPr>
          <w:p w14:paraId="30761EFC" w14:textId="569FE3C9" w:rsidR="00E4461D" w:rsidRDefault="00E4461D" w:rsidP="5C0C9FA6">
            <w:pPr>
              <w:pBdr>
                <w:top w:val="none" w:sz="0" w:space="0" w:color="000000"/>
                <w:left w:val="none" w:sz="0" w:space="0" w:color="000000"/>
                <w:bottom w:val="none" w:sz="0" w:space="0" w:color="000000"/>
                <w:right w:val="none" w:sz="0" w:space="0" w:color="000000"/>
              </w:pBdr>
              <w:spacing w:after="0"/>
              <w:ind w:right="100"/>
            </w:pPr>
            <w:r w:rsidRPr="5C0C9FA6">
              <w:rPr>
                <w:rFonts w:ascii="Helvetica" w:eastAsia="Helvetica" w:hAnsi="Helvetica" w:cs="Helvetica"/>
                <w:color w:val="000000" w:themeColor="text1"/>
                <w:sz w:val="14"/>
                <w:szCs w:val="14"/>
              </w:rPr>
              <w:t>Q1, Q3, first quartile, third quartile; SD, standard deviation; Min, Max, minimum, maximum.</w:t>
            </w:r>
          </w:p>
          <w:p w14:paraId="6A2FD906" w14:textId="0BE04958" w:rsidR="00E4461D" w:rsidRDefault="5D8D8740" w:rsidP="5C0C9FA6">
            <w:pPr>
              <w:pBdr>
                <w:top w:val="none" w:sz="0" w:space="0" w:color="000000"/>
                <w:left w:val="none" w:sz="0" w:space="0" w:color="000000"/>
                <w:bottom w:val="none" w:sz="0" w:space="0" w:color="000000"/>
                <w:right w:val="none" w:sz="0" w:space="0" w:color="000000"/>
              </w:pBdr>
              <w:spacing w:after="0"/>
              <w:ind w:right="100"/>
              <w:rPr>
                <w:rFonts w:ascii="Helvetica" w:eastAsia="Helvetica" w:hAnsi="Helvetica" w:cs="Helvetica"/>
                <w:color w:val="000000" w:themeColor="text1"/>
                <w:sz w:val="14"/>
                <w:szCs w:val="14"/>
              </w:rPr>
            </w:pPr>
            <w:r w:rsidRPr="5C0C9FA6">
              <w:rPr>
                <w:rFonts w:ascii="Helvetica" w:eastAsia="Helvetica" w:hAnsi="Helvetica" w:cs="Helvetica"/>
                <w:color w:val="000000" w:themeColor="text1"/>
                <w:sz w:val="14"/>
                <w:szCs w:val="14"/>
              </w:rPr>
              <w:t>Fisher’s exact test was conducted for categorical variable</w:t>
            </w:r>
            <w:r w:rsidR="00B30F31">
              <w:rPr>
                <w:rFonts w:ascii="Helvetica" w:eastAsia="Helvetica" w:hAnsi="Helvetica" w:cs="Helvetica"/>
                <w:color w:val="000000" w:themeColor="text1"/>
                <w:sz w:val="14"/>
                <w:szCs w:val="14"/>
              </w:rPr>
              <w:t>s</w:t>
            </w:r>
            <w:r w:rsidRPr="5C0C9FA6">
              <w:rPr>
                <w:rFonts w:ascii="Helvetica" w:eastAsia="Helvetica" w:hAnsi="Helvetica" w:cs="Helvetica"/>
                <w:color w:val="000000" w:themeColor="text1"/>
                <w:sz w:val="14"/>
                <w:szCs w:val="14"/>
              </w:rPr>
              <w:t xml:space="preserve"> and t-test was conducted for continuous variable</w:t>
            </w:r>
            <w:r w:rsidR="00B30F31">
              <w:rPr>
                <w:rFonts w:ascii="Helvetica" w:eastAsia="Helvetica" w:hAnsi="Helvetica" w:cs="Helvetica"/>
                <w:color w:val="000000" w:themeColor="text1"/>
                <w:sz w:val="14"/>
                <w:szCs w:val="14"/>
              </w:rPr>
              <w:t>s</w:t>
            </w:r>
            <w:r w:rsidRPr="5C0C9FA6">
              <w:rPr>
                <w:rFonts w:ascii="Helvetica" w:eastAsia="Helvetica" w:hAnsi="Helvetica" w:cs="Helvetica"/>
                <w:color w:val="000000" w:themeColor="text1"/>
                <w:sz w:val="14"/>
                <w:szCs w:val="14"/>
              </w:rPr>
              <w:t xml:space="preserve">. </w:t>
            </w:r>
          </w:p>
        </w:tc>
      </w:tr>
    </w:tbl>
    <w:p w14:paraId="7D68E955" w14:textId="2517D732" w:rsidR="5F049094" w:rsidRDefault="5F049094" w:rsidP="54F09109">
      <w:pPr>
        <w:keepNext w:val="0"/>
        <w:keepLines w:val="0"/>
        <w:widowControl w:val="0"/>
        <w:spacing w:beforeAutospacing="1" w:afterAutospacing="1" w:line="480" w:lineRule="auto"/>
        <w:rPr>
          <w:rFonts w:ascii="Arial" w:hAnsi="Arial" w:cs="Arial"/>
        </w:rPr>
      </w:pPr>
    </w:p>
    <w:p w14:paraId="78F6467A" w14:textId="2F47026F" w:rsidR="77E211CA" w:rsidRDefault="77E211CA" w:rsidP="54F09109">
      <w:pPr>
        <w:pStyle w:val="Heading2"/>
      </w:pPr>
      <w:r>
        <w:t>Supplemental Appendix</w:t>
      </w:r>
    </w:p>
    <w:p w14:paraId="319A3B46" w14:textId="0788F9A1" w:rsidR="77E211CA" w:rsidRDefault="77E211CA" w:rsidP="54F09109">
      <w:pPr>
        <w:pStyle w:val="Heading3"/>
      </w:pPr>
      <w:r>
        <w:t>Data Set Definitions</w:t>
      </w:r>
    </w:p>
    <w:p w14:paraId="017E389A" w14:textId="36481A6B" w:rsidR="77E211CA" w:rsidRDefault="77E211CA" w:rsidP="54F09109">
      <w:pPr>
        <w:keepNext w:val="0"/>
        <w:keepLines w:val="0"/>
        <w:widowControl w:val="0"/>
        <w:spacing w:beforeAutospacing="1" w:afterAutospacing="1" w:line="480" w:lineRule="auto"/>
        <w:rPr>
          <w:rFonts w:ascii="Arial" w:hAnsi="Arial" w:cs="Arial"/>
          <w:b/>
          <w:bCs/>
        </w:rPr>
      </w:pPr>
      <w:r w:rsidRPr="54F09109">
        <w:rPr>
          <w:rFonts w:ascii="Arial" w:hAnsi="Arial" w:cs="Arial"/>
          <w:b/>
          <w:bCs/>
        </w:rPr>
        <w:t>Selected Analysis Set</w:t>
      </w:r>
    </w:p>
    <w:p w14:paraId="308C5FEB" w14:textId="163B2BE1" w:rsidR="77E211CA" w:rsidRDefault="77E211CA" w:rsidP="54F09109">
      <w:pPr>
        <w:keepNext w:val="0"/>
        <w:keepLines w:val="0"/>
        <w:widowControl w:val="0"/>
        <w:spacing w:beforeAutospacing="1" w:afterAutospacing="1" w:line="480" w:lineRule="auto"/>
        <w:rPr>
          <w:rFonts w:ascii="Arial" w:hAnsi="Arial" w:cs="Arial"/>
        </w:rPr>
      </w:pPr>
      <w:r w:rsidRPr="54F09109">
        <w:rPr>
          <w:rFonts w:ascii="Arial" w:hAnsi="Arial" w:cs="Arial"/>
        </w:rPr>
        <w:lastRenderedPageBreak/>
        <w:t>All participants who satisfied selection criteria and had a sample sent to Adela.</w:t>
      </w:r>
    </w:p>
    <w:p w14:paraId="6A0331D7" w14:textId="5A382508" w:rsidR="77E211CA" w:rsidRDefault="77E211CA" w:rsidP="54F09109">
      <w:pPr>
        <w:keepNext w:val="0"/>
        <w:keepLines w:val="0"/>
        <w:widowControl w:val="0"/>
        <w:spacing w:beforeAutospacing="1" w:afterAutospacing="1" w:line="480" w:lineRule="auto"/>
        <w:rPr>
          <w:rFonts w:ascii="Arial" w:hAnsi="Arial" w:cs="Arial"/>
          <w:b/>
          <w:bCs/>
        </w:rPr>
      </w:pPr>
      <w:r w:rsidRPr="54F09109">
        <w:rPr>
          <w:rFonts w:ascii="Arial" w:hAnsi="Arial" w:cs="Arial"/>
          <w:b/>
          <w:bCs/>
        </w:rPr>
        <w:t>Clinically Evaluable Analysis Set</w:t>
      </w:r>
    </w:p>
    <w:p w14:paraId="59343F60" w14:textId="1B48B0FD" w:rsidR="77E211CA" w:rsidRDefault="77E211CA" w:rsidP="54F09109">
      <w:pPr>
        <w:keepNext w:val="0"/>
        <w:keepLines w:val="0"/>
        <w:widowControl w:val="0"/>
        <w:spacing w:beforeAutospacing="1" w:afterAutospacing="1" w:line="480" w:lineRule="auto"/>
        <w:rPr>
          <w:rFonts w:ascii="Arial" w:hAnsi="Arial" w:cs="Arial"/>
        </w:rPr>
      </w:pPr>
      <w:r w:rsidRPr="54F09109">
        <w:rPr>
          <w:rFonts w:ascii="Arial" w:hAnsi="Arial" w:cs="Arial"/>
        </w:rPr>
        <w:t>Clinically evaluable participants were defined based on the clinical information that has been cleaned and locked before it is released for analysis. Clinical evaluable criteria were gated at multiple steps before considering a participant released for analysis and includes the following:</w:t>
      </w:r>
    </w:p>
    <w:p w14:paraId="28CEE4D2" w14:textId="111872DF" w:rsidR="77E211CA" w:rsidRDefault="77E211CA" w:rsidP="54F09109">
      <w:pPr>
        <w:pStyle w:val="ListParagraph"/>
        <w:keepNext w:val="0"/>
        <w:keepLines w:val="0"/>
        <w:widowControl w:val="0"/>
        <w:numPr>
          <w:ilvl w:val="0"/>
          <w:numId w:val="7"/>
        </w:numPr>
        <w:spacing w:beforeAutospacing="1" w:afterAutospacing="1" w:line="480" w:lineRule="auto"/>
        <w:rPr>
          <w:rFonts w:ascii="Arial" w:hAnsi="Arial" w:cs="Arial"/>
        </w:rPr>
      </w:pPr>
      <w:r w:rsidRPr="54F09109">
        <w:rPr>
          <w:rFonts w:ascii="Arial" w:hAnsi="Arial" w:cs="Arial"/>
        </w:rPr>
        <w:t>The expected clinical data for this analysis and adequate specimen from the participant must have arrived at Adela and met the minimum viable sample criteria.</w:t>
      </w:r>
    </w:p>
    <w:p w14:paraId="754DF88C" w14:textId="3342427A" w:rsidR="77E211CA" w:rsidRDefault="77E211CA" w:rsidP="54F09109">
      <w:pPr>
        <w:pStyle w:val="ListParagraph"/>
        <w:keepNext w:val="0"/>
        <w:keepLines w:val="0"/>
        <w:widowControl w:val="0"/>
        <w:numPr>
          <w:ilvl w:val="0"/>
          <w:numId w:val="7"/>
        </w:numPr>
        <w:spacing w:beforeAutospacing="1" w:afterAutospacing="1" w:line="480" w:lineRule="auto"/>
        <w:rPr>
          <w:rFonts w:ascii="Arial" w:hAnsi="Arial" w:cs="Arial"/>
        </w:rPr>
      </w:pPr>
      <w:r w:rsidRPr="54F09109">
        <w:rPr>
          <w:rFonts w:ascii="Arial" w:hAnsi="Arial" w:cs="Arial"/>
        </w:rPr>
        <w:t>Clinical and laboratory data was available; this included, age, gender, recurrence status, primary site, treatment, stage information, and sufficient makeup and quantity of starting material.</w:t>
      </w:r>
    </w:p>
    <w:p w14:paraId="14BC7930" w14:textId="697EE51D" w:rsidR="77E211CA" w:rsidRDefault="77E211CA" w:rsidP="54F09109">
      <w:pPr>
        <w:pStyle w:val="ListParagraph"/>
        <w:keepNext w:val="0"/>
        <w:keepLines w:val="0"/>
        <w:widowControl w:val="0"/>
        <w:numPr>
          <w:ilvl w:val="0"/>
          <w:numId w:val="7"/>
        </w:numPr>
        <w:spacing w:beforeAutospacing="1" w:afterAutospacing="1" w:line="480" w:lineRule="auto"/>
        <w:rPr>
          <w:rFonts w:ascii="Arial" w:hAnsi="Arial" w:cs="Arial"/>
        </w:rPr>
      </w:pPr>
      <w:r w:rsidRPr="54F09109">
        <w:rPr>
          <w:rFonts w:ascii="Arial" w:hAnsi="Arial" w:cs="Arial"/>
        </w:rPr>
        <w:t>Data discrepancies to key variables listed in this plan were resolved.</w:t>
      </w:r>
    </w:p>
    <w:p w14:paraId="489E4F7B" w14:textId="40B7DDD3" w:rsidR="77E211CA" w:rsidRDefault="77E211CA" w:rsidP="54F09109">
      <w:pPr>
        <w:keepNext w:val="0"/>
        <w:keepLines w:val="0"/>
        <w:widowControl w:val="0"/>
        <w:spacing w:beforeAutospacing="1" w:afterAutospacing="1" w:line="480" w:lineRule="auto"/>
        <w:rPr>
          <w:rFonts w:ascii="Arial" w:hAnsi="Arial" w:cs="Arial"/>
          <w:b/>
          <w:bCs/>
        </w:rPr>
      </w:pPr>
      <w:r w:rsidRPr="54F09109">
        <w:rPr>
          <w:rFonts w:ascii="Arial" w:hAnsi="Arial" w:cs="Arial"/>
          <w:b/>
          <w:bCs/>
        </w:rPr>
        <w:t>Training Set</w:t>
      </w:r>
    </w:p>
    <w:p w14:paraId="1E2020D5" w14:textId="39C60724" w:rsidR="77E211CA" w:rsidRDefault="77E211CA" w:rsidP="54F09109">
      <w:pPr>
        <w:keepNext w:val="0"/>
        <w:keepLines w:val="0"/>
        <w:widowControl w:val="0"/>
        <w:spacing w:beforeAutospacing="1" w:afterAutospacing="1" w:line="480" w:lineRule="auto"/>
        <w:rPr>
          <w:rFonts w:ascii="Arial" w:hAnsi="Arial" w:cs="Arial"/>
        </w:rPr>
      </w:pPr>
      <w:r w:rsidRPr="54F09109">
        <w:rPr>
          <w:rFonts w:ascii="Arial" w:hAnsi="Arial" w:cs="Arial"/>
        </w:rPr>
        <w:t>Approximately 50% of the patients (n=163) and samples (n=559) were randomized to the training set to develop the final algorithm for the MRD Assay. The remainder were in the holdout validation set.</w:t>
      </w:r>
    </w:p>
    <w:p w14:paraId="34D894FB" w14:textId="5D05AAC9" w:rsidR="77E211CA" w:rsidRDefault="77E211CA" w:rsidP="54F09109">
      <w:pPr>
        <w:keepNext w:val="0"/>
        <w:keepLines w:val="0"/>
        <w:widowControl w:val="0"/>
        <w:spacing w:beforeAutospacing="1" w:afterAutospacing="1" w:line="480" w:lineRule="auto"/>
        <w:rPr>
          <w:rFonts w:ascii="Arial" w:hAnsi="Arial" w:cs="Arial"/>
          <w:b/>
          <w:bCs/>
        </w:rPr>
      </w:pPr>
      <w:r w:rsidRPr="54F09109">
        <w:rPr>
          <w:rFonts w:ascii="Arial" w:hAnsi="Arial" w:cs="Arial"/>
          <w:b/>
          <w:bCs/>
        </w:rPr>
        <w:t>Validation Set</w:t>
      </w:r>
    </w:p>
    <w:p w14:paraId="137DF271" w14:textId="1B48D0D0" w:rsidR="77E211CA" w:rsidRDefault="77E211CA" w:rsidP="54F09109">
      <w:pPr>
        <w:keepNext w:val="0"/>
        <w:keepLines w:val="0"/>
        <w:widowControl w:val="0"/>
        <w:spacing w:beforeAutospacing="1" w:afterAutospacing="1" w:line="480" w:lineRule="auto"/>
        <w:rPr>
          <w:rFonts w:ascii="Arial" w:hAnsi="Arial" w:cs="Arial"/>
        </w:rPr>
      </w:pPr>
      <w:r w:rsidRPr="54F09109">
        <w:rPr>
          <w:rFonts w:ascii="Arial" w:hAnsi="Arial" w:cs="Arial"/>
        </w:rPr>
        <w:t xml:space="preserve">The holdout validation set was used to assess and validate the clinical performance of the final algorithm for the MRD Assay. It was comprised of 162 patients and 560 samples. 61 patients had recurrence, and 101 patients did not have recurrence. </w:t>
      </w:r>
    </w:p>
    <w:p w14:paraId="01158ECC" w14:textId="5748A8CA" w:rsidR="77E211CA" w:rsidRDefault="77E211CA" w:rsidP="54F09109">
      <w:pPr>
        <w:keepNext w:val="0"/>
        <w:keepLines w:val="0"/>
        <w:widowControl w:val="0"/>
        <w:spacing w:beforeAutospacing="1" w:afterAutospacing="1" w:line="480" w:lineRule="auto"/>
        <w:rPr>
          <w:rFonts w:ascii="Arial" w:hAnsi="Arial" w:cs="Arial"/>
          <w:b/>
          <w:bCs/>
        </w:rPr>
      </w:pPr>
      <w:r w:rsidRPr="54F09109">
        <w:rPr>
          <w:rFonts w:ascii="Arial" w:hAnsi="Arial" w:cs="Arial"/>
          <w:b/>
          <w:bCs/>
        </w:rPr>
        <w:t>Analyzable Set</w:t>
      </w:r>
    </w:p>
    <w:p w14:paraId="4C5335F4" w14:textId="4AA56908" w:rsidR="77E211CA" w:rsidRDefault="77E211CA" w:rsidP="54F09109">
      <w:pPr>
        <w:keepNext w:val="0"/>
        <w:keepLines w:val="0"/>
        <w:widowControl w:val="0"/>
        <w:spacing w:beforeAutospacing="1" w:afterAutospacing="1" w:line="480" w:lineRule="auto"/>
        <w:rPr>
          <w:rFonts w:ascii="Arial" w:hAnsi="Arial" w:cs="Arial"/>
        </w:rPr>
      </w:pPr>
      <w:r w:rsidRPr="54F09109">
        <w:rPr>
          <w:rFonts w:ascii="Arial" w:hAnsi="Arial" w:cs="Arial"/>
        </w:rPr>
        <w:lastRenderedPageBreak/>
        <w:t xml:space="preserve">The analyzable set included patients and samples from the holdout validation set after they passed predefined and locked assay quality control criteria and clinical eligibility. Patients who were clinically evaluable, placed in the holdout validation set, and with at least one post-treatment evaluable assay result were considered in the analyzable set. </w:t>
      </w:r>
    </w:p>
    <w:p w14:paraId="16CCEF7F" w14:textId="65A683F1" w:rsidR="77E211CA" w:rsidRDefault="77E211CA" w:rsidP="54F09109">
      <w:pPr>
        <w:keepNext w:val="0"/>
        <w:keepLines w:val="0"/>
        <w:widowControl w:val="0"/>
        <w:spacing w:beforeAutospacing="1" w:afterAutospacing="1" w:line="480" w:lineRule="auto"/>
        <w:rPr>
          <w:rFonts w:ascii="Arial" w:hAnsi="Arial" w:cs="Arial"/>
        </w:rPr>
      </w:pPr>
      <w:r w:rsidRPr="54F09109">
        <w:rPr>
          <w:rFonts w:ascii="Arial" w:hAnsi="Arial" w:cs="Arial"/>
        </w:rPr>
        <w:t xml:space="preserve">Patients who had a recurrence more than 3 years following the latest blood draw were excluded. Patients with second primary cancers were excluded. Patients who did not have a recurrence event must have been followed-up for at least 12 months following a blood draw for that blood draw to be included. Earlier timepoints for the patient were included if the follow-up from the timepoint was sufficient. </w:t>
      </w:r>
    </w:p>
    <w:p w14:paraId="6D9D49CF" w14:textId="4A3E04A1" w:rsidR="77E211CA" w:rsidRDefault="77E211CA" w:rsidP="54F09109">
      <w:pPr>
        <w:keepNext w:val="0"/>
        <w:keepLines w:val="0"/>
        <w:widowControl w:val="0"/>
        <w:spacing w:beforeAutospacing="1" w:afterAutospacing="1" w:line="480" w:lineRule="auto"/>
        <w:rPr>
          <w:rFonts w:ascii="Arial" w:hAnsi="Arial" w:cs="Arial"/>
        </w:rPr>
      </w:pPr>
      <w:r w:rsidRPr="54F09109">
        <w:rPr>
          <w:rFonts w:ascii="Arial" w:hAnsi="Arial" w:cs="Arial"/>
        </w:rPr>
        <w:t>Patients with recurrence were defined as those who had a post-treatment blood draw ahead of the clinical recurrence event or if any post treatment blood draw occurred within four months following a recurrence event. This definition has also been employed by Parikh (2021) and Reinert (2019). In patients where surgery occurred between the event and a blood draw, or if chemo or radiation treatment began more than one month prior to the blood draw, the blood draw was excluded. These treatments may affect the disease status and introduce uncertainty in the expected result at the blood draw time point. Patients with persistent disease were excluded from the time-to-recurrence analysis but were included in sensitivity estimates for the presence of disease. This was the set used for the primary analyses.</w:t>
      </w:r>
    </w:p>
    <w:p w14:paraId="312EF31E" w14:textId="6D289070" w:rsidR="54F09109" w:rsidRDefault="54F09109" w:rsidP="54F09109">
      <w:pPr>
        <w:keepNext w:val="0"/>
        <w:keepLines w:val="0"/>
        <w:widowControl w:val="0"/>
        <w:spacing w:beforeAutospacing="1" w:afterAutospacing="1" w:line="480" w:lineRule="auto"/>
        <w:rPr>
          <w:rFonts w:ascii="Arial" w:hAnsi="Arial" w:cs="Arial"/>
        </w:rPr>
      </w:pPr>
    </w:p>
    <w:sectPr w:rsidR="54F09109">
      <w:headerReference w:type="default" r:id="rId13"/>
      <w:footerReference w:type="even"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06F83C" w14:textId="77777777" w:rsidR="007B3FE3" w:rsidRDefault="007B3FE3">
      <w:pPr>
        <w:spacing w:after="0" w:line="240" w:lineRule="auto"/>
      </w:pPr>
      <w:r>
        <w:separator/>
      </w:r>
    </w:p>
  </w:endnote>
  <w:endnote w:type="continuationSeparator" w:id="0">
    <w:p w14:paraId="6BD38C40" w14:textId="77777777" w:rsidR="007B3FE3" w:rsidRDefault="007B3FE3">
      <w:pPr>
        <w:spacing w:after="0" w:line="240" w:lineRule="auto"/>
      </w:pPr>
      <w:r>
        <w:continuationSeparator/>
      </w:r>
    </w:p>
  </w:endnote>
  <w:endnote w:type="continuationNotice" w:id="1">
    <w:p w14:paraId="16A26CCB" w14:textId="77777777" w:rsidR="007B3FE3" w:rsidRDefault="007B3FE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quot;Courier New&quot;">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Yu Mincho">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w:altName w:val="Sylfaen"/>
    <w:panose1 w:val="020B06040202020202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056516327"/>
      <w:docPartObj>
        <w:docPartGallery w:val="Page Numbers (Bottom of Page)"/>
        <w:docPartUnique/>
      </w:docPartObj>
    </w:sdtPr>
    <w:sdtContent>
      <w:p w14:paraId="7384BC22" w14:textId="12C4B5BD" w:rsidR="00B913B0" w:rsidRDefault="00B913B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C77304D" w14:textId="77777777" w:rsidR="00B913B0" w:rsidRDefault="00B913B0" w:rsidP="007813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807473992"/>
      <w:docPartObj>
        <w:docPartGallery w:val="Page Numbers (Bottom of Page)"/>
        <w:docPartUnique/>
      </w:docPartObj>
    </w:sdtPr>
    <w:sdtContent>
      <w:p w14:paraId="44063622" w14:textId="4549803B" w:rsidR="00B913B0" w:rsidRDefault="00B913B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16</w:t>
        </w:r>
        <w:r>
          <w:rPr>
            <w:rStyle w:val="PageNumber"/>
          </w:rPr>
          <w:fldChar w:fldCharType="end"/>
        </w:r>
      </w:p>
    </w:sdtContent>
  </w:sdt>
  <w:tbl>
    <w:tblPr>
      <w:tblW w:w="0" w:type="auto"/>
      <w:tblLayout w:type="fixed"/>
      <w:tblLook w:val="06A0" w:firstRow="1" w:lastRow="0" w:firstColumn="1" w:lastColumn="0" w:noHBand="1" w:noVBand="1"/>
    </w:tblPr>
    <w:tblGrid>
      <w:gridCol w:w="3120"/>
      <w:gridCol w:w="3120"/>
      <w:gridCol w:w="3120"/>
    </w:tblGrid>
    <w:tr w:rsidR="2960101E" w14:paraId="4C2C516D" w14:textId="77777777" w:rsidTr="2960101E">
      <w:trPr>
        <w:trHeight w:val="300"/>
      </w:trPr>
      <w:tc>
        <w:tcPr>
          <w:tcW w:w="3120" w:type="dxa"/>
        </w:tcPr>
        <w:p w14:paraId="52D4A8CE" w14:textId="2856E56E" w:rsidR="2960101E" w:rsidRDefault="2960101E" w:rsidP="00781397">
          <w:pPr>
            <w:pStyle w:val="Header"/>
            <w:ind w:left="-115" w:right="360"/>
          </w:pPr>
        </w:p>
      </w:tc>
      <w:tc>
        <w:tcPr>
          <w:tcW w:w="3120" w:type="dxa"/>
        </w:tcPr>
        <w:p w14:paraId="5E88451F" w14:textId="5A2EF9FB" w:rsidR="2960101E" w:rsidRDefault="2960101E" w:rsidP="2960101E">
          <w:pPr>
            <w:pStyle w:val="Header"/>
            <w:jc w:val="center"/>
          </w:pPr>
        </w:p>
      </w:tc>
      <w:tc>
        <w:tcPr>
          <w:tcW w:w="3120" w:type="dxa"/>
        </w:tcPr>
        <w:p w14:paraId="09798489" w14:textId="1FF59104" w:rsidR="2960101E" w:rsidRDefault="2960101E" w:rsidP="2960101E">
          <w:pPr>
            <w:pStyle w:val="Header"/>
            <w:ind w:right="-115"/>
            <w:jc w:val="right"/>
          </w:pPr>
        </w:p>
      </w:tc>
    </w:tr>
  </w:tbl>
  <w:p w14:paraId="691DA0EF" w14:textId="6DB0C40B" w:rsidR="2960101E" w:rsidRDefault="2960101E" w:rsidP="296010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67C1BC" w14:textId="77777777" w:rsidR="007B3FE3" w:rsidRDefault="007B3FE3">
      <w:pPr>
        <w:spacing w:after="0" w:line="240" w:lineRule="auto"/>
      </w:pPr>
      <w:r>
        <w:separator/>
      </w:r>
    </w:p>
  </w:footnote>
  <w:footnote w:type="continuationSeparator" w:id="0">
    <w:p w14:paraId="7038F0C5" w14:textId="77777777" w:rsidR="007B3FE3" w:rsidRDefault="007B3FE3">
      <w:pPr>
        <w:spacing w:after="0" w:line="240" w:lineRule="auto"/>
      </w:pPr>
      <w:r>
        <w:continuationSeparator/>
      </w:r>
    </w:p>
  </w:footnote>
  <w:footnote w:type="continuationNotice" w:id="1">
    <w:p w14:paraId="7B960278" w14:textId="77777777" w:rsidR="007B3FE3" w:rsidRDefault="007B3FE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2960101E" w14:paraId="2F35A618" w14:textId="77777777" w:rsidTr="2960101E">
      <w:trPr>
        <w:trHeight w:val="300"/>
      </w:trPr>
      <w:tc>
        <w:tcPr>
          <w:tcW w:w="3120" w:type="dxa"/>
        </w:tcPr>
        <w:p w14:paraId="777B4B2A" w14:textId="768DD15D" w:rsidR="2960101E" w:rsidRDefault="2960101E" w:rsidP="2960101E">
          <w:pPr>
            <w:pStyle w:val="Header"/>
            <w:ind w:left="-115"/>
          </w:pPr>
        </w:p>
      </w:tc>
      <w:tc>
        <w:tcPr>
          <w:tcW w:w="3120" w:type="dxa"/>
        </w:tcPr>
        <w:p w14:paraId="2D556596" w14:textId="60D1128C" w:rsidR="2960101E" w:rsidRDefault="2960101E" w:rsidP="2960101E">
          <w:pPr>
            <w:pStyle w:val="Header"/>
            <w:jc w:val="center"/>
          </w:pPr>
        </w:p>
      </w:tc>
      <w:tc>
        <w:tcPr>
          <w:tcW w:w="3120" w:type="dxa"/>
        </w:tcPr>
        <w:p w14:paraId="140336F9" w14:textId="4D5D95A4" w:rsidR="2960101E" w:rsidRDefault="2960101E" w:rsidP="2960101E">
          <w:pPr>
            <w:pStyle w:val="Header"/>
            <w:ind w:right="-115"/>
            <w:jc w:val="right"/>
          </w:pPr>
        </w:p>
      </w:tc>
    </w:tr>
  </w:tbl>
  <w:p w14:paraId="2BAD18B0" w14:textId="0302FB34" w:rsidR="2960101E" w:rsidRDefault="2960101E" w:rsidP="2960101E">
    <w:pPr>
      <w:pStyle w:val="Header"/>
    </w:pPr>
  </w:p>
</w:hdr>
</file>

<file path=word/intelligence2.xml><?xml version="1.0" encoding="utf-8"?>
<int2:intelligence xmlns:int2="http://schemas.microsoft.com/office/intelligence/2020/intelligence" xmlns:oel="http://schemas.microsoft.com/office/2019/extlst">
  <int2:observations>
    <int2:textHash int2:hashCode="76ZYSJhKPOWNdE" int2:id="Fdat2mCF">
      <int2:state int2:value="Rejected" int2:type="AugLoop_Text_Critique"/>
    </int2:textHash>
    <int2:textHash int2:hashCode="uHK/7lR8uNGWht" int2:id="G9PNBu0n">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2398E"/>
    <w:multiLevelType w:val="hybridMultilevel"/>
    <w:tmpl w:val="FFFFFFFF"/>
    <w:lvl w:ilvl="0" w:tplc="FA2028CE">
      <w:start w:val="1"/>
      <w:numFmt w:val="bullet"/>
      <w:lvlText w:val=""/>
      <w:lvlJc w:val="left"/>
      <w:pPr>
        <w:ind w:left="720" w:hanging="360"/>
      </w:pPr>
      <w:rPr>
        <w:rFonts w:ascii="Symbol" w:hAnsi="Symbol" w:hint="default"/>
      </w:rPr>
    </w:lvl>
    <w:lvl w:ilvl="1" w:tplc="E09683D8">
      <w:start w:val="1"/>
      <w:numFmt w:val="bullet"/>
      <w:lvlText w:val="o"/>
      <w:lvlJc w:val="left"/>
      <w:pPr>
        <w:ind w:left="1440" w:hanging="360"/>
      </w:pPr>
      <w:rPr>
        <w:rFonts w:ascii="Courier New" w:hAnsi="Courier New" w:hint="default"/>
      </w:rPr>
    </w:lvl>
    <w:lvl w:ilvl="2" w:tplc="5BA68722">
      <w:start w:val="1"/>
      <w:numFmt w:val="bullet"/>
      <w:lvlText w:val=""/>
      <w:lvlJc w:val="left"/>
      <w:pPr>
        <w:ind w:left="2160" w:hanging="360"/>
      </w:pPr>
      <w:rPr>
        <w:rFonts w:ascii="Wingdings" w:hAnsi="Wingdings" w:hint="default"/>
      </w:rPr>
    </w:lvl>
    <w:lvl w:ilvl="3" w:tplc="B0D8E806">
      <w:start w:val="1"/>
      <w:numFmt w:val="bullet"/>
      <w:lvlText w:val=""/>
      <w:lvlJc w:val="left"/>
      <w:pPr>
        <w:ind w:left="2880" w:hanging="360"/>
      </w:pPr>
      <w:rPr>
        <w:rFonts w:ascii="Symbol" w:hAnsi="Symbol" w:hint="default"/>
      </w:rPr>
    </w:lvl>
    <w:lvl w:ilvl="4" w:tplc="E23CD2EC">
      <w:start w:val="1"/>
      <w:numFmt w:val="bullet"/>
      <w:lvlText w:val="o"/>
      <w:lvlJc w:val="left"/>
      <w:pPr>
        <w:ind w:left="3600" w:hanging="360"/>
      </w:pPr>
      <w:rPr>
        <w:rFonts w:ascii="Courier New" w:hAnsi="Courier New" w:hint="default"/>
      </w:rPr>
    </w:lvl>
    <w:lvl w:ilvl="5" w:tplc="34144B4A">
      <w:start w:val="1"/>
      <w:numFmt w:val="bullet"/>
      <w:lvlText w:val=""/>
      <w:lvlJc w:val="left"/>
      <w:pPr>
        <w:ind w:left="4320" w:hanging="360"/>
      </w:pPr>
      <w:rPr>
        <w:rFonts w:ascii="Wingdings" w:hAnsi="Wingdings" w:hint="default"/>
      </w:rPr>
    </w:lvl>
    <w:lvl w:ilvl="6" w:tplc="EA263758">
      <w:start w:val="1"/>
      <w:numFmt w:val="bullet"/>
      <w:lvlText w:val=""/>
      <w:lvlJc w:val="left"/>
      <w:pPr>
        <w:ind w:left="5040" w:hanging="360"/>
      </w:pPr>
      <w:rPr>
        <w:rFonts w:ascii="Symbol" w:hAnsi="Symbol" w:hint="default"/>
      </w:rPr>
    </w:lvl>
    <w:lvl w:ilvl="7" w:tplc="BD12D30C">
      <w:start w:val="1"/>
      <w:numFmt w:val="bullet"/>
      <w:lvlText w:val="o"/>
      <w:lvlJc w:val="left"/>
      <w:pPr>
        <w:ind w:left="5760" w:hanging="360"/>
      </w:pPr>
      <w:rPr>
        <w:rFonts w:ascii="Courier New" w:hAnsi="Courier New" w:hint="default"/>
      </w:rPr>
    </w:lvl>
    <w:lvl w:ilvl="8" w:tplc="0EC618B6">
      <w:start w:val="1"/>
      <w:numFmt w:val="bullet"/>
      <w:lvlText w:val=""/>
      <w:lvlJc w:val="left"/>
      <w:pPr>
        <w:ind w:left="6480" w:hanging="360"/>
      </w:pPr>
      <w:rPr>
        <w:rFonts w:ascii="Wingdings" w:hAnsi="Wingdings" w:hint="default"/>
      </w:rPr>
    </w:lvl>
  </w:abstractNum>
  <w:abstractNum w:abstractNumId="1" w15:restartNumberingAfterBreak="0">
    <w:nsid w:val="06AC24C3"/>
    <w:multiLevelType w:val="multilevel"/>
    <w:tmpl w:val="1D70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D9B2E6"/>
    <w:multiLevelType w:val="hybridMultilevel"/>
    <w:tmpl w:val="FFFFFFFF"/>
    <w:lvl w:ilvl="0" w:tplc="97484942">
      <w:start w:val="1"/>
      <w:numFmt w:val="bullet"/>
      <w:lvlText w:val="·"/>
      <w:lvlJc w:val="left"/>
      <w:pPr>
        <w:ind w:left="720" w:hanging="360"/>
      </w:pPr>
      <w:rPr>
        <w:rFonts w:ascii="Symbol" w:hAnsi="Symbol" w:hint="default"/>
      </w:rPr>
    </w:lvl>
    <w:lvl w:ilvl="1" w:tplc="B5B430EA">
      <w:start w:val="1"/>
      <w:numFmt w:val="bullet"/>
      <w:lvlText w:val="o"/>
      <w:lvlJc w:val="left"/>
      <w:pPr>
        <w:ind w:left="1440" w:hanging="360"/>
      </w:pPr>
      <w:rPr>
        <w:rFonts w:ascii="Courier New" w:hAnsi="Courier New" w:hint="default"/>
      </w:rPr>
    </w:lvl>
    <w:lvl w:ilvl="2" w:tplc="08226EAA">
      <w:start w:val="1"/>
      <w:numFmt w:val="bullet"/>
      <w:lvlText w:val=""/>
      <w:lvlJc w:val="left"/>
      <w:pPr>
        <w:ind w:left="2160" w:hanging="360"/>
      </w:pPr>
      <w:rPr>
        <w:rFonts w:ascii="Wingdings" w:hAnsi="Wingdings" w:hint="default"/>
      </w:rPr>
    </w:lvl>
    <w:lvl w:ilvl="3" w:tplc="0012FF6E">
      <w:start w:val="1"/>
      <w:numFmt w:val="bullet"/>
      <w:lvlText w:val=""/>
      <w:lvlJc w:val="left"/>
      <w:pPr>
        <w:ind w:left="2880" w:hanging="360"/>
      </w:pPr>
      <w:rPr>
        <w:rFonts w:ascii="Symbol" w:hAnsi="Symbol" w:hint="default"/>
      </w:rPr>
    </w:lvl>
    <w:lvl w:ilvl="4" w:tplc="E75EB17A">
      <w:start w:val="1"/>
      <w:numFmt w:val="bullet"/>
      <w:lvlText w:val="o"/>
      <w:lvlJc w:val="left"/>
      <w:pPr>
        <w:ind w:left="3600" w:hanging="360"/>
      </w:pPr>
      <w:rPr>
        <w:rFonts w:ascii="Courier New" w:hAnsi="Courier New" w:hint="default"/>
      </w:rPr>
    </w:lvl>
    <w:lvl w:ilvl="5" w:tplc="0AEEBB28">
      <w:start w:val="1"/>
      <w:numFmt w:val="bullet"/>
      <w:lvlText w:val=""/>
      <w:lvlJc w:val="left"/>
      <w:pPr>
        <w:ind w:left="4320" w:hanging="360"/>
      </w:pPr>
      <w:rPr>
        <w:rFonts w:ascii="Wingdings" w:hAnsi="Wingdings" w:hint="default"/>
      </w:rPr>
    </w:lvl>
    <w:lvl w:ilvl="6" w:tplc="6E5644D6">
      <w:start w:val="1"/>
      <w:numFmt w:val="bullet"/>
      <w:lvlText w:val=""/>
      <w:lvlJc w:val="left"/>
      <w:pPr>
        <w:ind w:left="5040" w:hanging="360"/>
      </w:pPr>
      <w:rPr>
        <w:rFonts w:ascii="Symbol" w:hAnsi="Symbol" w:hint="default"/>
      </w:rPr>
    </w:lvl>
    <w:lvl w:ilvl="7" w:tplc="1DC697E0">
      <w:start w:val="1"/>
      <w:numFmt w:val="bullet"/>
      <w:lvlText w:val="o"/>
      <w:lvlJc w:val="left"/>
      <w:pPr>
        <w:ind w:left="5760" w:hanging="360"/>
      </w:pPr>
      <w:rPr>
        <w:rFonts w:ascii="Courier New" w:hAnsi="Courier New" w:hint="default"/>
      </w:rPr>
    </w:lvl>
    <w:lvl w:ilvl="8" w:tplc="0A885ACC">
      <w:start w:val="1"/>
      <w:numFmt w:val="bullet"/>
      <w:lvlText w:val=""/>
      <w:lvlJc w:val="left"/>
      <w:pPr>
        <w:ind w:left="6480" w:hanging="360"/>
      </w:pPr>
      <w:rPr>
        <w:rFonts w:ascii="Wingdings" w:hAnsi="Wingdings" w:hint="default"/>
      </w:rPr>
    </w:lvl>
  </w:abstractNum>
  <w:abstractNum w:abstractNumId="3" w15:restartNumberingAfterBreak="0">
    <w:nsid w:val="093AAF51"/>
    <w:multiLevelType w:val="hybridMultilevel"/>
    <w:tmpl w:val="FFFFFFFF"/>
    <w:lvl w:ilvl="0" w:tplc="5AA282DC">
      <w:start w:val="1"/>
      <w:numFmt w:val="bullet"/>
      <w:lvlText w:val="·"/>
      <w:lvlJc w:val="left"/>
      <w:pPr>
        <w:ind w:left="720" w:hanging="360"/>
      </w:pPr>
      <w:rPr>
        <w:rFonts w:ascii="Symbol" w:hAnsi="Symbol" w:hint="default"/>
      </w:rPr>
    </w:lvl>
    <w:lvl w:ilvl="1" w:tplc="AD120460">
      <w:start w:val="1"/>
      <w:numFmt w:val="bullet"/>
      <w:lvlText w:val="o"/>
      <w:lvlJc w:val="left"/>
      <w:pPr>
        <w:ind w:left="1440" w:hanging="360"/>
      </w:pPr>
      <w:rPr>
        <w:rFonts w:ascii="Courier New" w:hAnsi="Courier New" w:hint="default"/>
      </w:rPr>
    </w:lvl>
    <w:lvl w:ilvl="2" w:tplc="2AE601E6">
      <w:start w:val="1"/>
      <w:numFmt w:val="bullet"/>
      <w:lvlText w:val=""/>
      <w:lvlJc w:val="left"/>
      <w:pPr>
        <w:ind w:left="2160" w:hanging="360"/>
      </w:pPr>
      <w:rPr>
        <w:rFonts w:ascii="Wingdings" w:hAnsi="Wingdings" w:hint="default"/>
      </w:rPr>
    </w:lvl>
    <w:lvl w:ilvl="3" w:tplc="0BD691CC">
      <w:start w:val="1"/>
      <w:numFmt w:val="bullet"/>
      <w:lvlText w:val=""/>
      <w:lvlJc w:val="left"/>
      <w:pPr>
        <w:ind w:left="2880" w:hanging="360"/>
      </w:pPr>
      <w:rPr>
        <w:rFonts w:ascii="Symbol" w:hAnsi="Symbol" w:hint="default"/>
      </w:rPr>
    </w:lvl>
    <w:lvl w:ilvl="4" w:tplc="C5DE59F0">
      <w:start w:val="1"/>
      <w:numFmt w:val="bullet"/>
      <w:lvlText w:val="o"/>
      <w:lvlJc w:val="left"/>
      <w:pPr>
        <w:ind w:left="3600" w:hanging="360"/>
      </w:pPr>
      <w:rPr>
        <w:rFonts w:ascii="Courier New" w:hAnsi="Courier New" w:hint="default"/>
      </w:rPr>
    </w:lvl>
    <w:lvl w:ilvl="5" w:tplc="E6E09F6C">
      <w:start w:val="1"/>
      <w:numFmt w:val="bullet"/>
      <w:lvlText w:val=""/>
      <w:lvlJc w:val="left"/>
      <w:pPr>
        <w:ind w:left="4320" w:hanging="360"/>
      </w:pPr>
      <w:rPr>
        <w:rFonts w:ascii="Wingdings" w:hAnsi="Wingdings" w:hint="default"/>
      </w:rPr>
    </w:lvl>
    <w:lvl w:ilvl="6" w:tplc="88F8165C">
      <w:start w:val="1"/>
      <w:numFmt w:val="bullet"/>
      <w:lvlText w:val=""/>
      <w:lvlJc w:val="left"/>
      <w:pPr>
        <w:ind w:left="5040" w:hanging="360"/>
      </w:pPr>
      <w:rPr>
        <w:rFonts w:ascii="Symbol" w:hAnsi="Symbol" w:hint="default"/>
      </w:rPr>
    </w:lvl>
    <w:lvl w:ilvl="7" w:tplc="4BA69A3C">
      <w:start w:val="1"/>
      <w:numFmt w:val="bullet"/>
      <w:lvlText w:val="o"/>
      <w:lvlJc w:val="left"/>
      <w:pPr>
        <w:ind w:left="5760" w:hanging="360"/>
      </w:pPr>
      <w:rPr>
        <w:rFonts w:ascii="Courier New" w:hAnsi="Courier New" w:hint="default"/>
      </w:rPr>
    </w:lvl>
    <w:lvl w:ilvl="8" w:tplc="67FA3CF2">
      <w:start w:val="1"/>
      <w:numFmt w:val="bullet"/>
      <w:lvlText w:val=""/>
      <w:lvlJc w:val="left"/>
      <w:pPr>
        <w:ind w:left="6480" w:hanging="360"/>
      </w:pPr>
      <w:rPr>
        <w:rFonts w:ascii="Wingdings" w:hAnsi="Wingdings" w:hint="default"/>
      </w:rPr>
    </w:lvl>
  </w:abstractNum>
  <w:abstractNum w:abstractNumId="4" w15:restartNumberingAfterBreak="0">
    <w:nsid w:val="09C8B132"/>
    <w:multiLevelType w:val="hybridMultilevel"/>
    <w:tmpl w:val="117867D0"/>
    <w:lvl w:ilvl="0" w:tplc="1A00EC1C">
      <w:start w:val="1"/>
      <w:numFmt w:val="upperLetter"/>
      <w:lvlText w:val="(%1)"/>
      <w:lvlJc w:val="left"/>
      <w:pPr>
        <w:ind w:left="720" w:hanging="360"/>
      </w:pPr>
    </w:lvl>
    <w:lvl w:ilvl="1" w:tplc="8A52171C">
      <w:start w:val="1"/>
      <w:numFmt w:val="lowerLetter"/>
      <w:lvlText w:val="%2."/>
      <w:lvlJc w:val="left"/>
      <w:pPr>
        <w:ind w:left="1440" w:hanging="360"/>
      </w:pPr>
    </w:lvl>
    <w:lvl w:ilvl="2" w:tplc="F5240824">
      <w:start w:val="1"/>
      <w:numFmt w:val="lowerRoman"/>
      <w:lvlText w:val="%3."/>
      <w:lvlJc w:val="right"/>
      <w:pPr>
        <w:ind w:left="2160" w:hanging="180"/>
      </w:pPr>
    </w:lvl>
    <w:lvl w:ilvl="3" w:tplc="ABEAE606">
      <w:start w:val="1"/>
      <w:numFmt w:val="decimal"/>
      <w:lvlText w:val="%4."/>
      <w:lvlJc w:val="left"/>
      <w:pPr>
        <w:ind w:left="2880" w:hanging="360"/>
      </w:pPr>
    </w:lvl>
    <w:lvl w:ilvl="4" w:tplc="155CA8CA">
      <w:start w:val="1"/>
      <w:numFmt w:val="lowerLetter"/>
      <w:lvlText w:val="%5."/>
      <w:lvlJc w:val="left"/>
      <w:pPr>
        <w:ind w:left="3600" w:hanging="360"/>
      </w:pPr>
    </w:lvl>
    <w:lvl w:ilvl="5" w:tplc="B80EA02C">
      <w:start w:val="1"/>
      <w:numFmt w:val="lowerRoman"/>
      <w:lvlText w:val="%6."/>
      <w:lvlJc w:val="right"/>
      <w:pPr>
        <w:ind w:left="4320" w:hanging="180"/>
      </w:pPr>
    </w:lvl>
    <w:lvl w:ilvl="6" w:tplc="64826044">
      <w:start w:val="1"/>
      <w:numFmt w:val="decimal"/>
      <w:lvlText w:val="%7."/>
      <w:lvlJc w:val="left"/>
      <w:pPr>
        <w:ind w:left="5040" w:hanging="360"/>
      </w:pPr>
    </w:lvl>
    <w:lvl w:ilvl="7" w:tplc="71647E48">
      <w:start w:val="1"/>
      <w:numFmt w:val="lowerLetter"/>
      <w:lvlText w:val="%8."/>
      <w:lvlJc w:val="left"/>
      <w:pPr>
        <w:ind w:left="5760" w:hanging="360"/>
      </w:pPr>
    </w:lvl>
    <w:lvl w:ilvl="8" w:tplc="2048C330">
      <w:start w:val="1"/>
      <w:numFmt w:val="lowerRoman"/>
      <w:lvlText w:val="%9."/>
      <w:lvlJc w:val="right"/>
      <w:pPr>
        <w:ind w:left="6480" w:hanging="180"/>
      </w:pPr>
    </w:lvl>
  </w:abstractNum>
  <w:abstractNum w:abstractNumId="5" w15:restartNumberingAfterBreak="0">
    <w:nsid w:val="10BB715F"/>
    <w:multiLevelType w:val="hybridMultilevel"/>
    <w:tmpl w:val="FFFFFFFF"/>
    <w:lvl w:ilvl="0" w:tplc="F9E69D14">
      <w:start w:val="1"/>
      <w:numFmt w:val="bullet"/>
      <w:lvlText w:val="·"/>
      <w:lvlJc w:val="left"/>
      <w:pPr>
        <w:ind w:left="720" w:hanging="360"/>
      </w:pPr>
      <w:rPr>
        <w:rFonts w:ascii="Symbol" w:hAnsi="Symbol" w:hint="default"/>
      </w:rPr>
    </w:lvl>
    <w:lvl w:ilvl="1" w:tplc="ABFA1C88">
      <w:start w:val="1"/>
      <w:numFmt w:val="bullet"/>
      <w:lvlText w:val="o"/>
      <w:lvlJc w:val="left"/>
      <w:pPr>
        <w:ind w:left="1440" w:hanging="360"/>
      </w:pPr>
      <w:rPr>
        <w:rFonts w:ascii="Courier New" w:hAnsi="Courier New" w:hint="default"/>
      </w:rPr>
    </w:lvl>
    <w:lvl w:ilvl="2" w:tplc="0394B2A0">
      <w:start w:val="1"/>
      <w:numFmt w:val="bullet"/>
      <w:lvlText w:val=""/>
      <w:lvlJc w:val="left"/>
      <w:pPr>
        <w:ind w:left="2160" w:hanging="360"/>
      </w:pPr>
      <w:rPr>
        <w:rFonts w:ascii="Wingdings" w:hAnsi="Wingdings" w:hint="default"/>
      </w:rPr>
    </w:lvl>
    <w:lvl w:ilvl="3" w:tplc="24B6C0D4">
      <w:start w:val="1"/>
      <w:numFmt w:val="bullet"/>
      <w:lvlText w:val=""/>
      <w:lvlJc w:val="left"/>
      <w:pPr>
        <w:ind w:left="2880" w:hanging="360"/>
      </w:pPr>
      <w:rPr>
        <w:rFonts w:ascii="Symbol" w:hAnsi="Symbol" w:hint="default"/>
      </w:rPr>
    </w:lvl>
    <w:lvl w:ilvl="4" w:tplc="18B2DD1C">
      <w:start w:val="1"/>
      <w:numFmt w:val="bullet"/>
      <w:lvlText w:val="o"/>
      <w:lvlJc w:val="left"/>
      <w:pPr>
        <w:ind w:left="3600" w:hanging="360"/>
      </w:pPr>
      <w:rPr>
        <w:rFonts w:ascii="Courier New" w:hAnsi="Courier New" w:hint="default"/>
      </w:rPr>
    </w:lvl>
    <w:lvl w:ilvl="5" w:tplc="12F8118A">
      <w:start w:val="1"/>
      <w:numFmt w:val="bullet"/>
      <w:lvlText w:val=""/>
      <w:lvlJc w:val="left"/>
      <w:pPr>
        <w:ind w:left="4320" w:hanging="360"/>
      </w:pPr>
      <w:rPr>
        <w:rFonts w:ascii="Wingdings" w:hAnsi="Wingdings" w:hint="default"/>
      </w:rPr>
    </w:lvl>
    <w:lvl w:ilvl="6" w:tplc="605ACA14">
      <w:start w:val="1"/>
      <w:numFmt w:val="bullet"/>
      <w:lvlText w:val=""/>
      <w:lvlJc w:val="left"/>
      <w:pPr>
        <w:ind w:left="5040" w:hanging="360"/>
      </w:pPr>
      <w:rPr>
        <w:rFonts w:ascii="Symbol" w:hAnsi="Symbol" w:hint="default"/>
      </w:rPr>
    </w:lvl>
    <w:lvl w:ilvl="7" w:tplc="D7C684E6">
      <w:start w:val="1"/>
      <w:numFmt w:val="bullet"/>
      <w:lvlText w:val="o"/>
      <w:lvlJc w:val="left"/>
      <w:pPr>
        <w:ind w:left="5760" w:hanging="360"/>
      </w:pPr>
      <w:rPr>
        <w:rFonts w:ascii="Courier New" w:hAnsi="Courier New" w:hint="default"/>
      </w:rPr>
    </w:lvl>
    <w:lvl w:ilvl="8" w:tplc="E1061E90">
      <w:start w:val="1"/>
      <w:numFmt w:val="bullet"/>
      <w:lvlText w:val=""/>
      <w:lvlJc w:val="left"/>
      <w:pPr>
        <w:ind w:left="6480" w:hanging="360"/>
      </w:pPr>
      <w:rPr>
        <w:rFonts w:ascii="Wingdings" w:hAnsi="Wingdings" w:hint="default"/>
      </w:rPr>
    </w:lvl>
  </w:abstractNum>
  <w:abstractNum w:abstractNumId="6" w15:restartNumberingAfterBreak="0">
    <w:nsid w:val="1187C330"/>
    <w:multiLevelType w:val="hybridMultilevel"/>
    <w:tmpl w:val="13D2C094"/>
    <w:lvl w:ilvl="0" w:tplc="749850DC">
      <w:start w:val="1"/>
      <w:numFmt w:val="upperLetter"/>
      <w:lvlText w:val="(%1)"/>
      <w:lvlJc w:val="left"/>
      <w:pPr>
        <w:ind w:left="720" w:hanging="360"/>
      </w:pPr>
    </w:lvl>
    <w:lvl w:ilvl="1" w:tplc="912A762A">
      <w:start w:val="1"/>
      <w:numFmt w:val="lowerLetter"/>
      <w:lvlText w:val="%2."/>
      <w:lvlJc w:val="left"/>
      <w:pPr>
        <w:ind w:left="1440" w:hanging="360"/>
      </w:pPr>
    </w:lvl>
    <w:lvl w:ilvl="2" w:tplc="A8A66886">
      <w:start w:val="1"/>
      <w:numFmt w:val="lowerRoman"/>
      <w:lvlText w:val="%3."/>
      <w:lvlJc w:val="right"/>
      <w:pPr>
        <w:ind w:left="2160" w:hanging="180"/>
      </w:pPr>
    </w:lvl>
    <w:lvl w:ilvl="3" w:tplc="69BCAED8">
      <w:start w:val="1"/>
      <w:numFmt w:val="decimal"/>
      <w:lvlText w:val="%4."/>
      <w:lvlJc w:val="left"/>
      <w:pPr>
        <w:ind w:left="2880" w:hanging="360"/>
      </w:pPr>
    </w:lvl>
    <w:lvl w:ilvl="4" w:tplc="0F6E560A">
      <w:start w:val="1"/>
      <w:numFmt w:val="lowerLetter"/>
      <w:lvlText w:val="%5."/>
      <w:lvlJc w:val="left"/>
      <w:pPr>
        <w:ind w:left="3600" w:hanging="360"/>
      </w:pPr>
    </w:lvl>
    <w:lvl w:ilvl="5" w:tplc="340C2206">
      <w:start w:val="1"/>
      <w:numFmt w:val="lowerRoman"/>
      <w:lvlText w:val="%6."/>
      <w:lvlJc w:val="right"/>
      <w:pPr>
        <w:ind w:left="4320" w:hanging="180"/>
      </w:pPr>
    </w:lvl>
    <w:lvl w:ilvl="6" w:tplc="B9C068FC">
      <w:start w:val="1"/>
      <w:numFmt w:val="decimal"/>
      <w:lvlText w:val="%7."/>
      <w:lvlJc w:val="left"/>
      <w:pPr>
        <w:ind w:left="5040" w:hanging="360"/>
      </w:pPr>
    </w:lvl>
    <w:lvl w:ilvl="7" w:tplc="2D66EE36">
      <w:start w:val="1"/>
      <w:numFmt w:val="lowerLetter"/>
      <w:lvlText w:val="%8."/>
      <w:lvlJc w:val="left"/>
      <w:pPr>
        <w:ind w:left="5760" w:hanging="360"/>
      </w:pPr>
    </w:lvl>
    <w:lvl w:ilvl="8" w:tplc="45505E14">
      <w:start w:val="1"/>
      <w:numFmt w:val="lowerRoman"/>
      <w:lvlText w:val="%9."/>
      <w:lvlJc w:val="right"/>
      <w:pPr>
        <w:ind w:left="6480" w:hanging="180"/>
      </w:pPr>
    </w:lvl>
  </w:abstractNum>
  <w:abstractNum w:abstractNumId="7" w15:restartNumberingAfterBreak="0">
    <w:nsid w:val="124434B4"/>
    <w:multiLevelType w:val="hybridMultilevel"/>
    <w:tmpl w:val="FFFFFFFF"/>
    <w:lvl w:ilvl="0" w:tplc="F8461F66">
      <w:start w:val="1"/>
      <w:numFmt w:val="bullet"/>
      <w:lvlText w:val=""/>
      <w:lvlJc w:val="left"/>
      <w:pPr>
        <w:ind w:left="720" w:hanging="360"/>
      </w:pPr>
      <w:rPr>
        <w:rFonts w:ascii="Symbol" w:hAnsi="Symbol" w:hint="default"/>
      </w:rPr>
    </w:lvl>
    <w:lvl w:ilvl="1" w:tplc="D9960DDC">
      <w:start w:val="1"/>
      <w:numFmt w:val="bullet"/>
      <w:lvlText w:val="o"/>
      <w:lvlJc w:val="left"/>
      <w:pPr>
        <w:ind w:left="1440" w:hanging="360"/>
      </w:pPr>
      <w:rPr>
        <w:rFonts w:ascii="Courier New" w:hAnsi="Courier New" w:hint="default"/>
      </w:rPr>
    </w:lvl>
    <w:lvl w:ilvl="2" w:tplc="369E9F30">
      <w:start w:val="1"/>
      <w:numFmt w:val="bullet"/>
      <w:lvlText w:val=""/>
      <w:lvlJc w:val="left"/>
      <w:pPr>
        <w:ind w:left="2160" w:hanging="360"/>
      </w:pPr>
      <w:rPr>
        <w:rFonts w:ascii="Wingdings" w:hAnsi="Wingdings" w:hint="default"/>
      </w:rPr>
    </w:lvl>
    <w:lvl w:ilvl="3" w:tplc="779C2F82">
      <w:start w:val="1"/>
      <w:numFmt w:val="bullet"/>
      <w:lvlText w:val=""/>
      <w:lvlJc w:val="left"/>
      <w:pPr>
        <w:ind w:left="2880" w:hanging="360"/>
      </w:pPr>
      <w:rPr>
        <w:rFonts w:ascii="Symbol" w:hAnsi="Symbol" w:hint="default"/>
      </w:rPr>
    </w:lvl>
    <w:lvl w:ilvl="4" w:tplc="02804C6E">
      <w:start w:val="1"/>
      <w:numFmt w:val="bullet"/>
      <w:lvlText w:val="o"/>
      <w:lvlJc w:val="left"/>
      <w:pPr>
        <w:ind w:left="3600" w:hanging="360"/>
      </w:pPr>
      <w:rPr>
        <w:rFonts w:ascii="Courier New" w:hAnsi="Courier New" w:hint="default"/>
      </w:rPr>
    </w:lvl>
    <w:lvl w:ilvl="5" w:tplc="A34C4DE6">
      <w:start w:val="1"/>
      <w:numFmt w:val="bullet"/>
      <w:lvlText w:val=""/>
      <w:lvlJc w:val="left"/>
      <w:pPr>
        <w:ind w:left="4320" w:hanging="360"/>
      </w:pPr>
      <w:rPr>
        <w:rFonts w:ascii="Wingdings" w:hAnsi="Wingdings" w:hint="default"/>
      </w:rPr>
    </w:lvl>
    <w:lvl w:ilvl="6" w:tplc="F20A000C">
      <w:start w:val="1"/>
      <w:numFmt w:val="bullet"/>
      <w:lvlText w:val=""/>
      <w:lvlJc w:val="left"/>
      <w:pPr>
        <w:ind w:left="5040" w:hanging="360"/>
      </w:pPr>
      <w:rPr>
        <w:rFonts w:ascii="Symbol" w:hAnsi="Symbol" w:hint="default"/>
      </w:rPr>
    </w:lvl>
    <w:lvl w:ilvl="7" w:tplc="2466E21E">
      <w:start w:val="1"/>
      <w:numFmt w:val="bullet"/>
      <w:lvlText w:val="o"/>
      <w:lvlJc w:val="left"/>
      <w:pPr>
        <w:ind w:left="5760" w:hanging="360"/>
      </w:pPr>
      <w:rPr>
        <w:rFonts w:ascii="Courier New" w:hAnsi="Courier New" w:hint="default"/>
      </w:rPr>
    </w:lvl>
    <w:lvl w:ilvl="8" w:tplc="5DE81ECE">
      <w:start w:val="1"/>
      <w:numFmt w:val="bullet"/>
      <w:lvlText w:val=""/>
      <w:lvlJc w:val="left"/>
      <w:pPr>
        <w:ind w:left="6480" w:hanging="360"/>
      </w:pPr>
      <w:rPr>
        <w:rFonts w:ascii="Wingdings" w:hAnsi="Wingdings" w:hint="default"/>
      </w:rPr>
    </w:lvl>
  </w:abstractNum>
  <w:abstractNum w:abstractNumId="8" w15:restartNumberingAfterBreak="0">
    <w:nsid w:val="135C943F"/>
    <w:multiLevelType w:val="hybridMultilevel"/>
    <w:tmpl w:val="FFFFFFFF"/>
    <w:lvl w:ilvl="0" w:tplc="57FEFC4A">
      <w:start w:val="1"/>
      <w:numFmt w:val="bullet"/>
      <w:lvlText w:val=""/>
      <w:lvlJc w:val="left"/>
      <w:pPr>
        <w:ind w:left="720" w:hanging="360"/>
      </w:pPr>
      <w:rPr>
        <w:rFonts w:ascii="Symbol" w:hAnsi="Symbol" w:hint="default"/>
      </w:rPr>
    </w:lvl>
    <w:lvl w:ilvl="1" w:tplc="596CE41E">
      <w:start w:val="1"/>
      <w:numFmt w:val="bullet"/>
      <w:lvlText w:val="o"/>
      <w:lvlJc w:val="left"/>
      <w:pPr>
        <w:ind w:left="1440" w:hanging="360"/>
      </w:pPr>
      <w:rPr>
        <w:rFonts w:ascii="Courier New" w:hAnsi="Courier New" w:hint="default"/>
      </w:rPr>
    </w:lvl>
    <w:lvl w:ilvl="2" w:tplc="ED82289A">
      <w:start w:val="1"/>
      <w:numFmt w:val="bullet"/>
      <w:lvlText w:val=""/>
      <w:lvlJc w:val="left"/>
      <w:pPr>
        <w:ind w:left="2160" w:hanging="360"/>
      </w:pPr>
      <w:rPr>
        <w:rFonts w:ascii="Wingdings" w:hAnsi="Wingdings" w:hint="default"/>
      </w:rPr>
    </w:lvl>
    <w:lvl w:ilvl="3" w:tplc="06D21CDE">
      <w:start w:val="1"/>
      <w:numFmt w:val="bullet"/>
      <w:lvlText w:val=""/>
      <w:lvlJc w:val="left"/>
      <w:pPr>
        <w:ind w:left="2880" w:hanging="360"/>
      </w:pPr>
      <w:rPr>
        <w:rFonts w:ascii="Symbol" w:hAnsi="Symbol" w:hint="default"/>
      </w:rPr>
    </w:lvl>
    <w:lvl w:ilvl="4" w:tplc="D2046FDE">
      <w:start w:val="1"/>
      <w:numFmt w:val="bullet"/>
      <w:lvlText w:val="o"/>
      <w:lvlJc w:val="left"/>
      <w:pPr>
        <w:ind w:left="3600" w:hanging="360"/>
      </w:pPr>
      <w:rPr>
        <w:rFonts w:ascii="Courier New" w:hAnsi="Courier New" w:hint="default"/>
      </w:rPr>
    </w:lvl>
    <w:lvl w:ilvl="5" w:tplc="3604881A">
      <w:start w:val="1"/>
      <w:numFmt w:val="bullet"/>
      <w:lvlText w:val=""/>
      <w:lvlJc w:val="left"/>
      <w:pPr>
        <w:ind w:left="4320" w:hanging="360"/>
      </w:pPr>
      <w:rPr>
        <w:rFonts w:ascii="Wingdings" w:hAnsi="Wingdings" w:hint="default"/>
      </w:rPr>
    </w:lvl>
    <w:lvl w:ilvl="6" w:tplc="C738218C">
      <w:start w:val="1"/>
      <w:numFmt w:val="bullet"/>
      <w:lvlText w:val=""/>
      <w:lvlJc w:val="left"/>
      <w:pPr>
        <w:ind w:left="5040" w:hanging="360"/>
      </w:pPr>
      <w:rPr>
        <w:rFonts w:ascii="Symbol" w:hAnsi="Symbol" w:hint="default"/>
      </w:rPr>
    </w:lvl>
    <w:lvl w:ilvl="7" w:tplc="4FAABAE6">
      <w:start w:val="1"/>
      <w:numFmt w:val="bullet"/>
      <w:lvlText w:val="o"/>
      <w:lvlJc w:val="left"/>
      <w:pPr>
        <w:ind w:left="5760" w:hanging="360"/>
      </w:pPr>
      <w:rPr>
        <w:rFonts w:ascii="Courier New" w:hAnsi="Courier New" w:hint="default"/>
      </w:rPr>
    </w:lvl>
    <w:lvl w:ilvl="8" w:tplc="9AD45C04">
      <w:start w:val="1"/>
      <w:numFmt w:val="bullet"/>
      <w:lvlText w:val=""/>
      <w:lvlJc w:val="left"/>
      <w:pPr>
        <w:ind w:left="6480" w:hanging="360"/>
      </w:pPr>
      <w:rPr>
        <w:rFonts w:ascii="Wingdings" w:hAnsi="Wingdings" w:hint="default"/>
      </w:rPr>
    </w:lvl>
  </w:abstractNum>
  <w:abstractNum w:abstractNumId="9" w15:restartNumberingAfterBreak="0">
    <w:nsid w:val="151674C0"/>
    <w:multiLevelType w:val="hybridMultilevel"/>
    <w:tmpl w:val="E72ADC28"/>
    <w:lvl w:ilvl="0" w:tplc="7FAEAE08">
      <w:start w:val="1"/>
      <w:numFmt w:val="bullet"/>
      <w:lvlText w:val=""/>
      <w:lvlJc w:val="left"/>
      <w:pPr>
        <w:ind w:left="720" w:hanging="360"/>
      </w:pPr>
      <w:rPr>
        <w:rFonts w:ascii="Symbol" w:hAnsi="Symbol" w:hint="default"/>
      </w:rPr>
    </w:lvl>
    <w:lvl w:ilvl="1" w:tplc="F9329D36">
      <w:start w:val="1"/>
      <w:numFmt w:val="bullet"/>
      <w:lvlText w:val="o"/>
      <w:lvlJc w:val="left"/>
      <w:pPr>
        <w:ind w:left="1440" w:hanging="360"/>
      </w:pPr>
      <w:rPr>
        <w:rFonts w:ascii="Courier New" w:hAnsi="Courier New" w:hint="default"/>
      </w:rPr>
    </w:lvl>
    <w:lvl w:ilvl="2" w:tplc="8F76053E">
      <w:start w:val="1"/>
      <w:numFmt w:val="bullet"/>
      <w:lvlText w:val=""/>
      <w:lvlJc w:val="left"/>
      <w:pPr>
        <w:ind w:left="2160" w:hanging="360"/>
      </w:pPr>
      <w:rPr>
        <w:rFonts w:ascii="Wingdings" w:hAnsi="Wingdings" w:hint="default"/>
      </w:rPr>
    </w:lvl>
    <w:lvl w:ilvl="3" w:tplc="99C461B4">
      <w:start w:val="1"/>
      <w:numFmt w:val="bullet"/>
      <w:lvlText w:val=""/>
      <w:lvlJc w:val="left"/>
      <w:pPr>
        <w:ind w:left="2880" w:hanging="360"/>
      </w:pPr>
      <w:rPr>
        <w:rFonts w:ascii="Symbol" w:hAnsi="Symbol" w:hint="default"/>
      </w:rPr>
    </w:lvl>
    <w:lvl w:ilvl="4" w:tplc="94D42990">
      <w:start w:val="1"/>
      <w:numFmt w:val="bullet"/>
      <w:lvlText w:val="o"/>
      <w:lvlJc w:val="left"/>
      <w:pPr>
        <w:ind w:left="3600" w:hanging="360"/>
      </w:pPr>
      <w:rPr>
        <w:rFonts w:ascii="Courier New" w:hAnsi="Courier New" w:hint="default"/>
      </w:rPr>
    </w:lvl>
    <w:lvl w:ilvl="5" w:tplc="C4DA5DBE">
      <w:start w:val="1"/>
      <w:numFmt w:val="bullet"/>
      <w:lvlText w:val=""/>
      <w:lvlJc w:val="left"/>
      <w:pPr>
        <w:ind w:left="4320" w:hanging="360"/>
      </w:pPr>
      <w:rPr>
        <w:rFonts w:ascii="Wingdings" w:hAnsi="Wingdings" w:hint="default"/>
      </w:rPr>
    </w:lvl>
    <w:lvl w:ilvl="6" w:tplc="C3120E12">
      <w:start w:val="1"/>
      <w:numFmt w:val="bullet"/>
      <w:lvlText w:val=""/>
      <w:lvlJc w:val="left"/>
      <w:pPr>
        <w:ind w:left="5040" w:hanging="360"/>
      </w:pPr>
      <w:rPr>
        <w:rFonts w:ascii="Symbol" w:hAnsi="Symbol" w:hint="default"/>
      </w:rPr>
    </w:lvl>
    <w:lvl w:ilvl="7" w:tplc="11DA5464">
      <w:start w:val="1"/>
      <w:numFmt w:val="bullet"/>
      <w:lvlText w:val="o"/>
      <w:lvlJc w:val="left"/>
      <w:pPr>
        <w:ind w:left="5760" w:hanging="360"/>
      </w:pPr>
      <w:rPr>
        <w:rFonts w:ascii="Courier New" w:hAnsi="Courier New" w:hint="default"/>
      </w:rPr>
    </w:lvl>
    <w:lvl w:ilvl="8" w:tplc="D812AB84">
      <w:start w:val="1"/>
      <w:numFmt w:val="bullet"/>
      <w:lvlText w:val=""/>
      <w:lvlJc w:val="left"/>
      <w:pPr>
        <w:ind w:left="6480" w:hanging="360"/>
      </w:pPr>
      <w:rPr>
        <w:rFonts w:ascii="Wingdings" w:hAnsi="Wingdings" w:hint="default"/>
      </w:rPr>
    </w:lvl>
  </w:abstractNum>
  <w:abstractNum w:abstractNumId="10" w15:restartNumberingAfterBreak="0">
    <w:nsid w:val="18E227C9"/>
    <w:multiLevelType w:val="hybridMultilevel"/>
    <w:tmpl w:val="FFFFFFFF"/>
    <w:lvl w:ilvl="0" w:tplc="CDF4ABCE">
      <w:start w:val="1"/>
      <w:numFmt w:val="bullet"/>
      <w:lvlText w:val="·"/>
      <w:lvlJc w:val="left"/>
      <w:pPr>
        <w:ind w:left="720" w:hanging="360"/>
      </w:pPr>
      <w:rPr>
        <w:rFonts w:ascii="Symbol" w:hAnsi="Symbol" w:hint="default"/>
      </w:rPr>
    </w:lvl>
    <w:lvl w:ilvl="1" w:tplc="8EC24656">
      <w:start w:val="1"/>
      <w:numFmt w:val="bullet"/>
      <w:lvlText w:val="o"/>
      <w:lvlJc w:val="left"/>
      <w:pPr>
        <w:ind w:left="1440" w:hanging="360"/>
      </w:pPr>
      <w:rPr>
        <w:rFonts w:ascii="Courier New" w:hAnsi="Courier New" w:hint="default"/>
      </w:rPr>
    </w:lvl>
    <w:lvl w:ilvl="2" w:tplc="D0D898D6">
      <w:start w:val="1"/>
      <w:numFmt w:val="bullet"/>
      <w:lvlText w:val=""/>
      <w:lvlJc w:val="left"/>
      <w:pPr>
        <w:ind w:left="2160" w:hanging="360"/>
      </w:pPr>
      <w:rPr>
        <w:rFonts w:ascii="Wingdings" w:hAnsi="Wingdings" w:hint="default"/>
      </w:rPr>
    </w:lvl>
    <w:lvl w:ilvl="3" w:tplc="C95E99DC">
      <w:start w:val="1"/>
      <w:numFmt w:val="bullet"/>
      <w:lvlText w:val=""/>
      <w:lvlJc w:val="left"/>
      <w:pPr>
        <w:ind w:left="2880" w:hanging="360"/>
      </w:pPr>
      <w:rPr>
        <w:rFonts w:ascii="Symbol" w:hAnsi="Symbol" w:hint="default"/>
      </w:rPr>
    </w:lvl>
    <w:lvl w:ilvl="4" w:tplc="370E7862">
      <w:start w:val="1"/>
      <w:numFmt w:val="bullet"/>
      <w:lvlText w:val="o"/>
      <w:lvlJc w:val="left"/>
      <w:pPr>
        <w:ind w:left="3600" w:hanging="360"/>
      </w:pPr>
      <w:rPr>
        <w:rFonts w:ascii="Courier New" w:hAnsi="Courier New" w:hint="default"/>
      </w:rPr>
    </w:lvl>
    <w:lvl w:ilvl="5" w:tplc="B4A492AE">
      <w:start w:val="1"/>
      <w:numFmt w:val="bullet"/>
      <w:lvlText w:val=""/>
      <w:lvlJc w:val="left"/>
      <w:pPr>
        <w:ind w:left="4320" w:hanging="360"/>
      </w:pPr>
      <w:rPr>
        <w:rFonts w:ascii="Wingdings" w:hAnsi="Wingdings" w:hint="default"/>
      </w:rPr>
    </w:lvl>
    <w:lvl w:ilvl="6" w:tplc="C7AA3A60">
      <w:start w:val="1"/>
      <w:numFmt w:val="bullet"/>
      <w:lvlText w:val=""/>
      <w:lvlJc w:val="left"/>
      <w:pPr>
        <w:ind w:left="5040" w:hanging="360"/>
      </w:pPr>
      <w:rPr>
        <w:rFonts w:ascii="Symbol" w:hAnsi="Symbol" w:hint="default"/>
      </w:rPr>
    </w:lvl>
    <w:lvl w:ilvl="7" w:tplc="FC5873C0">
      <w:start w:val="1"/>
      <w:numFmt w:val="bullet"/>
      <w:lvlText w:val="o"/>
      <w:lvlJc w:val="left"/>
      <w:pPr>
        <w:ind w:left="5760" w:hanging="360"/>
      </w:pPr>
      <w:rPr>
        <w:rFonts w:ascii="Courier New" w:hAnsi="Courier New" w:hint="default"/>
      </w:rPr>
    </w:lvl>
    <w:lvl w:ilvl="8" w:tplc="28D6F7F0">
      <w:start w:val="1"/>
      <w:numFmt w:val="bullet"/>
      <w:lvlText w:val=""/>
      <w:lvlJc w:val="left"/>
      <w:pPr>
        <w:ind w:left="6480" w:hanging="360"/>
      </w:pPr>
      <w:rPr>
        <w:rFonts w:ascii="Wingdings" w:hAnsi="Wingdings" w:hint="default"/>
      </w:rPr>
    </w:lvl>
  </w:abstractNum>
  <w:abstractNum w:abstractNumId="11" w15:restartNumberingAfterBreak="0">
    <w:nsid w:val="1DB36F79"/>
    <w:multiLevelType w:val="hybridMultilevel"/>
    <w:tmpl w:val="FFFFFFFF"/>
    <w:lvl w:ilvl="0" w:tplc="C3148A36">
      <w:start w:val="1"/>
      <w:numFmt w:val="bullet"/>
      <w:lvlText w:val="·"/>
      <w:lvlJc w:val="left"/>
      <w:pPr>
        <w:ind w:left="720" w:hanging="360"/>
      </w:pPr>
      <w:rPr>
        <w:rFonts w:ascii="Symbol" w:hAnsi="Symbol" w:hint="default"/>
      </w:rPr>
    </w:lvl>
    <w:lvl w:ilvl="1" w:tplc="A962BC78">
      <w:start w:val="1"/>
      <w:numFmt w:val="bullet"/>
      <w:lvlText w:val="o"/>
      <w:lvlJc w:val="left"/>
      <w:pPr>
        <w:ind w:left="1440" w:hanging="360"/>
      </w:pPr>
      <w:rPr>
        <w:rFonts w:ascii="Courier New" w:hAnsi="Courier New" w:hint="default"/>
      </w:rPr>
    </w:lvl>
    <w:lvl w:ilvl="2" w:tplc="F8FC6988">
      <w:start w:val="1"/>
      <w:numFmt w:val="bullet"/>
      <w:lvlText w:val=""/>
      <w:lvlJc w:val="left"/>
      <w:pPr>
        <w:ind w:left="2160" w:hanging="360"/>
      </w:pPr>
      <w:rPr>
        <w:rFonts w:ascii="Wingdings" w:hAnsi="Wingdings" w:hint="default"/>
      </w:rPr>
    </w:lvl>
    <w:lvl w:ilvl="3" w:tplc="E8E686E4">
      <w:start w:val="1"/>
      <w:numFmt w:val="bullet"/>
      <w:lvlText w:val=""/>
      <w:lvlJc w:val="left"/>
      <w:pPr>
        <w:ind w:left="2880" w:hanging="360"/>
      </w:pPr>
      <w:rPr>
        <w:rFonts w:ascii="Symbol" w:hAnsi="Symbol" w:hint="default"/>
      </w:rPr>
    </w:lvl>
    <w:lvl w:ilvl="4" w:tplc="47B8F09C">
      <w:start w:val="1"/>
      <w:numFmt w:val="bullet"/>
      <w:lvlText w:val="o"/>
      <w:lvlJc w:val="left"/>
      <w:pPr>
        <w:ind w:left="3600" w:hanging="360"/>
      </w:pPr>
      <w:rPr>
        <w:rFonts w:ascii="Courier New" w:hAnsi="Courier New" w:hint="default"/>
      </w:rPr>
    </w:lvl>
    <w:lvl w:ilvl="5" w:tplc="2812BEC8">
      <w:start w:val="1"/>
      <w:numFmt w:val="bullet"/>
      <w:lvlText w:val=""/>
      <w:lvlJc w:val="left"/>
      <w:pPr>
        <w:ind w:left="4320" w:hanging="360"/>
      </w:pPr>
      <w:rPr>
        <w:rFonts w:ascii="Wingdings" w:hAnsi="Wingdings" w:hint="default"/>
      </w:rPr>
    </w:lvl>
    <w:lvl w:ilvl="6" w:tplc="860CE0B6">
      <w:start w:val="1"/>
      <w:numFmt w:val="bullet"/>
      <w:lvlText w:val=""/>
      <w:lvlJc w:val="left"/>
      <w:pPr>
        <w:ind w:left="5040" w:hanging="360"/>
      </w:pPr>
      <w:rPr>
        <w:rFonts w:ascii="Symbol" w:hAnsi="Symbol" w:hint="default"/>
      </w:rPr>
    </w:lvl>
    <w:lvl w:ilvl="7" w:tplc="493E2554">
      <w:start w:val="1"/>
      <w:numFmt w:val="bullet"/>
      <w:lvlText w:val="o"/>
      <w:lvlJc w:val="left"/>
      <w:pPr>
        <w:ind w:left="5760" w:hanging="360"/>
      </w:pPr>
      <w:rPr>
        <w:rFonts w:ascii="Courier New" w:hAnsi="Courier New" w:hint="default"/>
      </w:rPr>
    </w:lvl>
    <w:lvl w:ilvl="8" w:tplc="519C2FD0">
      <w:start w:val="1"/>
      <w:numFmt w:val="bullet"/>
      <w:lvlText w:val=""/>
      <w:lvlJc w:val="left"/>
      <w:pPr>
        <w:ind w:left="6480" w:hanging="360"/>
      </w:pPr>
      <w:rPr>
        <w:rFonts w:ascii="Wingdings" w:hAnsi="Wingdings" w:hint="default"/>
      </w:rPr>
    </w:lvl>
  </w:abstractNum>
  <w:abstractNum w:abstractNumId="12" w15:restartNumberingAfterBreak="0">
    <w:nsid w:val="1E1BDB95"/>
    <w:multiLevelType w:val="hybridMultilevel"/>
    <w:tmpl w:val="FFFFFFFF"/>
    <w:lvl w:ilvl="0" w:tplc="9B242DC0">
      <w:start w:val="1"/>
      <w:numFmt w:val="bullet"/>
      <w:lvlText w:val=""/>
      <w:lvlJc w:val="left"/>
      <w:pPr>
        <w:ind w:left="720" w:hanging="360"/>
      </w:pPr>
      <w:rPr>
        <w:rFonts w:ascii="Symbol" w:hAnsi="Symbol" w:hint="default"/>
      </w:rPr>
    </w:lvl>
    <w:lvl w:ilvl="1" w:tplc="8ED03512">
      <w:start w:val="1"/>
      <w:numFmt w:val="bullet"/>
      <w:lvlText w:val="o"/>
      <w:lvlJc w:val="left"/>
      <w:pPr>
        <w:ind w:left="1440" w:hanging="360"/>
      </w:pPr>
      <w:rPr>
        <w:rFonts w:ascii="Courier New" w:hAnsi="Courier New" w:hint="default"/>
      </w:rPr>
    </w:lvl>
    <w:lvl w:ilvl="2" w:tplc="68B6A3CA">
      <w:start w:val="1"/>
      <w:numFmt w:val="bullet"/>
      <w:lvlText w:val=""/>
      <w:lvlJc w:val="left"/>
      <w:pPr>
        <w:ind w:left="2160" w:hanging="360"/>
      </w:pPr>
      <w:rPr>
        <w:rFonts w:ascii="Wingdings" w:hAnsi="Wingdings" w:hint="default"/>
      </w:rPr>
    </w:lvl>
    <w:lvl w:ilvl="3" w:tplc="FF66B470">
      <w:start w:val="1"/>
      <w:numFmt w:val="bullet"/>
      <w:lvlText w:val=""/>
      <w:lvlJc w:val="left"/>
      <w:pPr>
        <w:ind w:left="2880" w:hanging="360"/>
      </w:pPr>
      <w:rPr>
        <w:rFonts w:ascii="Symbol" w:hAnsi="Symbol" w:hint="default"/>
      </w:rPr>
    </w:lvl>
    <w:lvl w:ilvl="4" w:tplc="BAE0A3E2">
      <w:start w:val="1"/>
      <w:numFmt w:val="bullet"/>
      <w:lvlText w:val="o"/>
      <w:lvlJc w:val="left"/>
      <w:pPr>
        <w:ind w:left="3600" w:hanging="360"/>
      </w:pPr>
      <w:rPr>
        <w:rFonts w:ascii="Courier New" w:hAnsi="Courier New" w:hint="default"/>
      </w:rPr>
    </w:lvl>
    <w:lvl w:ilvl="5" w:tplc="B2226ED2">
      <w:start w:val="1"/>
      <w:numFmt w:val="bullet"/>
      <w:lvlText w:val=""/>
      <w:lvlJc w:val="left"/>
      <w:pPr>
        <w:ind w:left="4320" w:hanging="360"/>
      </w:pPr>
      <w:rPr>
        <w:rFonts w:ascii="Wingdings" w:hAnsi="Wingdings" w:hint="default"/>
      </w:rPr>
    </w:lvl>
    <w:lvl w:ilvl="6" w:tplc="DAFED4C6">
      <w:start w:val="1"/>
      <w:numFmt w:val="bullet"/>
      <w:lvlText w:val=""/>
      <w:lvlJc w:val="left"/>
      <w:pPr>
        <w:ind w:left="5040" w:hanging="360"/>
      </w:pPr>
      <w:rPr>
        <w:rFonts w:ascii="Symbol" w:hAnsi="Symbol" w:hint="default"/>
      </w:rPr>
    </w:lvl>
    <w:lvl w:ilvl="7" w:tplc="36D02BBE">
      <w:start w:val="1"/>
      <w:numFmt w:val="bullet"/>
      <w:lvlText w:val="o"/>
      <w:lvlJc w:val="left"/>
      <w:pPr>
        <w:ind w:left="5760" w:hanging="360"/>
      </w:pPr>
      <w:rPr>
        <w:rFonts w:ascii="Courier New" w:hAnsi="Courier New" w:hint="default"/>
      </w:rPr>
    </w:lvl>
    <w:lvl w:ilvl="8" w:tplc="8DC653D6">
      <w:start w:val="1"/>
      <w:numFmt w:val="bullet"/>
      <w:lvlText w:val=""/>
      <w:lvlJc w:val="left"/>
      <w:pPr>
        <w:ind w:left="6480" w:hanging="360"/>
      </w:pPr>
      <w:rPr>
        <w:rFonts w:ascii="Wingdings" w:hAnsi="Wingdings" w:hint="default"/>
      </w:rPr>
    </w:lvl>
  </w:abstractNum>
  <w:abstractNum w:abstractNumId="13" w15:restartNumberingAfterBreak="0">
    <w:nsid w:val="221E5C6D"/>
    <w:multiLevelType w:val="hybridMultilevel"/>
    <w:tmpl w:val="FFFFFFFF"/>
    <w:lvl w:ilvl="0" w:tplc="A3EACB1A">
      <w:start w:val="1"/>
      <w:numFmt w:val="bullet"/>
      <w:lvlText w:val="·"/>
      <w:lvlJc w:val="left"/>
      <w:pPr>
        <w:ind w:left="720" w:hanging="360"/>
      </w:pPr>
      <w:rPr>
        <w:rFonts w:ascii="Symbol" w:hAnsi="Symbol" w:hint="default"/>
      </w:rPr>
    </w:lvl>
    <w:lvl w:ilvl="1" w:tplc="52F614B8">
      <w:start w:val="1"/>
      <w:numFmt w:val="bullet"/>
      <w:lvlText w:val="o"/>
      <w:lvlJc w:val="left"/>
      <w:pPr>
        <w:ind w:left="1440" w:hanging="360"/>
      </w:pPr>
      <w:rPr>
        <w:rFonts w:ascii="Courier New" w:hAnsi="Courier New" w:hint="default"/>
      </w:rPr>
    </w:lvl>
    <w:lvl w:ilvl="2" w:tplc="44E2E43E">
      <w:start w:val="1"/>
      <w:numFmt w:val="bullet"/>
      <w:lvlText w:val=""/>
      <w:lvlJc w:val="left"/>
      <w:pPr>
        <w:ind w:left="2160" w:hanging="360"/>
      </w:pPr>
      <w:rPr>
        <w:rFonts w:ascii="Wingdings" w:hAnsi="Wingdings" w:hint="default"/>
      </w:rPr>
    </w:lvl>
    <w:lvl w:ilvl="3" w:tplc="D96209A8">
      <w:start w:val="1"/>
      <w:numFmt w:val="bullet"/>
      <w:lvlText w:val=""/>
      <w:lvlJc w:val="left"/>
      <w:pPr>
        <w:ind w:left="2880" w:hanging="360"/>
      </w:pPr>
      <w:rPr>
        <w:rFonts w:ascii="Symbol" w:hAnsi="Symbol" w:hint="default"/>
      </w:rPr>
    </w:lvl>
    <w:lvl w:ilvl="4" w:tplc="D7FEB7E4">
      <w:start w:val="1"/>
      <w:numFmt w:val="bullet"/>
      <w:lvlText w:val="o"/>
      <w:lvlJc w:val="left"/>
      <w:pPr>
        <w:ind w:left="3600" w:hanging="360"/>
      </w:pPr>
      <w:rPr>
        <w:rFonts w:ascii="Courier New" w:hAnsi="Courier New" w:hint="default"/>
      </w:rPr>
    </w:lvl>
    <w:lvl w:ilvl="5" w:tplc="39780A24">
      <w:start w:val="1"/>
      <w:numFmt w:val="bullet"/>
      <w:lvlText w:val=""/>
      <w:lvlJc w:val="left"/>
      <w:pPr>
        <w:ind w:left="4320" w:hanging="360"/>
      </w:pPr>
      <w:rPr>
        <w:rFonts w:ascii="Wingdings" w:hAnsi="Wingdings" w:hint="default"/>
      </w:rPr>
    </w:lvl>
    <w:lvl w:ilvl="6" w:tplc="87DC9664">
      <w:start w:val="1"/>
      <w:numFmt w:val="bullet"/>
      <w:lvlText w:val=""/>
      <w:lvlJc w:val="left"/>
      <w:pPr>
        <w:ind w:left="5040" w:hanging="360"/>
      </w:pPr>
      <w:rPr>
        <w:rFonts w:ascii="Symbol" w:hAnsi="Symbol" w:hint="default"/>
      </w:rPr>
    </w:lvl>
    <w:lvl w:ilvl="7" w:tplc="FB161F70">
      <w:start w:val="1"/>
      <w:numFmt w:val="bullet"/>
      <w:lvlText w:val="o"/>
      <w:lvlJc w:val="left"/>
      <w:pPr>
        <w:ind w:left="5760" w:hanging="360"/>
      </w:pPr>
      <w:rPr>
        <w:rFonts w:ascii="Courier New" w:hAnsi="Courier New" w:hint="default"/>
      </w:rPr>
    </w:lvl>
    <w:lvl w:ilvl="8" w:tplc="69A0BF6E">
      <w:start w:val="1"/>
      <w:numFmt w:val="bullet"/>
      <w:lvlText w:val=""/>
      <w:lvlJc w:val="left"/>
      <w:pPr>
        <w:ind w:left="6480" w:hanging="360"/>
      </w:pPr>
      <w:rPr>
        <w:rFonts w:ascii="Wingdings" w:hAnsi="Wingdings" w:hint="default"/>
      </w:rPr>
    </w:lvl>
  </w:abstractNum>
  <w:abstractNum w:abstractNumId="14" w15:restartNumberingAfterBreak="0">
    <w:nsid w:val="23AC62A8"/>
    <w:multiLevelType w:val="hybridMultilevel"/>
    <w:tmpl w:val="FFFFFFFF"/>
    <w:lvl w:ilvl="0" w:tplc="BDAE2BBE">
      <w:start w:val="1"/>
      <w:numFmt w:val="bullet"/>
      <w:lvlText w:val="·"/>
      <w:lvlJc w:val="left"/>
      <w:pPr>
        <w:ind w:left="720" w:hanging="360"/>
      </w:pPr>
      <w:rPr>
        <w:rFonts w:ascii="Symbol" w:hAnsi="Symbol" w:hint="default"/>
      </w:rPr>
    </w:lvl>
    <w:lvl w:ilvl="1" w:tplc="9A76187C">
      <w:start w:val="1"/>
      <w:numFmt w:val="bullet"/>
      <w:lvlText w:val="o"/>
      <w:lvlJc w:val="left"/>
      <w:pPr>
        <w:ind w:left="1440" w:hanging="360"/>
      </w:pPr>
      <w:rPr>
        <w:rFonts w:ascii="Courier New" w:hAnsi="Courier New" w:hint="default"/>
      </w:rPr>
    </w:lvl>
    <w:lvl w:ilvl="2" w:tplc="C192A81E">
      <w:start w:val="1"/>
      <w:numFmt w:val="bullet"/>
      <w:lvlText w:val=""/>
      <w:lvlJc w:val="left"/>
      <w:pPr>
        <w:ind w:left="2160" w:hanging="360"/>
      </w:pPr>
      <w:rPr>
        <w:rFonts w:ascii="Wingdings" w:hAnsi="Wingdings" w:hint="default"/>
      </w:rPr>
    </w:lvl>
    <w:lvl w:ilvl="3" w:tplc="2A6AA766">
      <w:start w:val="1"/>
      <w:numFmt w:val="bullet"/>
      <w:lvlText w:val=""/>
      <w:lvlJc w:val="left"/>
      <w:pPr>
        <w:ind w:left="2880" w:hanging="360"/>
      </w:pPr>
      <w:rPr>
        <w:rFonts w:ascii="Symbol" w:hAnsi="Symbol" w:hint="default"/>
      </w:rPr>
    </w:lvl>
    <w:lvl w:ilvl="4" w:tplc="85E88438">
      <w:start w:val="1"/>
      <w:numFmt w:val="bullet"/>
      <w:lvlText w:val="o"/>
      <w:lvlJc w:val="left"/>
      <w:pPr>
        <w:ind w:left="3600" w:hanging="360"/>
      </w:pPr>
      <w:rPr>
        <w:rFonts w:ascii="Courier New" w:hAnsi="Courier New" w:hint="default"/>
      </w:rPr>
    </w:lvl>
    <w:lvl w:ilvl="5" w:tplc="D1344D82">
      <w:start w:val="1"/>
      <w:numFmt w:val="bullet"/>
      <w:lvlText w:val=""/>
      <w:lvlJc w:val="left"/>
      <w:pPr>
        <w:ind w:left="4320" w:hanging="360"/>
      </w:pPr>
      <w:rPr>
        <w:rFonts w:ascii="Wingdings" w:hAnsi="Wingdings" w:hint="default"/>
      </w:rPr>
    </w:lvl>
    <w:lvl w:ilvl="6" w:tplc="07165A60">
      <w:start w:val="1"/>
      <w:numFmt w:val="bullet"/>
      <w:lvlText w:val=""/>
      <w:lvlJc w:val="left"/>
      <w:pPr>
        <w:ind w:left="5040" w:hanging="360"/>
      </w:pPr>
      <w:rPr>
        <w:rFonts w:ascii="Symbol" w:hAnsi="Symbol" w:hint="default"/>
      </w:rPr>
    </w:lvl>
    <w:lvl w:ilvl="7" w:tplc="AB66F63A">
      <w:start w:val="1"/>
      <w:numFmt w:val="bullet"/>
      <w:lvlText w:val="o"/>
      <w:lvlJc w:val="left"/>
      <w:pPr>
        <w:ind w:left="5760" w:hanging="360"/>
      </w:pPr>
      <w:rPr>
        <w:rFonts w:ascii="Courier New" w:hAnsi="Courier New" w:hint="default"/>
      </w:rPr>
    </w:lvl>
    <w:lvl w:ilvl="8" w:tplc="A6C8DE52">
      <w:start w:val="1"/>
      <w:numFmt w:val="bullet"/>
      <w:lvlText w:val=""/>
      <w:lvlJc w:val="left"/>
      <w:pPr>
        <w:ind w:left="6480" w:hanging="360"/>
      </w:pPr>
      <w:rPr>
        <w:rFonts w:ascii="Wingdings" w:hAnsi="Wingdings" w:hint="default"/>
      </w:rPr>
    </w:lvl>
  </w:abstractNum>
  <w:abstractNum w:abstractNumId="15" w15:restartNumberingAfterBreak="0">
    <w:nsid w:val="268BC9A9"/>
    <w:multiLevelType w:val="hybridMultilevel"/>
    <w:tmpl w:val="FFFFFFFF"/>
    <w:lvl w:ilvl="0" w:tplc="97D66B1A">
      <w:start w:val="1"/>
      <w:numFmt w:val="bullet"/>
      <w:lvlText w:val="·"/>
      <w:lvlJc w:val="left"/>
      <w:pPr>
        <w:ind w:left="720" w:hanging="360"/>
      </w:pPr>
      <w:rPr>
        <w:rFonts w:ascii="Symbol" w:hAnsi="Symbol" w:hint="default"/>
      </w:rPr>
    </w:lvl>
    <w:lvl w:ilvl="1" w:tplc="31BEAD42">
      <w:start w:val="1"/>
      <w:numFmt w:val="bullet"/>
      <w:lvlText w:val="o"/>
      <w:lvlJc w:val="left"/>
      <w:pPr>
        <w:ind w:left="1440" w:hanging="360"/>
      </w:pPr>
      <w:rPr>
        <w:rFonts w:ascii="Courier New" w:hAnsi="Courier New" w:hint="default"/>
      </w:rPr>
    </w:lvl>
    <w:lvl w:ilvl="2" w:tplc="3DEC0178">
      <w:start w:val="1"/>
      <w:numFmt w:val="bullet"/>
      <w:lvlText w:val=""/>
      <w:lvlJc w:val="left"/>
      <w:pPr>
        <w:ind w:left="2160" w:hanging="360"/>
      </w:pPr>
      <w:rPr>
        <w:rFonts w:ascii="Wingdings" w:hAnsi="Wingdings" w:hint="default"/>
      </w:rPr>
    </w:lvl>
    <w:lvl w:ilvl="3" w:tplc="AE0CAE7E">
      <w:start w:val="1"/>
      <w:numFmt w:val="bullet"/>
      <w:lvlText w:val=""/>
      <w:lvlJc w:val="left"/>
      <w:pPr>
        <w:ind w:left="2880" w:hanging="360"/>
      </w:pPr>
      <w:rPr>
        <w:rFonts w:ascii="Symbol" w:hAnsi="Symbol" w:hint="default"/>
      </w:rPr>
    </w:lvl>
    <w:lvl w:ilvl="4" w:tplc="CD7A79D4">
      <w:start w:val="1"/>
      <w:numFmt w:val="bullet"/>
      <w:lvlText w:val="o"/>
      <w:lvlJc w:val="left"/>
      <w:pPr>
        <w:ind w:left="3600" w:hanging="360"/>
      </w:pPr>
      <w:rPr>
        <w:rFonts w:ascii="Courier New" w:hAnsi="Courier New" w:hint="default"/>
      </w:rPr>
    </w:lvl>
    <w:lvl w:ilvl="5" w:tplc="297CCD90">
      <w:start w:val="1"/>
      <w:numFmt w:val="bullet"/>
      <w:lvlText w:val=""/>
      <w:lvlJc w:val="left"/>
      <w:pPr>
        <w:ind w:left="4320" w:hanging="360"/>
      </w:pPr>
      <w:rPr>
        <w:rFonts w:ascii="Wingdings" w:hAnsi="Wingdings" w:hint="default"/>
      </w:rPr>
    </w:lvl>
    <w:lvl w:ilvl="6" w:tplc="B3FE8D46">
      <w:start w:val="1"/>
      <w:numFmt w:val="bullet"/>
      <w:lvlText w:val=""/>
      <w:lvlJc w:val="left"/>
      <w:pPr>
        <w:ind w:left="5040" w:hanging="360"/>
      </w:pPr>
      <w:rPr>
        <w:rFonts w:ascii="Symbol" w:hAnsi="Symbol" w:hint="default"/>
      </w:rPr>
    </w:lvl>
    <w:lvl w:ilvl="7" w:tplc="2C6CB864">
      <w:start w:val="1"/>
      <w:numFmt w:val="bullet"/>
      <w:lvlText w:val="o"/>
      <w:lvlJc w:val="left"/>
      <w:pPr>
        <w:ind w:left="5760" w:hanging="360"/>
      </w:pPr>
      <w:rPr>
        <w:rFonts w:ascii="Courier New" w:hAnsi="Courier New" w:hint="default"/>
      </w:rPr>
    </w:lvl>
    <w:lvl w:ilvl="8" w:tplc="7ACC62A6">
      <w:start w:val="1"/>
      <w:numFmt w:val="bullet"/>
      <w:lvlText w:val=""/>
      <w:lvlJc w:val="left"/>
      <w:pPr>
        <w:ind w:left="6480" w:hanging="360"/>
      </w:pPr>
      <w:rPr>
        <w:rFonts w:ascii="Wingdings" w:hAnsi="Wingdings" w:hint="default"/>
      </w:rPr>
    </w:lvl>
  </w:abstractNum>
  <w:abstractNum w:abstractNumId="16" w15:restartNumberingAfterBreak="0">
    <w:nsid w:val="27FF1387"/>
    <w:multiLevelType w:val="multilevel"/>
    <w:tmpl w:val="733431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ACA403E"/>
    <w:multiLevelType w:val="multilevel"/>
    <w:tmpl w:val="7334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B030436"/>
    <w:multiLevelType w:val="hybridMultilevel"/>
    <w:tmpl w:val="6FC4566E"/>
    <w:lvl w:ilvl="0" w:tplc="408CA488">
      <w:start w:val="1"/>
      <w:numFmt w:val="bullet"/>
      <w:lvlText w:val=""/>
      <w:lvlJc w:val="left"/>
      <w:pPr>
        <w:ind w:left="720" w:hanging="360"/>
      </w:pPr>
      <w:rPr>
        <w:rFonts w:ascii="Symbol" w:hAnsi="Symbol" w:hint="default"/>
      </w:rPr>
    </w:lvl>
    <w:lvl w:ilvl="1" w:tplc="94E81A30">
      <w:start w:val="1"/>
      <w:numFmt w:val="bullet"/>
      <w:lvlText w:val="o"/>
      <w:lvlJc w:val="left"/>
      <w:pPr>
        <w:ind w:left="1440" w:hanging="360"/>
      </w:pPr>
      <w:rPr>
        <w:rFonts w:ascii="Courier New" w:hAnsi="Courier New" w:hint="default"/>
      </w:rPr>
    </w:lvl>
    <w:lvl w:ilvl="2" w:tplc="27C64158">
      <w:start w:val="1"/>
      <w:numFmt w:val="bullet"/>
      <w:lvlText w:val=""/>
      <w:lvlJc w:val="left"/>
      <w:pPr>
        <w:ind w:left="2160" w:hanging="360"/>
      </w:pPr>
      <w:rPr>
        <w:rFonts w:ascii="Wingdings" w:hAnsi="Wingdings" w:hint="default"/>
      </w:rPr>
    </w:lvl>
    <w:lvl w:ilvl="3" w:tplc="4B7C2E24">
      <w:start w:val="1"/>
      <w:numFmt w:val="bullet"/>
      <w:lvlText w:val=""/>
      <w:lvlJc w:val="left"/>
      <w:pPr>
        <w:ind w:left="2880" w:hanging="360"/>
      </w:pPr>
      <w:rPr>
        <w:rFonts w:ascii="Symbol" w:hAnsi="Symbol" w:hint="default"/>
      </w:rPr>
    </w:lvl>
    <w:lvl w:ilvl="4" w:tplc="985692AE">
      <w:start w:val="1"/>
      <w:numFmt w:val="bullet"/>
      <w:lvlText w:val="o"/>
      <w:lvlJc w:val="left"/>
      <w:pPr>
        <w:ind w:left="3600" w:hanging="360"/>
      </w:pPr>
      <w:rPr>
        <w:rFonts w:ascii="Courier New" w:hAnsi="Courier New" w:hint="default"/>
      </w:rPr>
    </w:lvl>
    <w:lvl w:ilvl="5" w:tplc="98904042">
      <w:start w:val="1"/>
      <w:numFmt w:val="bullet"/>
      <w:lvlText w:val=""/>
      <w:lvlJc w:val="left"/>
      <w:pPr>
        <w:ind w:left="4320" w:hanging="360"/>
      </w:pPr>
      <w:rPr>
        <w:rFonts w:ascii="Wingdings" w:hAnsi="Wingdings" w:hint="default"/>
      </w:rPr>
    </w:lvl>
    <w:lvl w:ilvl="6" w:tplc="9D22ADCA">
      <w:start w:val="1"/>
      <w:numFmt w:val="bullet"/>
      <w:lvlText w:val=""/>
      <w:lvlJc w:val="left"/>
      <w:pPr>
        <w:ind w:left="5040" w:hanging="360"/>
      </w:pPr>
      <w:rPr>
        <w:rFonts w:ascii="Symbol" w:hAnsi="Symbol" w:hint="default"/>
      </w:rPr>
    </w:lvl>
    <w:lvl w:ilvl="7" w:tplc="A72AA1A0">
      <w:start w:val="1"/>
      <w:numFmt w:val="bullet"/>
      <w:lvlText w:val="o"/>
      <w:lvlJc w:val="left"/>
      <w:pPr>
        <w:ind w:left="5760" w:hanging="360"/>
      </w:pPr>
      <w:rPr>
        <w:rFonts w:ascii="Courier New" w:hAnsi="Courier New" w:hint="default"/>
      </w:rPr>
    </w:lvl>
    <w:lvl w:ilvl="8" w:tplc="04CA389E">
      <w:start w:val="1"/>
      <w:numFmt w:val="bullet"/>
      <w:lvlText w:val=""/>
      <w:lvlJc w:val="left"/>
      <w:pPr>
        <w:ind w:left="6480" w:hanging="360"/>
      </w:pPr>
      <w:rPr>
        <w:rFonts w:ascii="Wingdings" w:hAnsi="Wingdings" w:hint="default"/>
      </w:rPr>
    </w:lvl>
  </w:abstractNum>
  <w:abstractNum w:abstractNumId="19" w15:restartNumberingAfterBreak="0">
    <w:nsid w:val="2CF7FFC2"/>
    <w:multiLevelType w:val="hybridMultilevel"/>
    <w:tmpl w:val="FFFFFFFF"/>
    <w:lvl w:ilvl="0" w:tplc="1DF244F4">
      <w:start w:val="1"/>
      <w:numFmt w:val="bullet"/>
      <w:lvlText w:val="·"/>
      <w:lvlJc w:val="left"/>
      <w:pPr>
        <w:ind w:left="720" w:hanging="360"/>
      </w:pPr>
      <w:rPr>
        <w:rFonts w:ascii="Symbol" w:hAnsi="Symbol" w:hint="default"/>
      </w:rPr>
    </w:lvl>
    <w:lvl w:ilvl="1" w:tplc="D9B2271A">
      <w:start w:val="1"/>
      <w:numFmt w:val="bullet"/>
      <w:lvlText w:val="o"/>
      <w:lvlJc w:val="left"/>
      <w:pPr>
        <w:ind w:left="1440" w:hanging="360"/>
      </w:pPr>
      <w:rPr>
        <w:rFonts w:ascii="Courier New" w:hAnsi="Courier New" w:hint="default"/>
      </w:rPr>
    </w:lvl>
    <w:lvl w:ilvl="2" w:tplc="889C52A0">
      <w:start w:val="1"/>
      <w:numFmt w:val="bullet"/>
      <w:lvlText w:val=""/>
      <w:lvlJc w:val="left"/>
      <w:pPr>
        <w:ind w:left="2160" w:hanging="360"/>
      </w:pPr>
      <w:rPr>
        <w:rFonts w:ascii="Wingdings" w:hAnsi="Wingdings" w:hint="default"/>
      </w:rPr>
    </w:lvl>
    <w:lvl w:ilvl="3" w:tplc="30B4E4E2">
      <w:start w:val="1"/>
      <w:numFmt w:val="bullet"/>
      <w:lvlText w:val=""/>
      <w:lvlJc w:val="left"/>
      <w:pPr>
        <w:ind w:left="2880" w:hanging="360"/>
      </w:pPr>
      <w:rPr>
        <w:rFonts w:ascii="Symbol" w:hAnsi="Symbol" w:hint="default"/>
      </w:rPr>
    </w:lvl>
    <w:lvl w:ilvl="4" w:tplc="56661AA2">
      <w:start w:val="1"/>
      <w:numFmt w:val="bullet"/>
      <w:lvlText w:val="o"/>
      <w:lvlJc w:val="left"/>
      <w:pPr>
        <w:ind w:left="3600" w:hanging="360"/>
      </w:pPr>
      <w:rPr>
        <w:rFonts w:ascii="Courier New" w:hAnsi="Courier New" w:hint="default"/>
      </w:rPr>
    </w:lvl>
    <w:lvl w:ilvl="5" w:tplc="2FE256A2">
      <w:start w:val="1"/>
      <w:numFmt w:val="bullet"/>
      <w:lvlText w:val=""/>
      <w:lvlJc w:val="left"/>
      <w:pPr>
        <w:ind w:left="4320" w:hanging="360"/>
      </w:pPr>
      <w:rPr>
        <w:rFonts w:ascii="Wingdings" w:hAnsi="Wingdings" w:hint="default"/>
      </w:rPr>
    </w:lvl>
    <w:lvl w:ilvl="6" w:tplc="DB76C96C">
      <w:start w:val="1"/>
      <w:numFmt w:val="bullet"/>
      <w:lvlText w:val=""/>
      <w:lvlJc w:val="left"/>
      <w:pPr>
        <w:ind w:left="5040" w:hanging="360"/>
      </w:pPr>
      <w:rPr>
        <w:rFonts w:ascii="Symbol" w:hAnsi="Symbol" w:hint="default"/>
      </w:rPr>
    </w:lvl>
    <w:lvl w:ilvl="7" w:tplc="C650761C">
      <w:start w:val="1"/>
      <w:numFmt w:val="bullet"/>
      <w:lvlText w:val="o"/>
      <w:lvlJc w:val="left"/>
      <w:pPr>
        <w:ind w:left="5760" w:hanging="360"/>
      </w:pPr>
      <w:rPr>
        <w:rFonts w:ascii="Courier New" w:hAnsi="Courier New" w:hint="default"/>
      </w:rPr>
    </w:lvl>
    <w:lvl w:ilvl="8" w:tplc="712AB6B4">
      <w:start w:val="1"/>
      <w:numFmt w:val="bullet"/>
      <w:lvlText w:val=""/>
      <w:lvlJc w:val="left"/>
      <w:pPr>
        <w:ind w:left="6480" w:hanging="360"/>
      </w:pPr>
      <w:rPr>
        <w:rFonts w:ascii="Wingdings" w:hAnsi="Wingdings" w:hint="default"/>
      </w:rPr>
    </w:lvl>
  </w:abstractNum>
  <w:abstractNum w:abstractNumId="20" w15:restartNumberingAfterBreak="0">
    <w:nsid w:val="30B2691D"/>
    <w:multiLevelType w:val="hybridMultilevel"/>
    <w:tmpl w:val="FFFFFFFF"/>
    <w:lvl w:ilvl="0" w:tplc="71F676F0">
      <w:start w:val="1"/>
      <w:numFmt w:val="bullet"/>
      <w:lvlText w:val="·"/>
      <w:lvlJc w:val="left"/>
      <w:pPr>
        <w:ind w:left="720" w:hanging="360"/>
      </w:pPr>
      <w:rPr>
        <w:rFonts w:ascii="Symbol" w:hAnsi="Symbol" w:hint="default"/>
      </w:rPr>
    </w:lvl>
    <w:lvl w:ilvl="1" w:tplc="7A78B724">
      <w:start w:val="1"/>
      <w:numFmt w:val="bullet"/>
      <w:lvlText w:val="o"/>
      <w:lvlJc w:val="left"/>
      <w:pPr>
        <w:ind w:left="1440" w:hanging="360"/>
      </w:pPr>
      <w:rPr>
        <w:rFonts w:ascii="Courier New" w:hAnsi="Courier New" w:hint="default"/>
      </w:rPr>
    </w:lvl>
    <w:lvl w:ilvl="2" w:tplc="54CA57B8">
      <w:start w:val="1"/>
      <w:numFmt w:val="bullet"/>
      <w:lvlText w:val=""/>
      <w:lvlJc w:val="left"/>
      <w:pPr>
        <w:ind w:left="2160" w:hanging="360"/>
      </w:pPr>
      <w:rPr>
        <w:rFonts w:ascii="Wingdings" w:hAnsi="Wingdings" w:hint="default"/>
      </w:rPr>
    </w:lvl>
    <w:lvl w:ilvl="3" w:tplc="C3F2BF42">
      <w:start w:val="1"/>
      <w:numFmt w:val="bullet"/>
      <w:lvlText w:val=""/>
      <w:lvlJc w:val="left"/>
      <w:pPr>
        <w:ind w:left="2880" w:hanging="360"/>
      </w:pPr>
      <w:rPr>
        <w:rFonts w:ascii="Symbol" w:hAnsi="Symbol" w:hint="default"/>
      </w:rPr>
    </w:lvl>
    <w:lvl w:ilvl="4" w:tplc="F800BD8A">
      <w:start w:val="1"/>
      <w:numFmt w:val="bullet"/>
      <w:lvlText w:val="o"/>
      <w:lvlJc w:val="left"/>
      <w:pPr>
        <w:ind w:left="3600" w:hanging="360"/>
      </w:pPr>
      <w:rPr>
        <w:rFonts w:ascii="Courier New" w:hAnsi="Courier New" w:hint="default"/>
      </w:rPr>
    </w:lvl>
    <w:lvl w:ilvl="5" w:tplc="03D089C8">
      <w:start w:val="1"/>
      <w:numFmt w:val="bullet"/>
      <w:lvlText w:val=""/>
      <w:lvlJc w:val="left"/>
      <w:pPr>
        <w:ind w:left="4320" w:hanging="360"/>
      </w:pPr>
      <w:rPr>
        <w:rFonts w:ascii="Wingdings" w:hAnsi="Wingdings" w:hint="default"/>
      </w:rPr>
    </w:lvl>
    <w:lvl w:ilvl="6" w:tplc="45E843B4">
      <w:start w:val="1"/>
      <w:numFmt w:val="bullet"/>
      <w:lvlText w:val=""/>
      <w:lvlJc w:val="left"/>
      <w:pPr>
        <w:ind w:left="5040" w:hanging="360"/>
      </w:pPr>
      <w:rPr>
        <w:rFonts w:ascii="Symbol" w:hAnsi="Symbol" w:hint="default"/>
      </w:rPr>
    </w:lvl>
    <w:lvl w:ilvl="7" w:tplc="A0F44BCC">
      <w:start w:val="1"/>
      <w:numFmt w:val="bullet"/>
      <w:lvlText w:val="o"/>
      <w:lvlJc w:val="left"/>
      <w:pPr>
        <w:ind w:left="5760" w:hanging="360"/>
      </w:pPr>
      <w:rPr>
        <w:rFonts w:ascii="Courier New" w:hAnsi="Courier New" w:hint="default"/>
      </w:rPr>
    </w:lvl>
    <w:lvl w:ilvl="8" w:tplc="55563C02">
      <w:start w:val="1"/>
      <w:numFmt w:val="bullet"/>
      <w:lvlText w:val=""/>
      <w:lvlJc w:val="left"/>
      <w:pPr>
        <w:ind w:left="6480" w:hanging="360"/>
      </w:pPr>
      <w:rPr>
        <w:rFonts w:ascii="Wingdings" w:hAnsi="Wingdings" w:hint="default"/>
      </w:rPr>
    </w:lvl>
  </w:abstractNum>
  <w:abstractNum w:abstractNumId="21" w15:restartNumberingAfterBreak="0">
    <w:nsid w:val="30B46ADE"/>
    <w:multiLevelType w:val="hybridMultilevel"/>
    <w:tmpl w:val="58C03358"/>
    <w:lvl w:ilvl="0" w:tplc="315A95E0">
      <w:start w:val="1"/>
      <w:numFmt w:val="bullet"/>
      <w:lvlText w:val=""/>
      <w:lvlJc w:val="left"/>
      <w:pPr>
        <w:ind w:left="720" w:hanging="360"/>
      </w:pPr>
      <w:rPr>
        <w:rFonts w:ascii="Symbol" w:hAnsi="Symbol" w:hint="default"/>
      </w:rPr>
    </w:lvl>
    <w:lvl w:ilvl="1" w:tplc="553078D6">
      <w:start w:val="1"/>
      <w:numFmt w:val="bullet"/>
      <w:lvlText w:val="o"/>
      <w:lvlJc w:val="left"/>
      <w:pPr>
        <w:ind w:left="1440" w:hanging="360"/>
      </w:pPr>
      <w:rPr>
        <w:rFonts w:ascii="Courier New" w:hAnsi="Courier New" w:hint="default"/>
      </w:rPr>
    </w:lvl>
    <w:lvl w:ilvl="2" w:tplc="0A28F7D6">
      <w:start w:val="1"/>
      <w:numFmt w:val="bullet"/>
      <w:lvlText w:val=""/>
      <w:lvlJc w:val="left"/>
      <w:pPr>
        <w:ind w:left="2160" w:hanging="360"/>
      </w:pPr>
      <w:rPr>
        <w:rFonts w:ascii="Wingdings" w:hAnsi="Wingdings" w:hint="default"/>
      </w:rPr>
    </w:lvl>
    <w:lvl w:ilvl="3" w:tplc="92B26180">
      <w:start w:val="1"/>
      <w:numFmt w:val="bullet"/>
      <w:lvlText w:val=""/>
      <w:lvlJc w:val="left"/>
      <w:pPr>
        <w:ind w:left="2880" w:hanging="360"/>
      </w:pPr>
      <w:rPr>
        <w:rFonts w:ascii="Symbol" w:hAnsi="Symbol" w:hint="default"/>
      </w:rPr>
    </w:lvl>
    <w:lvl w:ilvl="4" w:tplc="ED30E75E">
      <w:start w:val="1"/>
      <w:numFmt w:val="bullet"/>
      <w:lvlText w:val="o"/>
      <w:lvlJc w:val="left"/>
      <w:pPr>
        <w:ind w:left="3600" w:hanging="360"/>
      </w:pPr>
      <w:rPr>
        <w:rFonts w:ascii="Courier New" w:hAnsi="Courier New" w:hint="default"/>
      </w:rPr>
    </w:lvl>
    <w:lvl w:ilvl="5" w:tplc="9100332C">
      <w:start w:val="1"/>
      <w:numFmt w:val="bullet"/>
      <w:lvlText w:val=""/>
      <w:lvlJc w:val="left"/>
      <w:pPr>
        <w:ind w:left="4320" w:hanging="360"/>
      </w:pPr>
      <w:rPr>
        <w:rFonts w:ascii="Wingdings" w:hAnsi="Wingdings" w:hint="default"/>
      </w:rPr>
    </w:lvl>
    <w:lvl w:ilvl="6" w:tplc="A7C2425E">
      <w:start w:val="1"/>
      <w:numFmt w:val="bullet"/>
      <w:lvlText w:val=""/>
      <w:lvlJc w:val="left"/>
      <w:pPr>
        <w:ind w:left="5040" w:hanging="360"/>
      </w:pPr>
      <w:rPr>
        <w:rFonts w:ascii="Symbol" w:hAnsi="Symbol" w:hint="default"/>
      </w:rPr>
    </w:lvl>
    <w:lvl w:ilvl="7" w:tplc="91A85D22">
      <w:start w:val="1"/>
      <w:numFmt w:val="bullet"/>
      <w:lvlText w:val="o"/>
      <w:lvlJc w:val="left"/>
      <w:pPr>
        <w:ind w:left="5760" w:hanging="360"/>
      </w:pPr>
      <w:rPr>
        <w:rFonts w:ascii="Courier New" w:hAnsi="Courier New" w:hint="default"/>
      </w:rPr>
    </w:lvl>
    <w:lvl w:ilvl="8" w:tplc="603EB25E">
      <w:start w:val="1"/>
      <w:numFmt w:val="bullet"/>
      <w:lvlText w:val=""/>
      <w:lvlJc w:val="left"/>
      <w:pPr>
        <w:ind w:left="6480" w:hanging="360"/>
      </w:pPr>
      <w:rPr>
        <w:rFonts w:ascii="Wingdings" w:hAnsi="Wingdings" w:hint="default"/>
      </w:rPr>
    </w:lvl>
  </w:abstractNum>
  <w:abstractNum w:abstractNumId="22" w15:restartNumberingAfterBreak="0">
    <w:nsid w:val="327AD5C9"/>
    <w:multiLevelType w:val="hybridMultilevel"/>
    <w:tmpl w:val="FFFFFFFF"/>
    <w:lvl w:ilvl="0" w:tplc="52421E82">
      <w:start w:val="1"/>
      <w:numFmt w:val="bullet"/>
      <w:lvlText w:val="·"/>
      <w:lvlJc w:val="left"/>
      <w:pPr>
        <w:ind w:left="720" w:hanging="360"/>
      </w:pPr>
      <w:rPr>
        <w:rFonts w:ascii="Symbol" w:hAnsi="Symbol" w:hint="default"/>
      </w:rPr>
    </w:lvl>
    <w:lvl w:ilvl="1" w:tplc="BCC461EE">
      <w:start w:val="1"/>
      <w:numFmt w:val="bullet"/>
      <w:lvlText w:val="o"/>
      <w:lvlJc w:val="left"/>
      <w:pPr>
        <w:ind w:left="1440" w:hanging="360"/>
      </w:pPr>
      <w:rPr>
        <w:rFonts w:ascii="Courier New" w:hAnsi="Courier New" w:hint="default"/>
      </w:rPr>
    </w:lvl>
    <w:lvl w:ilvl="2" w:tplc="43E86B56">
      <w:start w:val="1"/>
      <w:numFmt w:val="bullet"/>
      <w:lvlText w:val=""/>
      <w:lvlJc w:val="left"/>
      <w:pPr>
        <w:ind w:left="2160" w:hanging="360"/>
      </w:pPr>
      <w:rPr>
        <w:rFonts w:ascii="Wingdings" w:hAnsi="Wingdings" w:hint="default"/>
      </w:rPr>
    </w:lvl>
    <w:lvl w:ilvl="3" w:tplc="5F72014E">
      <w:start w:val="1"/>
      <w:numFmt w:val="bullet"/>
      <w:lvlText w:val=""/>
      <w:lvlJc w:val="left"/>
      <w:pPr>
        <w:ind w:left="2880" w:hanging="360"/>
      </w:pPr>
      <w:rPr>
        <w:rFonts w:ascii="Symbol" w:hAnsi="Symbol" w:hint="default"/>
      </w:rPr>
    </w:lvl>
    <w:lvl w:ilvl="4" w:tplc="7DBE89B6">
      <w:start w:val="1"/>
      <w:numFmt w:val="bullet"/>
      <w:lvlText w:val="o"/>
      <w:lvlJc w:val="left"/>
      <w:pPr>
        <w:ind w:left="3600" w:hanging="360"/>
      </w:pPr>
      <w:rPr>
        <w:rFonts w:ascii="Courier New" w:hAnsi="Courier New" w:hint="default"/>
      </w:rPr>
    </w:lvl>
    <w:lvl w:ilvl="5" w:tplc="8A72D81A">
      <w:start w:val="1"/>
      <w:numFmt w:val="bullet"/>
      <w:lvlText w:val=""/>
      <w:lvlJc w:val="left"/>
      <w:pPr>
        <w:ind w:left="4320" w:hanging="360"/>
      </w:pPr>
      <w:rPr>
        <w:rFonts w:ascii="Wingdings" w:hAnsi="Wingdings" w:hint="default"/>
      </w:rPr>
    </w:lvl>
    <w:lvl w:ilvl="6" w:tplc="E6DAF45E">
      <w:start w:val="1"/>
      <w:numFmt w:val="bullet"/>
      <w:lvlText w:val=""/>
      <w:lvlJc w:val="left"/>
      <w:pPr>
        <w:ind w:left="5040" w:hanging="360"/>
      </w:pPr>
      <w:rPr>
        <w:rFonts w:ascii="Symbol" w:hAnsi="Symbol" w:hint="default"/>
      </w:rPr>
    </w:lvl>
    <w:lvl w:ilvl="7" w:tplc="7324C52C">
      <w:start w:val="1"/>
      <w:numFmt w:val="bullet"/>
      <w:lvlText w:val="o"/>
      <w:lvlJc w:val="left"/>
      <w:pPr>
        <w:ind w:left="5760" w:hanging="360"/>
      </w:pPr>
      <w:rPr>
        <w:rFonts w:ascii="Courier New" w:hAnsi="Courier New" w:hint="default"/>
      </w:rPr>
    </w:lvl>
    <w:lvl w:ilvl="8" w:tplc="B074E3F8">
      <w:start w:val="1"/>
      <w:numFmt w:val="bullet"/>
      <w:lvlText w:val=""/>
      <w:lvlJc w:val="left"/>
      <w:pPr>
        <w:ind w:left="6480" w:hanging="360"/>
      </w:pPr>
      <w:rPr>
        <w:rFonts w:ascii="Wingdings" w:hAnsi="Wingdings" w:hint="default"/>
      </w:rPr>
    </w:lvl>
  </w:abstractNum>
  <w:abstractNum w:abstractNumId="23" w15:restartNumberingAfterBreak="0">
    <w:nsid w:val="34045192"/>
    <w:multiLevelType w:val="hybridMultilevel"/>
    <w:tmpl w:val="D93C810C"/>
    <w:lvl w:ilvl="0" w:tplc="3BEE9884">
      <w:start w:val="1"/>
      <w:numFmt w:val="upperLetter"/>
      <w:lvlText w:val="(%1)"/>
      <w:lvlJc w:val="left"/>
      <w:pPr>
        <w:ind w:left="720" w:hanging="360"/>
      </w:pPr>
    </w:lvl>
    <w:lvl w:ilvl="1" w:tplc="89C25B1A">
      <w:start w:val="1"/>
      <w:numFmt w:val="lowerLetter"/>
      <w:lvlText w:val="%2."/>
      <w:lvlJc w:val="left"/>
      <w:pPr>
        <w:ind w:left="1440" w:hanging="360"/>
      </w:pPr>
    </w:lvl>
    <w:lvl w:ilvl="2" w:tplc="8EAA7A56">
      <w:start w:val="1"/>
      <w:numFmt w:val="lowerRoman"/>
      <w:lvlText w:val="%3."/>
      <w:lvlJc w:val="right"/>
      <w:pPr>
        <w:ind w:left="2160" w:hanging="180"/>
      </w:pPr>
    </w:lvl>
    <w:lvl w:ilvl="3" w:tplc="CF404B84">
      <w:start w:val="1"/>
      <w:numFmt w:val="decimal"/>
      <w:lvlText w:val="%4."/>
      <w:lvlJc w:val="left"/>
      <w:pPr>
        <w:ind w:left="2880" w:hanging="360"/>
      </w:pPr>
    </w:lvl>
    <w:lvl w:ilvl="4" w:tplc="94CE0FA0">
      <w:start w:val="1"/>
      <w:numFmt w:val="lowerLetter"/>
      <w:lvlText w:val="%5."/>
      <w:lvlJc w:val="left"/>
      <w:pPr>
        <w:ind w:left="3600" w:hanging="360"/>
      </w:pPr>
    </w:lvl>
    <w:lvl w:ilvl="5" w:tplc="F02EC0E8">
      <w:start w:val="1"/>
      <w:numFmt w:val="lowerRoman"/>
      <w:lvlText w:val="%6."/>
      <w:lvlJc w:val="right"/>
      <w:pPr>
        <w:ind w:left="4320" w:hanging="180"/>
      </w:pPr>
    </w:lvl>
    <w:lvl w:ilvl="6" w:tplc="39249C36">
      <w:start w:val="1"/>
      <w:numFmt w:val="decimal"/>
      <w:lvlText w:val="%7."/>
      <w:lvlJc w:val="left"/>
      <w:pPr>
        <w:ind w:left="5040" w:hanging="360"/>
      </w:pPr>
    </w:lvl>
    <w:lvl w:ilvl="7" w:tplc="504A7BF8">
      <w:start w:val="1"/>
      <w:numFmt w:val="lowerLetter"/>
      <w:lvlText w:val="%8."/>
      <w:lvlJc w:val="left"/>
      <w:pPr>
        <w:ind w:left="5760" w:hanging="360"/>
      </w:pPr>
    </w:lvl>
    <w:lvl w:ilvl="8" w:tplc="7B7E00BC">
      <w:start w:val="1"/>
      <w:numFmt w:val="lowerRoman"/>
      <w:lvlText w:val="%9."/>
      <w:lvlJc w:val="right"/>
      <w:pPr>
        <w:ind w:left="6480" w:hanging="180"/>
      </w:pPr>
    </w:lvl>
  </w:abstractNum>
  <w:abstractNum w:abstractNumId="24" w15:restartNumberingAfterBreak="0">
    <w:nsid w:val="35A37A66"/>
    <w:multiLevelType w:val="multilevel"/>
    <w:tmpl w:val="7334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90318DB"/>
    <w:multiLevelType w:val="hybridMultilevel"/>
    <w:tmpl w:val="E4C28028"/>
    <w:lvl w:ilvl="0" w:tplc="E7462990">
      <w:start w:val="1"/>
      <w:numFmt w:val="bullet"/>
      <w:lvlText w:val=""/>
      <w:lvlJc w:val="left"/>
      <w:pPr>
        <w:ind w:left="1080" w:hanging="360"/>
      </w:pPr>
      <w:rPr>
        <w:rFonts w:ascii="Symbol" w:hAnsi="Symbol" w:hint="default"/>
      </w:rPr>
    </w:lvl>
    <w:lvl w:ilvl="1" w:tplc="DC2E739A">
      <w:start w:val="1"/>
      <w:numFmt w:val="bullet"/>
      <w:lvlText w:val="o"/>
      <w:lvlJc w:val="left"/>
      <w:pPr>
        <w:ind w:left="1800" w:hanging="360"/>
      </w:pPr>
      <w:rPr>
        <w:rFonts w:ascii="Courier New" w:hAnsi="Courier New" w:hint="default"/>
      </w:rPr>
    </w:lvl>
    <w:lvl w:ilvl="2" w:tplc="5AE0BA16">
      <w:start w:val="1"/>
      <w:numFmt w:val="bullet"/>
      <w:lvlText w:val=""/>
      <w:lvlJc w:val="left"/>
      <w:pPr>
        <w:ind w:left="2520" w:hanging="360"/>
      </w:pPr>
      <w:rPr>
        <w:rFonts w:ascii="Wingdings" w:hAnsi="Wingdings" w:hint="default"/>
      </w:rPr>
    </w:lvl>
    <w:lvl w:ilvl="3" w:tplc="61160DB2">
      <w:start w:val="1"/>
      <w:numFmt w:val="bullet"/>
      <w:lvlText w:val=""/>
      <w:lvlJc w:val="left"/>
      <w:pPr>
        <w:ind w:left="3240" w:hanging="360"/>
      </w:pPr>
      <w:rPr>
        <w:rFonts w:ascii="Symbol" w:hAnsi="Symbol" w:hint="default"/>
      </w:rPr>
    </w:lvl>
    <w:lvl w:ilvl="4" w:tplc="BB4618AE">
      <w:start w:val="1"/>
      <w:numFmt w:val="bullet"/>
      <w:lvlText w:val="o"/>
      <w:lvlJc w:val="left"/>
      <w:pPr>
        <w:ind w:left="3960" w:hanging="360"/>
      </w:pPr>
      <w:rPr>
        <w:rFonts w:ascii="Courier New" w:hAnsi="Courier New" w:hint="default"/>
      </w:rPr>
    </w:lvl>
    <w:lvl w:ilvl="5" w:tplc="4F3E9418">
      <w:start w:val="1"/>
      <w:numFmt w:val="bullet"/>
      <w:lvlText w:val=""/>
      <w:lvlJc w:val="left"/>
      <w:pPr>
        <w:ind w:left="4680" w:hanging="360"/>
      </w:pPr>
      <w:rPr>
        <w:rFonts w:ascii="Wingdings" w:hAnsi="Wingdings" w:hint="default"/>
      </w:rPr>
    </w:lvl>
    <w:lvl w:ilvl="6" w:tplc="FD680198">
      <w:start w:val="1"/>
      <w:numFmt w:val="bullet"/>
      <w:lvlText w:val=""/>
      <w:lvlJc w:val="left"/>
      <w:pPr>
        <w:ind w:left="5400" w:hanging="360"/>
      </w:pPr>
      <w:rPr>
        <w:rFonts w:ascii="Symbol" w:hAnsi="Symbol" w:hint="default"/>
      </w:rPr>
    </w:lvl>
    <w:lvl w:ilvl="7" w:tplc="8AE28A62">
      <w:start w:val="1"/>
      <w:numFmt w:val="bullet"/>
      <w:lvlText w:val="o"/>
      <w:lvlJc w:val="left"/>
      <w:pPr>
        <w:ind w:left="6120" w:hanging="360"/>
      </w:pPr>
      <w:rPr>
        <w:rFonts w:ascii="Courier New" w:hAnsi="Courier New" w:hint="default"/>
      </w:rPr>
    </w:lvl>
    <w:lvl w:ilvl="8" w:tplc="62665DA6">
      <w:start w:val="1"/>
      <w:numFmt w:val="bullet"/>
      <w:lvlText w:val=""/>
      <w:lvlJc w:val="left"/>
      <w:pPr>
        <w:ind w:left="6840" w:hanging="360"/>
      </w:pPr>
      <w:rPr>
        <w:rFonts w:ascii="Wingdings" w:hAnsi="Wingdings" w:hint="default"/>
      </w:rPr>
    </w:lvl>
  </w:abstractNum>
  <w:abstractNum w:abstractNumId="26" w15:restartNumberingAfterBreak="0">
    <w:nsid w:val="3BEE53CB"/>
    <w:multiLevelType w:val="multilevel"/>
    <w:tmpl w:val="7334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C3D3319"/>
    <w:multiLevelType w:val="multilevel"/>
    <w:tmpl w:val="100A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A52C81"/>
    <w:multiLevelType w:val="hybridMultilevel"/>
    <w:tmpl w:val="FFFFFFFF"/>
    <w:lvl w:ilvl="0" w:tplc="9918A99E">
      <w:start w:val="1"/>
      <w:numFmt w:val="bullet"/>
      <w:lvlText w:val="·"/>
      <w:lvlJc w:val="left"/>
      <w:pPr>
        <w:ind w:left="720" w:hanging="360"/>
      </w:pPr>
      <w:rPr>
        <w:rFonts w:ascii="Symbol" w:hAnsi="Symbol" w:hint="default"/>
      </w:rPr>
    </w:lvl>
    <w:lvl w:ilvl="1" w:tplc="AB7C47A8">
      <w:start w:val="1"/>
      <w:numFmt w:val="bullet"/>
      <w:lvlText w:val="o"/>
      <w:lvlJc w:val="left"/>
      <w:pPr>
        <w:ind w:left="1440" w:hanging="360"/>
      </w:pPr>
      <w:rPr>
        <w:rFonts w:ascii="Courier New" w:hAnsi="Courier New" w:hint="default"/>
      </w:rPr>
    </w:lvl>
    <w:lvl w:ilvl="2" w:tplc="8640BA12">
      <w:start w:val="1"/>
      <w:numFmt w:val="bullet"/>
      <w:lvlText w:val=""/>
      <w:lvlJc w:val="left"/>
      <w:pPr>
        <w:ind w:left="2160" w:hanging="360"/>
      </w:pPr>
      <w:rPr>
        <w:rFonts w:ascii="Wingdings" w:hAnsi="Wingdings" w:hint="default"/>
      </w:rPr>
    </w:lvl>
    <w:lvl w:ilvl="3" w:tplc="E9EEE126">
      <w:start w:val="1"/>
      <w:numFmt w:val="bullet"/>
      <w:lvlText w:val=""/>
      <w:lvlJc w:val="left"/>
      <w:pPr>
        <w:ind w:left="2880" w:hanging="360"/>
      </w:pPr>
      <w:rPr>
        <w:rFonts w:ascii="Symbol" w:hAnsi="Symbol" w:hint="default"/>
      </w:rPr>
    </w:lvl>
    <w:lvl w:ilvl="4" w:tplc="04BE5BDA">
      <w:start w:val="1"/>
      <w:numFmt w:val="bullet"/>
      <w:lvlText w:val="o"/>
      <w:lvlJc w:val="left"/>
      <w:pPr>
        <w:ind w:left="3600" w:hanging="360"/>
      </w:pPr>
      <w:rPr>
        <w:rFonts w:ascii="Courier New" w:hAnsi="Courier New" w:hint="default"/>
      </w:rPr>
    </w:lvl>
    <w:lvl w:ilvl="5" w:tplc="1AAEF194">
      <w:start w:val="1"/>
      <w:numFmt w:val="bullet"/>
      <w:lvlText w:val=""/>
      <w:lvlJc w:val="left"/>
      <w:pPr>
        <w:ind w:left="4320" w:hanging="360"/>
      </w:pPr>
      <w:rPr>
        <w:rFonts w:ascii="Wingdings" w:hAnsi="Wingdings" w:hint="default"/>
      </w:rPr>
    </w:lvl>
    <w:lvl w:ilvl="6" w:tplc="43E6465C">
      <w:start w:val="1"/>
      <w:numFmt w:val="bullet"/>
      <w:lvlText w:val=""/>
      <w:lvlJc w:val="left"/>
      <w:pPr>
        <w:ind w:left="5040" w:hanging="360"/>
      </w:pPr>
      <w:rPr>
        <w:rFonts w:ascii="Symbol" w:hAnsi="Symbol" w:hint="default"/>
      </w:rPr>
    </w:lvl>
    <w:lvl w:ilvl="7" w:tplc="CDF00BCE">
      <w:start w:val="1"/>
      <w:numFmt w:val="bullet"/>
      <w:lvlText w:val="o"/>
      <w:lvlJc w:val="left"/>
      <w:pPr>
        <w:ind w:left="5760" w:hanging="360"/>
      </w:pPr>
      <w:rPr>
        <w:rFonts w:ascii="Courier New" w:hAnsi="Courier New" w:hint="default"/>
      </w:rPr>
    </w:lvl>
    <w:lvl w:ilvl="8" w:tplc="5C824EFA">
      <w:start w:val="1"/>
      <w:numFmt w:val="bullet"/>
      <w:lvlText w:val=""/>
      <w:lvlJc w:val="left"/>
      <w:pPr>
        <w:ind w:left="6480" w:hanging="360"/>
      </w:pPr>
      <w:rPr>
        <w:rFonts w:ascii="Wingdings" w:hAnsi="Wingdings" w:hint="default"/>
      </w:rPr>
    </w:lvl>
  </w:abstractNum>
  <w:abstractNum w:abstractNumId="29" w15:restartNumberingAfterBreak="0">
    <w:nsid w:val="3EFA0E66"/>
    <w:multiLevelType w:val="hybridMultilevel"/>
    <w:tmpl w:val="5630C62C"/>
    <w:lvl w:ilvl="0" w:tplc="3C8E95AA">
      <w:start w:val="1"/>
      <w:numFmt w:val="upperLetter"/>
      <w:lvlText w:val="(%1)"/>
      <w:lvlJc w:val="left"/>
      <w:pPr>
        <w:ind w:left="720" w:hanging="360"/>
      </w:pPr>
    </w:lvl>
    <w:lvl w:ilvl="1" w:tplc="1E786934">
      <w:start w:val="1"/>
      <w:numFmt w:val="lowerLetter"/>
      <w:lvlText w:val="%2."/>
      <w:lvlJc w:val="left"/>
      <w:pPr>
        <w:ind w:left="1440" w:hanging="360"/>
      </w:pPr>
    </w:lvl>
    <w:lvl w:ilvl="2" w:tplc="687CE44C">
      <w:start w:val="1"/>
      <w:numFmt w:val="lowerRoman"/>
      <w:lvlText w:val="%3."/>
      <w:lvlJc w:val="right"/>
      <w:pPr>
        <w:ind w:left="2160" w:hanging="180"/>
      </w:pPr>
    </w:lvl>
    <w:lvl w:ilvl="3" w:tplc="F15C11DA">
      <w:start w:val="1"/>
      <w:numFmt w:val="decimal"/>
      <w:lvlText w:val="%4."/>
      <w:lvlJc w:val="left"/>
      <w:pPr>
        <w:ind w:left="2880" w:hanging="360"/>
      </w:pPr>
    </w:lvl>
    <w:lvl w:ilvl="4" w:tplc="34004E2E">
      <w:start w:val="1"/>
      <w:numFmt w:val="lowerLetter"/>
      <w:lvlText w:val="%5."/>
      <w:lvlJc w:val="left"/>
      <w:pPr>
        <w:ind w:left="3600" w:hanging="360"/>
      </w:pPr>
    </w:lvl>
    <w:lvl w:ilvl="5" w:tplc="C06ECF0A">
      <w:start w:val="1"/>
      <w:numFmt w:val="lowerRoman"/>
      <w:lvlText w:val="%6."/>
      <w:lvlJc w:val="right"/>
      <w:pPr>
        <w:ind w:left="4320" w:hanging="180"/>
      </w:pPr>
    </w:lvl>
    <w:lvl w:ilvl="6" w:tplc="2E026790">
      <w:start w:val="1"/>
      <w:numFmt w:val="decimal"/>
      <w:lvlText w:val="%7."/>
      <w:lvlJc w:val="left"/>
      <w:pPr>
        <w:ind w:left="5040" w:hanging="360"/>
      </w:pPr>
    </w:lvl>
    <w:lvl w:ilvl="7" w:tplc="7B4EBCAE">
      <w:start w:val="1"/>
      <w:numFmt w:val="lowerLetter"/>
      <w:lvlText w:val="%8."/>
      <w:lvlJc w:val="left"/>
      <w:pPr>
        <w:ind w:left="5760" w:hanging="360"/>
      </w:pPr>
    </w:lvl>
    <w:lvl w:ilvl="8" w:tplc="068A39D6">
      <w:start w:val="1"/>
      <w:numFmt w:val="lowerRoman"/>
      <w:lvlText w:val="%9."/>
      <w:lvlJc w:val="right"/>
      <w:pPr>
        <w:ind w:left="6480" w:hanging="180"/>
      </w:pPr>
    </w:lvl>
  </w:abstractNum>
  <w:abstractNum w:abstractNumId="30" w15:restartNumberingAfterBreak="0">
    <w:nsid w:val="3FCBF087"/>
    <w:multiLevelType w:val="hybridMultilevel"/>
    <w:tmpl w:val="5210B6A2"/>
    <w:lvl w:ilvl="0" w:tplc="043492A6">
      <w:start w:val="1"/>
      <w:numFmt w:val="bullet"/>
      <w:lvlText w:val=""/>
      <w:lvlJc w:val="left"/>
      <w:pPr>
        <w:ind w:left="1080" w:hanging="360"/>
      </w:pPr>
      <w:rPr>
        <w:rFonts w:ascii="Symbol" w:hAnsi="Symbol" w:hint="default"/>
      </w:rPr>
    </w:lvl>
    <w:lvl w:ilvl="1" w:tplc="4D6C8C20">
      <w:start w:val="1"/>
      <w:numFmt w:val="bullet"/>
      <w:lvlText w:val="o"/>
      <w:lvlJc w:val="left"/>
      <w:pPr>
        <w:ind w:left="1800" w:hanging="360"/>
      </w:pPr>
      <w:rPr>
        <w:rFonts w:ascii="Courier New" w:hAnsi="Courier New" w:hint="default"/>
      </w:rPr>
    </w:lvl>
    <w:lvl w:ilvl="2" w:tplc="4FD8A67A">
      <w:start w:val="1"/>
      <w:numFmt w:val="bullet"/>
      <w:lvlText w:val=""/>
      <w:lvlJc w:val="left"/>
      <w:pPr>
        <w:ind w:left="2520" w:hanging="360"/>
      </w:pPr>
      <w:rPr>
        <w:rFonts w:ascii="Wingdings" w:hAnsi="Wingdings" w:hint="default"/>
      </w:rPr>
    </w:lvl>
    <w:lvl w:ilvl="3" w:tplc="05226806">
      <w:start w:val="1"/>
      <w:numFmt w:val="bullet"/>
      <w:lvlText w:val=""/>
      <w:lvlJc w:val="left"/>
      <w:pPr>
        <w:ind w:left="3240" w:hanging="360"/>
      </w:pPr>
      <w:rPr>
        <w:rFonts w:ascii="Symbol" w:hAnsi="Symbol" w:hint="default"/>
      </w:rPr>
    </w:lvl>
    <w:lvl w:ilvl="4" w:tplc="12B87CF6">
      <w:start w:val="1"/>
      <w:numFmt w:val="bullet"/>
      <w:lvlText w:val="o"/>
      <w:lvlJc w:val="left"/>
      <w:pPr>
        <w:ind w:left="3960" w:hanging="360"/>
      </w:pPr>
      <w:rPr>
        <w:rFonts w:ascii="Courier New" w:hAnsi="Courier New" w:hint="default"/>
      </w:rPr>
    </w:lvl>
    <w:lvl w:ilvl="5" w:tplc="5E183BE0">
      <w:start w:val="1"/>
      <w:numFmt w:val="bullet"/>
      <w:lvlText w:val=""/>
      <w:lvlJc w:val="left"/>
      <w:pPr>
        <w:ind w:left="4680" w:hanging="360"/>
      </w:pPr>
      <w:rPr>
        <w:rFonts w:ascii="Wingdings" w:hAnsi="Wingdings" w:hint="default"/>
      </w:rPr>
    </w:lvl>
    <w:lvl w:ilvl="6" w:tplc="6B181770">
      <w:start w:val="1"/>
      <w:numFmt w:val="bullet"/>
      <w:lvlText w:val=""/>
      <w:lvlJc w:val="left"/>
      <w:pPr>
        <w:ind w:left="5400" w:hanging="360"/>
      </w:pPr>
      <w:rPr>
        <w:rFonts w:ascii="Symbol" w:hAnsi="Symbol" w:hint="default"/>
      </w:rPr>
    </w:lvl>
    <w:lvl w:ilvl="7" w:tplc="8C4CDEE0">
      <w:start w:val="1"/>
      <w:numFmt w:val="bullet"/>
      <w:lvlText w:val="o"/>
      <w:lvlJc w:val="left"/>
      <w:pPr>
        <w:ind w:left="6120" w:hanging="360"/>
      </w:pPr>
      <w:rPr>
        <w:rFonts w:ascii="Courier New" w:hAnsi="Courier New" w:hint="default"/>
      </w:rPr>
    </w:lvl>
    <w:lvl w:ilvl="8" w:tplc="DBBE81F8">
      <w:start w:val="1"/>
      <w:numFmt w:val="bullet"/>
      <w:lvlText w:val=""/>
      <w:lvlJc w:val="left"/>
      <w:pPr>
        <w:ind w:left="6840" w:hanging="360"/>
      </w:pPr>
      <w:rPr>
        <w:rFonts w:ascii="Wingdings" w:hAnsi="Wingdings" w:hint="default"/>
      </w:rPr>
    </w:lvl>
  </w:abstractNum>
  <w:abstractNum w:abstractNumId="31" w15:restartNumberingAfterBreak="0">
    <w:nsid w:val="46D810B2"/>
    <w:multiLevelType w:val="multilevel"/>
    <w:tmpl w:val="7334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6E069C3"/>
    <w:multiLevelType w:val="hybridMultilevel"/>
    <w:tmpl w:val="892E3444"/>
    <w:lvl w:ilvl="0" w:tplc="96745B6A">
      <w:start w:val="1"/>
      <w:numFmt w:val="upperLetter"/>
      <w:lvlText w:val="(%1)"/>
      <w:lvlJc w:val="left"/>
      <w:pPr>
        <w:ind w:left="720" w:hanging="360"/>
      </w:pPr>
    </w:lvl>
    <w:lvl w:ilvl="1" w:tplc="6A48C756">
      <w:start w:val="1"/>
      <w:numFmt w:val="lowerLetter"/>
      <w:lvlText w:val="%2."/>
      <w:lvlJc w:val="left"/>
      <w:pPr>
        <w:ind w:left="1440" w:hanging="360"/>
      </w:pPr>
    </w:lvl>
    <w:lvl w:ilvl="2" w:tplc="A0EE7394">
      <w:start w:val="1"/>
      <w:numFmt w:val="lowerRoman"/>
      <w:lvlText w:val="%3."/>
      <w:lvlJc w:val="right"/>
      <w:pPr>
        <w:ind w:left="2160" w:hanging="180"/>
      </w:pPr>
    </w:lvl>
    <w:lvl w:ilvl="3" w:tplc="7BF0241A">
      <w:start w:val="1"/>
      <w:numFmt w:val="decimal"/>
      <w:lvlText w:val="%4."/>
      <w:lvlJc w:val="left"/>
      <w:pPr>
        <w:ind w:left="2880" w:hanging="360"/>
      </w:pPr>
    </w:lvl>
    <w:lvl w:ilvl="4" w:tplc="4058EA08">
      <w:start w:val="1"/>
      <w:numFmt w:val="lowerLetter"/>
      <w:lvlText w:val="%5."/>
      <w:lvlJc w:val="left"/>
      <w:pPr>
        <w:ind w:left="3600" w:hanging="360"/>
      </w:pPr>
    </w:lvl>
    <w:lvl w:ilvl="5" w:tplc="F68C1852">
      <w:start w:val="1"/>
      <w:numFmt w:val="lowerRoman"/>
      <w:lvlText w:val="%6."/>
      <w:lvlJc w:val="right"/>
      <w:pPr>
        <w:ind w:left="4320" w:hanging="180"/>
      </w:pPr>
    </w:lvl>
    <w:lvl w:ilvl="6" w:tplc="7C96125E">
      <w:start w:val="1"/>
      <w:numFmt w:val="decimal"/>
      <w:lvlText w:val="%7."/>
      <w:lvlJc w:val="left"/>
      <w:pPr>
        <w:ind w:left="5040" w:hanging="360"/>
      </w:pPr>
    </w:lvl>
    <w:lvl w:ilvl="7" w:tplc="2376D936">
      <w:start w:val="1"/>
      <w:numFmt w:val="lowerLetter"/>
      <w:lvlText w:val="%8."/>
      <w:lvlJc w:val="left"/>
      <w:pPr>
        <w:ind w:left="5760" w:hanging="360"/>
      </w:pPr>
    </w:lvl>
    <w:lvl w:ilvl="8" w:tplc="6D6429D8">
      <w:start w:val="1"/>
      <w:numFmt w:val="lowerRoman"/>
      <w:lvlText w:val="%9."/>
      <w:lvlJc w:val="right"/>
      <w:pPr>
        <w:ind w:left="6480" w:hanging="180"/>
      </w:pPr>
    </w:lvl>
  </w:abstractNum>
  <w:abstractNum w:abstractNumId="33" w15:restartNumberingAfterBreak="0">
    <w:nsid w:val="49087D12"/>
    <w:multiLevelType w:val="hybridMultilevel"/>
    <w:tmpl w:val="FFFFFFFF"/>
    <w:lvl w:ilvl="0" w:tplc="7D4642E4">
      <w:start w:val="1"/>
      <w:numFmt w:val="lowerLetter"/>
      <w:lvlText w:val="%1)"/>
      <w:lvlJc w:val="left"/>
      <w:pPr>
        <w:ind w:left="720" w:hanging="360"/>
      </w:pPr>
    </w:lvl>
    <w:lvl w:ilvl="1" w:tplc="81422626">
      <w:start w:val="1"/>
      <w:numFmt w:val="lowerLetter"/>
      <w:lvlText w:val="%2."/>
      <w:lvlJc w:val="left"/>
      <w:pPr>
        <w:ind w:left="1440" w:hanging="360"/>
      </w:pPr>
    </w:lvl>
    <w:lvl w:ilvl="2" w:tplc="FE78CCBE">
      <w:start w:val="1"/>
      <w:numFmt w:val="lowerRoman"/>
      <w:lvlText w:val="%3."/>
      <w:lvlJc w:val="right"/>
      <w:pPr>
        <w:ind w:left="2160" w:hanging="180"/>
      </w:pPr>
    </w:lvl>
    <w:lvl w:ilvl="3" w:tplc="40822DBE">
      <w:start w:val="1"/>
      <w:numFmt w:val="decimal"/>
      <w:lvlText w:val="%4."/>
      <w:lvlJc w:val="left"/>
      <w:pPr>
        <w:ind w:left="2880" w:hanging="360"/>
      </w:pPr>
    </w:lvl>
    <w:lvl w:ilvl="4" w:tplc="3BD8264A">
      <w:start w:val="1"/>
      <w:numFmt w:val="lowerLetter"/>
      <w:lvlText w:val="%5."/>
      <w:lvlJc w:val="left"/>
      <w:pPr>
        <w:ind w:left="3600" w:hanging="360"/>
      </w:pPr>
    </w:lvl>
    <w:lvl w:ilvl="5" w:tplc="67267586">
      <w:start w:val="1"/>
      <w:numFmt w:val="lowerRoman"/>
      <w:lvlText w:val="%6."/>
      <w:lvlJc w:val="right"/>
      <w:pPr>
        <w:ind w:left="4320" w:hanging="180"/>
      </w:pPr>
    </w:lvl>
    <w:lvl w:ilvl="6" w:tplc="209C58DC">
      <w:start w:val="1"/>
      <w:numFmt w:val="decimal"/>
      <w:lvlText w:val="%7."/>
      <w:lvlJc w:val="left"/>
      <w:pPr>
        <w:ind w:left="5040" w:hanging="360"/>
      </w:pPr>
    </w:lvl>
    <w:lvl w:ilvl="7" w:tplc="5EB4B12E">
      <w:start w:val="1"/>
      <w:numFmt w:val="lowerLetter"/>
      <w:lvlText w:val="%8."/>
      <w:lvlJc w:val="left"/>
      <w:pPr>
        <w:ind w:left="5760" w:hanging="360"/>
      </w:pPr>
    </w:lvl>
    <w:lvl w:ilvl="8" w:tplc="B1045AB2">
      <w:start w:val="1"/>
      <w:numFmt w:val="lowerRoman"/>
      <w:lvlText w:val="%9."/>
      <w:lvlJc w:val="right"/>
      <w:pPr>
        <w:ind w:left="6480" w:hanging="180"/>
      </w:pPr>
    </w:lvl>
  </w:abstractNum>
  <w:abstractNum w:abstractNumId="34" w15:restartNumberingAfterBreak="0">
    <w:nsid w:val="49806E19"/>
    <w:multiLevelType w:val="multilevel"/>
    <w:tmpl w:val="7334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13F6E6B"/>
    <w:multiLevelType w:val="hybridMultilevel"/>
    <w:tmpl w:val="FFFFFFFF"/>
    <w:lvl w:ilvl="0" w:tplc="28EC60FA">
      <w:start w:val="1"/>
      <w:numFmt w:val="bullet"/>
      <w:lvlText w:val="·"/>
      <w:lvlJc w:val="left"/>
      <w:pPr>
        <w:ind w:left="720" w:hanging="360"/>
      </w:pPr>
      <w:rPr>
        <w:rFonts w:ascii="Symbol" w:hAnsi="Symbol" w:hint="default"/>
      </w:rPr>
    </w:lvl>
    <w:lvl w:ilvl="1" w:tplc="B148BF46">
      <w:start w:val="1"/>
      <w:numFmt w:val="bullet"/>
      <w:lvlText w:val="o"/>
      <w:lvlJc w:val="left"/>
      <w:pPr>
        <w:ind w:left="1440" w:hanging="360"/>
      </w:pPr>
      <w:rPr>
        <w:rFonts w:ascii="Courier New" w:hAnsi="Courier New" w:hint="default"/>
      </w:rPr>
    </w:lvl>
    <w:lvl w:ilvl="2" w:tplc="946697FA">
      <w:start w:val="1"/>
      <w:numFmt w:val="bullet"/>
      <w:lvlText w:val=""/>
      <w:lvlJc w:val="left"/>
      <w:pPr>
        <w:ind w:left="2160" w:hanging="360"/>
      </w:pPr>
      <w:rPr>
        <w:rFonts w:ascii="Wingdings" w:hAnsi="Wingdings" w:hint="default"/>
      </w:rPr>
    </w:lvl>
    <w:lvl w:ilvl="3" w:tplc="ED1E3DA2">
      <w:start w:val="1"/>
      <w:numFmt w:val="bullet"/>
      <w:lvlText w:val=""/>
      <w:lvlJc w:val="left"/>
      <w:pPr>
        <w:ind w:left="2880" w:hanging="360"/>
      </w:pPr>
      <w:rPr>
        <w:rFonts w:ascii="Symbol" w:hAnsi="Symbol" w:hint="default"/>
      </w:rPr>
    </w:lvl>
    <w:lvl w:ilvl="4" w:tplc="FEE09C9A">
      <w:start w:val="1"/>
      <w:numFmt w:val="bullet"/>
      <w:lvlText w:val="o"/>
      <w:lvlJc w:val="left"/>
      <w:pPr>
        <w:ind w:left="3600" w:hanging="360"/>
      </w:pPr>
      <w:rPr>
        <w:rFonts w:ascii="Courier New" w:hAnsi="Courier New" w:hint="default"/>
      </w:rPr>
    </w:lvl>
    <w:lvl w:ilvl="5" w:tplc="2530FA94">
      <w:start w:val="1"/>
      <w:numFmt w:val="bullet"/>
      <w:lvlText w:val=""/>
      <w:lvlJc w:val="left"/>
      <w:pPr>
        <w:ind w:left="4320" w:hanging="360"/>
      </w:pPr>
      <w:rPr>
        <w:rFonts w:ascii="Wingdings" w:hAnsi="Wingdings" w:hint="default"/>
      </w:rPr>
    </w:lvl>
    <w:lvl w:ilvl="6" w:tplc="9142155A">
      <w:start w:val="1"/>
      <w:numFmt w:val="bullet"/>
      <w:lvlText w:val=""/>
      <w:lvlJc w:val="left"/>
      <w:pPr>
        <w:ind w:left="5040" w:hanging="360"/>
      </w:pPr>
      <w:rPr>
        <w:rFonts w:ascii="Symbol" w:hAnsi="Symbol" w:hint="default"/>
      </w:rPr>
    </w:lvl>
    <w:lvl w:ilvl="7" w:tplc="9988A32E">
      <w:start w:val="1"/>
      <w:numFmt w:val="bullet"/>
      <w:lvlText w:val="o"/>
      <w:lvlJc w:val="left"/>
      <w:pPr>
        <w:ind w:left="5760" w:hanging="360"/>
      </w:pPr>
      <w:rPr>
        <w:rFonts w:ascii="Courier New" w:hAnsi="Courier New" w:hint="default"/>
      </w:rPr>
    </w:lvl>
    <w:lvl w:ilvl="8" w:tplc="CB54D920">
      <w:start w:val="1"/>
      <w:numFmt w:val="bullet"/>
      <w:lvlText w:val=""/>
      <w:lvlJc w:val="left"/>
      <w:pPr>
        <w:ind w:left="6480" w:hanging="360"/>
      </w:pPr>
      <w:rPr>
        <w:rFonts w:ascii="Wingdings" w:hAnsi="Wingdings" w:hint="default"/>
      </w:rPr>
    </w:lvl>
  </w:abstractNum>
  <w:abstractNum w:abstractNumId="36" w15:restartNumberingAfterBreak="0">
    <w:nsid w:val="52083BE4"/>
    <w:multiLevelType w:val="multilevel"/>
    <w:tmpl w:val="7334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21EEAC5"/>
    <w:multiLevelType w:val="hybridMultilevel"/>
    <w:tmpl w:val="FFFFFFFF"/>
    <w:lvl w:ilvl="0" w:tplc="C77A1942">
      <w:start w:val="1"/>
      <w:numFmt w:val="bullet"/>
      <w:lvlText w:val="·"/>
      <w:lvlJc w:val="left"/>
      <w:pPr>
        <w:ind w:left="720" w:hanging="360"/>
      </w:pPr>
      <w:rPr>
        <w:rFonts w:ascii="Symbol" w:hAnsi="Symbol" w:hint="default"/>
      </w:rPr>
    </w:lvl>
    <w:lvl w:ilvl="1" w:tplc="47DC27C2">
      <w:start w:val="1"/>
      <w:numFmt w:val="bullet"/>
      <w:lvlText w:val="o"/>
      <w:lvlJc w:val="left"/>
      <w:pPr>
        <w:ind w:left="1440" w:hanging="360"/>
      </w:pPr>
      <w:rPr>
        <w:rFonts w:ascii="Courier New" w:hAnsi="Courier New" w:hint="default"/>
      </w:rPr>
    </w:lvl>
    <w:lvl w:ilvl="2" w:tplc="B3323076">
      <w:start w:val="1"/>
      <w:numFmt w:val="bullet"/>
      <w:lvlText w:val=""/>
      <w:lvlJc w:val="left"/>
      <w:pPr>
        <w:ind w:left="2160" w:hanging="360"/>
      </w:pPr>
      <w:rPr>
        <w:rFonts w:ascii="Wingdings" w:hAnsi="Wingdings" w:hint="default"/>
      </w:rPr>
    </w:lvl>
    <w:lvl w:ilvl="3" w:tplc="A72CCE12">
      <w:start w:val="1"/>
      <w:numFmt w:val="bullet"/>
      <w:lvlText w:val=""/>
      <w:lvlJc w:val="left"/>
      <w:pPr>
        <w:ind w:left="2880" w:hanging="360"/>
      </w:pPr>
      <w:rPr>
        <w:rFonts w:ascii="Symbol" w:hAnsi="Symbol" w:hint="default"/>
      </w:rPr>
    </w:lvl>
    <w:lvl w:ilvl="4" w:tplc="2A4C06FA">
      <w:start w:val="1"/>
      <w:numFmt w:val="bullet"/>
      <w:lvlText w:val="o"/>
      <w:lvlJc w:val="left"/>
      <w:pPr>
        <w:ind w:left="3600" w:hanging="360"/>
      </w:pPr>
      <w:rPr>
        <w:rFonts w:ascii="Courier New" w:hAnsi="Courier New" w:hint="default"/>
      </w:rPr>
    </w:lvl>
    <w:lvl w:ilvl="5" w:tplc="183AAC56">
      <w:start w:val="1"/>
      <w:numFmt w:val="bullet"/>
      <w:lvlText w:val=""/>
      <w:lvlJc w:val="left"/>
      <w:pPr>
        <w:ind w:left="4320" w:hanging="360"/>
      </w:pPr>
      <w:rPr>
        <w:rFonts w:ascii="Wingdings" w:hAnsi="Wingdings" w:hint="default"/>
      </w:rPr>
    </w:lvl>
    <w:lvl w:ilvl="6" w:tplc="0CBE4E3C">
      <w:start w:val="1"/>
      <w:numFmt w:val="bullet"/>
      <w:lvlText w:val=""/>
      <w:lvlJc w:val="left"/>
      <w:pPr>
        <w:ind w:left="5040" w:hanging="360"/>
      </w:pPr>
      <w:rPr>
        <w:rFonts w:ascii="Symbol" w:hAnsi="Symbol" w:hint="default"/>
      </w:rPr>
    </w:lvl>
    <w:lvl w:ilvl="7" w:tplc="B74A2B18">
      <w:start w:val="1"/>
      <w:numFmt w:val="bullet"/>
      <w:lvlText w:val="o"/>
      <w:lvlJc w:val="left"/>
      <w:pPr>
        <w:ind w:left="5760" w:hanging="360"/>
      </w:pPr>
      <w:rPr>
        <w:rFonts w:ascii="Courier New" w:hAnsi="Courier New" w:hint="default"/>
      </w:rPr>
    </w:lvl>
    <w:lvl w:ilvl="8" w:tplc="B8A6710C">
      <w:start w:val="1"/>
      <w:numFmt w:val="bullet"/>
      <w:lvlText w:val=""/>
      <w:lvlJc w:val="left"/>
      <w:pPr>
        <w:ind w:left="6480" w:hanging="360"/>
      </w:pPr>
      <w:rPr>
        <w:rFonts w:ascii="Wingdings" w:hAnsi="Wingdings" w:hint="default"/>
      </w:rPr>
    </w:lvl>
  </w:abstractNum>
  <w:abstractNum w:abstractNumId="38" w15:restartNumberingAfterBreak="0">
    <w:nsid w:val="526A4DD3"/>
    <w:multiLevelType w:val="hybridMultilevel"/>
    <w:tmpl w:val="FFFFFFFF"/>
    <w:lvl w:ilvl="0" w:tplc="D3A057E4">
      <w:start w:val="1"/>
      <w:numFmt w:val="bullet"/>
      <w:lvlText w:val="·"/>
      <w:lvlJc w:val="left"/>
      <w:pPr>
        <w:ind w:left="720" w:hanging="360"/>
      </w:pPr>
      <w:rPr>
        <w:rFonts w:ascii="Symbol" w:hAnsi="Symbol" w:hint="default"/>
      </w:rPr>
    </w:lvl>
    <w:lvl w:ilvl="1" w:tplc="164EF5E6">
      <w:start w:val="1"/>
      <w:numFmt w:val="bullet"/>
      <w:lvlText w:val="o"/>
      <w:lvlJc w:val="left"/>
      <w:pPr>
        <w:ind w:left="1440" w:hanging="360"/>
      </w:pPr>
      <w:rPr>
        <w:rFonts w:ascii="Courier New" w:hAnsi="Courier New" w:hint="default"/>
      </w:rPr>
    </w:lvl>
    <w:lvl w:ilvl="2" w:tplc="FC1EBF40">
      <w:start w:val="1"/>
      <w:numFmt w:val="bullet"/>
      <w:lvlText w:val=""/>
      <w:lvlJc w:val="left"/>
      <w:pPr>
        <w:ind w:left="2160" w:hanging="360"/>
      </w:pPr>
      <w:rPr>
        <w:rFonts w:ascii="Wingdings" w:hAnsi="Wingdings" w:hint="default"/>
      </w:rPr>
    </w:lvl>
    <w:lvl w:ilvl="3" w:tplc="7F542952">
      <w:start w:val="1"/>
      <w:numFmt w:val="bullet"/>
      <w:lvlText w:val=""/>
      <w:lvlJc w:val="left"/>
      <w:pPr>
        <w:ind w:left="2880" w:hanging="360"/>
      </w:pPr>
      <w:rPr>
        <w:rFonts w:ascii="Symbol" w:hAnsi="Symbol" w:hint="default"/>
      </w:rPr>
    </w:lvl>
    <w:lvl w:ilvl="4" w:tplc="9CBEBD50">
      <w:start w:val="1"/>
      <w:numFmt w:val="bullet"/>
      <w:lvlText w:val="o"/>
      <w:lvlJc w:val="left"/>
      <w:pPr>
        <w:ind w:left="3600" w:hanging="360"/>
      </w:pPr>
      <w:rPr>
        <w:rFonts w:ascii="Courier New" w:hAnsi="Courier New" w:hint="default"/>
      </w:rPr>
    </w:lvl>
    <w:lvl w:ilvl="5" w:tplc="5046EF00">
      <w:start w:val="1"/>
      <w:numFmt w:val="bullet"/>
      <w:lvlText w:val=""/>
      <w:lvlJc w:val="left"/>
      <w:pPr>
        <w:ind w:left="4320" w:hanging="360"/>
      </w:pPr>
      <w:rPr>
        <w:rFonts w:ascii="Wingdings" w:hAnsi="Wingdings" w:hint="default"/>
      </w:rPr>
    </w:lvl>
    <w:lvl w:ilvl="6" w:tplc="9A4867F0">
      <w:start w:val="1"/>
      <w:numFmt w:val="bullet"/>
      <w:lvlText w:val=""/>
      <w:lvlJc w:val="left"/>
      <w:pPr>
        <w:ind w:left="5040" w:hanging="360"/>
      </w:pPr>
      <w:rPr>
        <w:rFonts w:ascii="Symbol" w:hAnsi="Symbol" w:hint="default"/>
      </w:rPr>
    </w:lvl>
    <w:lvl w:ilvl="7" w:tplc="C2165C60">
      <w:start w:val="1"/>
      <w:numFmt w:val="bullet"/>
      <w:lvlText w:val="o"/>
      <w:lvlJc w:val="left"/>
      <w:pPr>
        <w:ind w:left="5760" w:hanging="360"/>
      </w:pPr>
      <w:rPr>
        <w:rFonts w:ascii="Courier New" w:hAnsi="Courier New" w:hint="default"/>
      </w:rPr>
    </w:lvl>
    <w:lvl w:ilvl="8" w:tplc="64A23446">
      <w:start w:val="1"/>
      <w:numFmt w:val="bullet"/>
      <w:lvlText w:val=""/>
      <w:lvlJc w:val="left"/>
      <w:pPr>
        <w:ind w:left="6480" w:hanging="360"/>
      </w:pPr>
      <w:rPr>
        <w:rFonts w:ascii="Wingdings" w:hAnsi="Wingdings" w:hint="default"/>
      </w:rPr>
    </w:lvl>
  </w:abstractNum>
  <w:abstractNum w:abstractNumId="39" w15:restartNumberingAfterBreak="0">
    <w:nsid w:val="529A136D"/>
    <w:multiLevelType w:val="multilevel"/>
    <w:tmpl w:val="CAB4D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7E64899"/>
    <w:multiLevelType w:val="hybridMultilevel"/>
    <w:tmpl w:val="73343136"/>
    <w:lvl w:ilvl="0" w:tplc="F48E9432">
      <w:start w:val="1"/>
      <w:numFmt w:val="bullet"/>
      <w:lvlText w:val=""/>
      <w:lvlJc w:val="left"/>
      <w:pPr>
        <w:tabs>
          <w:tab w:val="num" w:pos="720"/>
        </w:tabs>
        <w:ind w:left="720" w:hanging="360"/>
      </w:pPr>
      <w:rPr>
        <w:rFonts w:ascii="Symbol" w:hAnsi="Symbol" w:hint="default"/>
        <w:sz w:val="20"/>
      </w:rPr>
    </w:lvl>
    <w:lvl w:ilvl="1" w:tplc="E6C6E052">
      <w:start w:val="1"/>
      <w:numFmt w:val="bullet"/>
      <w:lvlText w:val=""/>
      <w:lvlJc w:val="left"/>
      <w:pPr>
        <w:tabs>
          <w:tab w:val="num" w:pos="1440"/>
        </w:tabs>
        <w:ind w:left="1440" w:hanging="360"/>
      </w:pPr>
      <w:rPr>
        <w:rFonts w:ascii="Symbol" w:hAnsi="Symbol" w:hint="default"/>
        <w:sz w:val="20"/>
      </w:rPr>
    </w:lvl>
    <w:lvl w:ilvl="2" w:tplc="5D2CB8C0" w:tentative="1">
      <w:start w:val="1"/>
      <w:numFmt w:val="bullet"/>
      <w:lvlText w:val=""/>
      <w:lvlJc w:val="left"/>
      <w:pPr>
        <w:tabs>
          <w:tab w:val="num" w:pos="2160"/>
        </w:tabs>
        <w:ind w:left="2160" w:hanging="360"/>
      </w:pPr>
      <w:rPr>
        <w:rFonts w:ascii="Symbol" w:hAnsi="Symbol" w:hint="default"/>
        <w:sz w:val="20"/>
      </w:rPr>
    </w:lvl>
    <w:lvl w:ilvl="3" w:tplc="3730B430" w:tentative="1">
      <w:start w:val="1"/>
      <w:numFmt w:val="bullet"/>
      <w:lvlText w:val=""/>
      <w:lvlJc w:val="left"/>
      <w:pPr>
        <w:tabs>
          <w:tab w:val="num" w:pos="2880"/>
        </w:tabs>
        <w:ind w:left="2880" w:hanging="360"/>
      </w:pPr>
      <w:rPr>
        <w:rFonts w:ascii="Symbol" w:hAnsi="Symbol" w:hint="default"/>
        <w:sz w:val="20"/>
      </w:rPr>
    </w:lvl>
    <w:lvl w:ilvl="4" w:tplc="34B0A9A2" w:tentative="1">
      <w:start w:val="1"/>
      <w:numFmt w:val="bullet"/>
      <w:lvlText w:val=""/>
      <w:lvlJc w:val="left"/>
      <w:pPr>
        <w:tabs>
          <w:tab w:val="num" w:pos="3600"/>
        </w:tabs>
        <w:ind w:left="3600" w:hanging="360"/>
      </w:pPr>
      <w:rPr>
        <w:rFonts w:ascii="Symbol" w:hAnsi="Symbol" w:hint="default"/>
        <w:sz w:val="20"/>
      </w:rPr>
    </w:lvl>
    <w:lvl w:ilvl="5" w:tplc="1B32D4B4" w:tentative="1">
      <w:start w:val="1"/>
      <w:numFmt w:val="bullet"/>
      <w:lvlText w:val=""/>
      <w:lvlJc w:val="left"/>
      <w:pPr>
        <w:tabs>
          <w:tab w:val="num" w:pos="4320"/>
        </w:tabs>
        <w:ind w:left="4320" w:hanging="360"/>
      </w:pPr>
      <w:rPr>
        <w:rFonts w:ascii="Symbol" w:hAnsi="Symbol" w:hint="default"/>
        <w:sz w:val="20"/>
      </w:rPr>
    </w:lvl>
    <w:lvl w:ilvl="6" w:tplc="A97C9E1A" w:tentative="1">
      <w:start w:val="1"/>
      <w:numFmt w:val="bullet"/>
      <w:lvlText w:val=""/>
      <w:lvlJc w:val="left"/>
      <w:pPr>
        <w:tabs>
          <w:tab w:val="num" w:pos="5040"/>
        </w:tabs>
        <w:ind w:left="5040" w:hanging="360"/>
      </w:pPr>
      <w:rPr>
        <w:rFonts w:ascii="Symbol" w:hAnsi="Symbol" w:hint="default"/>
        <w:sz w:val="20"/>
      </w:rPr>
    </w:lvl>
    <w:lvl w:ilvl="7" w:tplc="E5D01504" w:tentative="1">
      <w:start w:val="1"/>
      <w:numFmt w:val="bullet"/>
      <w:lvlText w:val=""/>
      <w:lvlJc w:val="left"/>
      <w:pPr>
        <w:tabs>
          <w:tab w:val="num" w:pos="5760"/>
        </w:tabs>
        <w:ind w:left="5760" w:hanging="360"/>
      </w:pPr>
      <w:rPr>
        <w:rFonts w:ascii="Symbol" w:hAnsi="Symbol" w:hint="default"/>
        <w:sz w:val="20"/>
      </w:rPr>
    </w:lvl>
    <w:lvl w:ilvl="8" w:tplc="B42EFA50"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8A527CE"/>
    <w:multiLevelType w:val="hybridMultilevel"/>
    <w:tmpl w:val="FFFFFFFF"/>
    <w:lvl w:ilvl="0" w:tplc="46521A58">
      <w:start w:val="1"/>
      <w:numFmt w:val="bullet"/>
      <w:lvlText w:val="·"/>
      <w:lvlJc w:val="left"/>
      <w:pPr>
        <w:ind w:left="720" w:hanging="360"/>
      </w:pPr>
      <w:rPr>
        <w:rFonts w:ascii="Symbol" w:hAnsi="Symbol" w:hint="default"/>
      </w:rPr>
    </w:lvl>
    <w:lvl w:ilvl="1" w:tplc="04E89034">
      <w:start w:val="1"/>
      <w:numFmt w:val="bullet"/>
      <w:lvlText w:val="o"/>
      <w:lvlJc w:val="left"/>
      <w:pPr>
        <w:ind w:left="1440" w:hanging="360"/>
      </w:pPr>
      <w:rPr>
        <w:rFonts w:ascii="Courier New" w:hAnsi="Courier New" w:hint="default"/>
      </w:rPr>
    </w:lvl>
    <w:lvl w:ilvl="2" w:tplc="89C00DBE">
      <w:start w:val="1"/>
      <w:numFmt w:val="bullet"/>
      <w:lvlText w:val=""/>
      <w:lvlJc w:val="left"/>
      <w:pPr>
        <w:ind w:left="2160" w:hanging="360"/>
      </w:pPr>
      <w:rPr>
        <w:rFonts w:ascii="Wingdings" w:hAnsi="Wingdings" w:hint="default"/>
      </w:rPr>
    </w:lvl>
    <w:lvl w:ilvl="3" w:tplc="A10CC936">
      <w:start w:val="1"/>
      <w:numFmt w:val="bullet"/>
      <w:lvlText w:val=""/>
      <w:lvlJc w:val="left"/>
      <w:pPr>
        <w:ind w:left="2880" w:hanging="360"/>
      </w:pPr>
      <w:rPr>
        <w:rFonts w:ascii="Symbol" w:hAnsi="Symbol" w:hint="default"/>
      </w:rPr>
    </w:lvl>
    <w:lvl w:ilvl="4" w:tplc="BA6C6B1C">
      <w:start w:val="1"/>
      <w:numFmt w:val="bullet"/>
      <w:lvlText w:val="o"/>
      <w:lvlJc w:val="left"/>
      <w:pPr>
        <w:ind w:left="3600" w:hanging="360"/>
      </w:pPr>
      <w:rPr>
        <w:rFonts w:ascii="Courier New" w:hAnsi="Courier New" w:hint="default"/>
      </w:rPr>
    </w:lvl>
    <w:lvl w:ilvl="5" w:tplc="8C0E7174">
      <w:start w:val="1"/>
      <w:numFmt w:val="bullet"/>
      <w:lvlText w:val=""/>
      <w:lvlJc w:val="left"/>
      <w:pPr>
        <w:ind w:left="4320" w:hanging="360"/>
      </w:pPr>
      <w:rPr>
        <w:rFonts w:ascii="Wingdings" w:hAnsi="Wingdings" w:hint="default"/>
      </w:rPr>
    </w:lvl>
    <w:lvl w:ilvl="6" w:tplc="E7EE490C">
      <w:start w:val="1"/>
      <w:numFmt w:val="bullet"/>
      <w:lvlText w:val=""/>
      <w:lvlJc w:val="left"/>
      <w:pPr>
        <w:ind w:left="5040" w:hanging="360"/>
      </w:pPr>
      <w:rPr>
        <w:rFonts w:ascii="Symbol" w:hAnsi="Symbol" w:hint="default"/>
      </w:rPr>
    </w:lvl>
    <w:lvl w:ilvl="7" w:tplc="CFE04136">
      <w:start w:val="1"/>
      <w:numFmt w:val="bullet"/>
      <w:lvlText w:val="o"/>
      <w:lvlJc w:val="left"/>
      <w:pPr>
        <w:ind w:left="5760" w:hanging="360"/>
      </w:pPr>
      <w:rPr>
        <w:rFonts w:ascii="Courier New" w:hAnsi="Courier New" w:hint="default"/>
      </w:rPr>
    </w:lvl>
    <w:lvl w:ilvl="8" w:tplc="25DE24F4">
      <w:start w:val="1"/>
      <w:numFmt w:val="bullet"/>
      <w:lvlText w:val=""/>
      <w:lvlJc w:val="left"/>
      <w:pPr>
        <w:ind w:left="6480" w:hanging="360"/>
      </w:pPr>
      <w:rPr>
        <w:rFonts w:ascii="Wingdings" w:hAnsi="Wingdings" w:hint="default"/>
      </w:rPr>
    </w:lvl>
  </w:abstractNum>
  <w:abstractNum w:abstractNumId="42" w15:restartNumberingAfterBreak="0">
    <w:nsid w:val="59BC9AC9"/>
    <w:multiLevelType w:val="hybridMultilevel"/>
    <w:tmpl w:val="FFFFFFFF"/>
    <w:lvl w:ilvl="0" w:tplc="DED643FA">
      <w:start w:val="1"/>
      <w:numFmt w:val="bullet"/>
      <w:lvlText w:val="·"/>
      <w:lvlJc w:val="left"/>
      <w:pPr>
        <w:ind w:left="720" w:hanging="360"/>
      </w:pPr>
      <w:rPr>
        <w:rFonts w:ascii="Symbol" w:hAnsi="Symbol" w:hint="default"/>
      </w:rPr>
    </w:lvl>
    <w:lvl w:ilvl="1" w:tplc="24AE7C3C">
      <w:start w:val="1"/>
      <w:numFmt w:val="bullet"/>
      <w:lvlText w:val="o"/>
      <w:lvlJc w:val="left"/>
      <w:pPr>
        <w:ind w:left="1440" w:hanging="360"/>
      </w:pPr>
      <w:rPr>
        <w:rFonts w:ascii="Courier New" w:hAnsi="Courier New" w:hint="default"/>
      </w:rPr>
    </w:lvl>
    <w:lvl w:ilvl="2" w:tplc="A512243E">
      <w:start w:val="1"/>
      <w:numFmt w:val="bullet"/>
      <w:lvlText w:val=""/>
      <w:lvlJc w:val="left"/>
      <w:pPr>
        <w:ind w:left="2160" w:hanging="360"/>
      </w:pPr>
      <w:rPr>
        <w:rFonts w:ascii="Wingdings" w:hAnsi="Wingdings" w:hint="default"/>
      </w:rPr>
    </w:lvl>
    <w:lvl w:ilvl="3" w:tplc="BE74EC4C">
      <w:start w:val="1"/>
      <w:numFmt w:val="bullet"/>
      <w:lvlText w:val=""/>
      <w:lvlJc w:val="left"/>
      <w:pPr>
        <w:ind w:left="2880" w:hanging="360"/>
      </w:pPr>
      <w:rPr>
        <w:rFonts w:ascii="Symbol" w:hAnsi="Symbol" w:hint="default"/>
      </w:rPr>
    </w:lvl>
    <w:lvl w:ilvl="4" w:tplc="E5C68C12">
      <w:start w:val="1"/>
      <w:numFmt w:val="bullet"/>
      <w:lvlText w:val="o"/>
      <w:lvlJc w:val="left"/>
      <w:pPr>
        <w:ind w:left="3600" w:hanging="360"/>
      </w:pPr>
      <w:rPr>
        <w:rFonts w:ascii="Courier New" w:hAnsi="Courier New" w:hint="default"/>
      </w:rPr>
    </w:lvl>
    <w:lvl w:ilvl="5" w:tplc="2758CE3A">
      <w:start w:val="1"/>
      <w:numFmt w:val="bullet"/>
      <w:lvlText w:val=""/>
      <w:lvlJc w:val="left"/>
      <w:pPr>
        <w:ind w:left="4320" w:hanging="360"/>
      </w:pPr>
      <w:rPr>
        <w:rFonts w:ascii="Wingdings" w:hAnsi="Wingdings" w:hint="default"/>
      </w:rPr>
    </w:lvl>
    <w:lvl w:ilvl="6" w:tplc="445CF524">
      <w:start w:val="1"/>
      <w:numFmt w:val="bullet"/>
      <w:lvlText w:val=""/>
      <w:lvlJc w:val="left"/>
      <w:pPr>
        <w:ind w:left="5040" w:hanging="360"/>
      </w:pPr>
      <w:rPr>
        <w:rFonts w:ascii="Symbol" w:hAnsi="Symbol" w:hint="default"/>
      </w:rPr>
    </w:lvl>
    <w:lvl w:ilvl="7" w:tplc="E9F286DE">
      <w:start w:val="1"/>
      <w:numFmt w:val="bullet"/>
      <w:lvlText w:val="o"/>
      <w:lvlJc w:val="left"/>
      <w:pPr>
        <w:ind w:left="5760" w:hanging="360"/>
      </w:pPr>
      <w:rPr>
        <w:rFonts w:ascii="Courier New" w:hAnsi="Courier New" w:hint="default"/>
      </w:rPr>
    </w:lvl>
    <w:lvl w:ilvl="8" w:tplc="73201812">
      <w:start w:val="1"/>
      <w:numFmt w:val="bullet"/>
      <w:lvlText w:val=""/>
      <w:lvlJc w:val="left"/>
      <w:pPr>
        <w:ind w:left="6480" w:hanging="360"/>
      </w:pPr>
      <w:rPr>
        <w:rFonts w:ascii="Wingdings" w:hAnsi="Wingdings" w:hint="default"/>
      </w:rPr>
    </w:lvl>
  </w:abstractNum>
  <w:abstractNum w:abstractNumId="43" w15:restartNumberingAfterBreak="0">
    <w:nsid w:val="5AE9577A"/>
    <w:multiLevelType w:val="multilevel"/>
    <w:tmpl w:val="6358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BFCDEC3"/>
    <w:multiLevelType w:val="hybridMultilevel"/>
    <w:tmpl w:val="FFFFFFFF"/>
    <w:lvl w:ilvl="0" w:tplc="81DE8176">
      <w:start w:val="1"/>
      <w:numFmt w:val="bullet"/>
      <w:lvlText w:val="·"/>
      <w:lvlJc w:val="left"/>
      <w:pPr>
        <w:ind w:left="720" w:hanging="360"/>
      </w:pPr>
      <w:rPr>
        <w:rFonts w:ascii="Symbol" w:hAnsi="Symbol" w:hint="default"/>
      </w:rPr>
    </w:lvl>
    <w:lvl w:ilvl="1" w:tplc="2FBEF63E">
      <w:start w:val="1"/>
      <w:numFmt w:val="bullet"/>
      <w:lvlText w:val="o"/>
      <w:lvlJc w:val="left"/>
      <w:pPr>
        <w:ind w:left="1440" w:hanging="360"/>
      </w:pPr>
      <w:rPr>
        <w:rFonts w:ascii="Courier New" w:hAnsi="Courier New" w:hint="default"/>
      </w:rPr>
    </w:lvl>
    <w:lvl w:ilvl="2" w:tplc="3D0098A4">
      <w:start w:val="1"/>
      <w:numFmt w:val="bullet"/>
      <w:lvlText w:val=""/>
      <w:lvlJc w:val="left"/>
      <w:pPr>
        <w:ind w:left="2160" w:hanging="360"/>
      </w:pPr>
      <w:rPr>
        <w:rFonts w:ascii="Wingdings" w:hAnsi="Wingdings" w:hint="default"/>
      </w:rPr>
    </w:lvl>
    <w:lvl w:ilvl="3" w:tplc="3EB27E9C">
      <w:start w:val="1"/>
      <w:numFmt w:val="bullet"/>
      <w:lvlText w:val=""/>
      <w:lvlJc w:val="left"/>
      <w:pPr>
        <w:ind w:left="2880" w:hanging="360"/>
      </w:pPr>
      <w:rPr>
        <w:rFonts w:ascii="Symbol" w:hAnsi="Symbol" w:hint="default"/>
      </w:rPr>
    </w:lvl>
    <w:lvl w:ilvl="4" w:tplc="943C566E">
      <w:start w:val="1"/>
      <w:numFmt w:val="bullet"/>
      <w:lvlText w:val="o"/>
      <w:lvlJc w:val="left"/>
      <w:pPr>
        <w:ind w:left="3600" w:hanging="360"/>
      </w:pPr>
      <w:rPr>
        <w:rFonts w:ascii="Courier New" w:hAnsi="Courier New" w:hint="default"/>
      </w:rPr>
    </w:lvl>
    <w:lvl w:ilvl="5" w:tplc="3E5A76CE">
      <w:start w:val="1"/>
      <w:numFmt w:val="bullet"/>
      <w:lvlText w:val=""/>
      <w:lvlJc w:val="left"/>
      <w:pPr>
        <w:ind w:left="4320" w:hanging="360"/>
      </w:pPr>
      <w:rPr>
        <w:rFonts w:ascii="Wingdings" w:hAnsi="Wingdings" w:hint="default"/>
      </w:rPr>
    </w:lvl>
    <w:lvl w:ilvl="6" w:tplc="4AB0AAFA">
      <w:start w:val="1"/>
      <w:numFmt w:val="bullet"/>
      <w:lvlText w:val=""/>
      <w:lvlJc w:val="left"/>
      <w:pPr>
        <w:ind w:left="5040" w:hanging="360"/>
      </w:pPr>
      <w:rPr>
        <w:rFonts w:ascii="Symbol" w:hAnsi="Symbol" w:hint="default"/>
      </w:rPr>
    </w:lvl>
    <w:lvl w:ilvl="7" w:tplc="B8C290C2">
      <w:start w:val="1"/>
      <w:numFmt w:val="bullet"/>
      <w:lvlText w:val="o"/>
      <w:lvlJc w:val="left"/>
      <w:pPr>
        <w:ind w:left="5760" w:hanging="360"/>
      </w:pPr>
      <w:rPr>
        <w:rFonts w:ascii="Courier New" w:hAnsi="Courier New" w:hint="default"/>
      </w:rPr>
    </w:lvl>
    <w:lvl w:ilvl="8" w:tplc="FECC8104">
      <w:start w:val="1"/>
      <w:numFmt w:val="bullet"/>
      <w:lvlText w:val=""/>
      <w:lvlJc w:val="left"/>
      <w:pPr>
        <w:ind w:left="6480" w:hanging="360"/>
      </w:pPr>
      <w:rPr>
        <w:rFonts w:ascii="Wingdings" w:hAnsi="Wingdings" w:hint="default"/>
      </w:rPr>
    </w:lvl>
  </w:abstractNum>
  <w:abstractNum w:abstractNumId="45" w15:restartNumberingAfterBreak="0">
    <w:nsid w:val="5F14AA5E"/>
    <w:multiLevelType w:val="hybridMultilevel"/>
    <w:tmpl w:val="FFFFFFFF"/>
    <w:lvl w:ilvl="0" w:tplc="A1F83DEA">
      <w:start w:val="1"/>
      <w:numFmt w:val="bullet"/>
      <w:lvlText w:val="·"/>
      <w:lvlJc w:val="left"/>
      <w:pPr>
        <w:ind w:left="720" w:hanging="360"/>
      </w:pPr>
      <w:rPr>
        <w:rFonts w:ascii="Symbol" w:hAnsi="Symbol" w:hint="default"/>
      </w:rPr>
    </w:lvl>
    <w:lvl w:ilvl="1" w:tplc="95A20358">
      <w:start w:val="1"/>
      <w:numFmt w:val="bullet"/>
      <w:lvlText w:val="o"/>
      <w:lvlJc w:val="left"/>
      <w:pPr>
        <w:ind w:left="1440" w:hanging="360"/>
      </w:pPr>
      <w:rPr>
        <w:rFonts w:ascii="Courier New" w:hAnsi="Courier New" w:hint="default"/>
      </w:rPr>
    </w:lvl>
    <w:lvl w:ilvl="2" w:tplc="C04E06F4">
      <w:start w:val="1"/>
      <w:numFmt w:val="bullet"/>
      <w:lvlText w:val=""/>
      <w:lvlJc w:val="left"/>
      <w:pPr>
        <w:ind w:left="2160" w:hanging="360"/>
      </w:pPr>
      <w:rPr>
        <w:rFonts w:ascii="Wingdings" w:hAnsi="Wingdings" w:hint="default"/>
      </w:rPr>
    </w:lvl>
    <w:lvl w:ilvl="3" w:tplc="304639F6">
      <w:start w:val="1"/>
      <w:numFmt w:val="bullet"/>
      <w:lvlText w:val=""/>
      <w:lvlJc w:val="left"/>
      <w:pPr>
        <w:ind w:left="2880" w:hanging="360"/>
      </w:pPr>
      <w:rPr>
        <w:rFonts w:ascii="Symbol" w:hAnsi="Symbol" w:hint="default"/>
      </w:rPr>
    </w:lvl>
    <w:lvl w:ilvl="4" w:tplc="FA3EE530">
      <w:start w:val="1"/>
      <w:numFmt w:val="bullet"/>
      <w:lvlText w:val="o"/>
      <w:lvlJc w:val="left"/>
      <w:pPr>
        <w:ind w:left="3600" w:hanging="360"/>
      </w:pPr>
      <w:rPr>
        <w:rFonts w:ascii="Courier New" w:hAnsi="Courier New" w:hint="default"/>
      </w:rPr>
    </w:lvl>
    <w:lvl w:ilvl="5" w:tplc="0200F55C">
      <w:start w:val="1"/>
      <w:numFmt w:val="bullet"/>
      <w:lvlText w:val=""/>
      <w:lvlJc w:val="left"/>
      <w:pPr>
        <w:ind w:left="4320" w:hanging="360"/>
      </w:pPr>
      <w:rPr>
        <w:rFonts w:ascii="Wingdings" w:hAnsi="Wingdings" w:hint="default"/>
      </w:rPr>
    </w:lvl>
    <w:lvl w:ilvl="6" w:tplc="6306772C">
      <w:start w:val="1"/>
      <w:numFmt w:val="bullet"/>
      <w:lvlText w:val=""/>
      <w:lvlJc w:val="left"/>
      <w:pPr>
        <w:ind w:left="5040" w:hanging="360"/>
      </w:pPr>
      <w:rPr>
        <w:rFonts w:ascii="Symbol" w:hAnsi="Symbol" w:hint="default"/>
      </w:rPr>
    </w:lvl>
    <w:lvl w:ilvl="7" w:tplc="6422EE48">
      <w:start w:val="1"/>
      <w:numFmt w:val="bullet"/>
      <w:lvlText w:val="o"/>
      <w:lvlJc w:val="left"/>
      <w:pPr>
        <w:ind w:left="5760" w:hanging="360"/>
      </w:pPr>
      <w:rPr>
        <w:rFonts w:ascii="Courier New" w:hAnsi="Courier New" w:hint="default"/>
      </w:rPr>
    </w:lvl>
    <w:lvl w:ilvl="8" w:tplc="FF00615C">
      <w:start w:val="1"/>
      <w:numFmt w:val="bullet"/>
      <w:lvlText w:val=""/>
      <w:lvlJc w:val="left"/>
      <w:pPr>
        <w:ind w:left="6480" w:hanging="360"/>
      </w:pPr>
      <w:rPr>
        <w:rFonts w:ascii="Wingdings" w:hAnsi="Wingdings" w:hint="default"/>
      </w:rPr>
    </w:lvl>
  </w:abstractNum>
  <w:abstractNum w:abstractNumId="46" w15:restartNumberingAfterBreak="0">
    <w:nsid w:val="60C6B88F"/>
    <w:multiLevelType w:val="hybridMultilevel"/>
    <w:tmpl w:val="FFFFFFFF"/>
    <w:lvl w:ilvl="0" w:tplc="CDF6FE5C">
      <w:start w:val="1"/>
      <w:numFmt w:val="upperLetter"/>
      <w:lvlText w:val="(%1)"/>
      <w:lvlJc w:val="left"/>
      <w:pPr>
        <w:ind w:left="720" w:hanging="360"/>
      </w:pPr>
    </w:lvl>
    <w:lvl w:ilvl="1" w:tplc="BC3E1052">
      <w:start w:val="1"/>
      <w:numFmt w:val="lowerLetter"/>
      <w:lvlText w:val="%2."/>
      <w:lvlJc w:val="left"/>
      <w:pPr>
        <w:ind w:left="1440" w:hanging="360"/>
      </w:pPr>
    </w:lvl>
    <w:lvl w:ilvl="2" w:tplc="9BE40870">
      <w:start w:val="1"/>
      <w:numFmt w:val="lowerRoman"/>
      <w:lvlText w:val="%3."/>
      <w:lvlJc w:val="right"/>
      <w:pPr>
        <w:ind w:left="2160" w:hanging="180"/>
      </w:pPr>
    </w:lvl>
    <w:lvl w:ilvl="3" w:tplc="216EC1AE">
      <w:start w:val="1"/>
      <w:numFmt w:val="decimal"/>
      <w:lvlText w:val="%4."/>
      <w:lvlJc w:val="left"/>
      <w:pPr>
        <w:ind w:left="2880" w:hanging="360"/>
      </w:pPr>
    </w:lvl>
    <w:lvl w:ilvl="4" w:tplc="C610CFE0">
      <w:start w:val="1"/>
      <w:numFmt w:val="lowerLetter"/>
      <w:lvlText w:val="%5."/>
      <w:lvlJc w:val="left"/>
      <w:pPr>
        <w:ind w:left="3600" w:hanging="360"/>
      </w:pPr>
    </w:lvl>
    <w:lvl w:ilvl="5" w:tplc="6338EEEC">
      <w:start w:val="1"/>
      <w:numFmt w:val="lowerRoman"/>
      <w:lvlText w:val="%6."/>
      <w:lvlJc w:val="right"/>
      <w:pPr>
        <w:ind w:left="4320" w:hanging="180"/>
      </w:pPr>
    </w:lvl>
    <w:lvl w:ilvl="6" w:tplc="53EE272E">
      <w:start w:val="1"/>
      <w:numFmt w:val="decimal"/>
      <w:lvlText w:val="%7."/>
      <w:lvlJc w:val="left"/>
      <w:pPr>
        <w:ind w:left="5040" w:hanging="360"/>
      </w:pPr>
    </w:lvl>
    <w:lvl w:ilvl="7" w:tplc="5434B99E">
      <w:start w:val="1"/>
      <w:numFmt w:val="lowerLetter"/>
      <w:lvlText w:val="%8."/>
      <w:lvlJc w:val="left"/>
      <w:pPr>
        <w:ind w:left="5760" w:hanging="360"/>
      </w:pPr>
    </w:lvl>
    <w:lvl w:ilvl="8" w:tplc="79F8BDF6">
      <w:start w:val="1"/>
      <w:numFmt w:val="lowerRoman"/>
      <w:lvlText w:val="%9."/>
      <w:lvlJc w:val="right"/>
      <w:pPr>
        <w:ind w:left="6480" w:hanging="180"/>
      </w:pPr>
    </w:lvl>
  </w:abstractNum>
  <w:abstractNum w:abstractNumId="47" w15:restartNumberingAfterBreak="0">
    <w:nsid w:val="68A6ECA9"/>
    <w:multiLevelType w:val="hybridMultilevel"/>
    <w:tmpl w:val="FFFFFFFF"/>
    <w:lvl w:ilvl="0" w:tplc="75CECD4C">
      <w:start w:val="1"/>
      <w:numFmt w:val="bullet"/>
      <w:lvlText w:val=""/>
      <w:lvlJc w:val="left"/>
      <w:pPr>
        <w:ind w:left="720" w:hanging="360"/>
      </w:pPr>
      <w:rPr>
        <w:rFonts w:ascii="Symbol" w:hAnsi="Symbol" w:hint="default"/>
      </w:rPr>
    </w:lvl>
    <w:lvl w:ilvl="1" w:tplc="56161BB8">
      <w:start w:val="1"/>
      <w:numFmt w:val="bullet"/>
      <w:lvlText w:val="o"/>
      <w:lvlJc w:val="left"/>
      <w:pPr>
        <w:ind w:left="1440" w:hanging="360"/>
      </w:pPr>
      <w:rPr>
        <w:rFonts w:ascii="&quot;Courier New&quot;" w:hAnsi="&quot;Courier New&quot;" w:hint="default"/>
      </w:rPr>
    </w:lvl>
    <w:lvl w:ilvl="2" w:tplc="CD1C3CDA">
      <w:start w:val="1"/>
      <w:numFmt w:val="bullet"/>
      <w:lvlText w:val=""/>
      <w:lvlJc w:val="left"/>
      <w:pPr>
        <w:ind w:left="2160" w:hanging="360"/>
      </w:pPr>
      <w:rPr>
        <w:rFonts w:ascii="Wingdings" w:hAnsi="Wingdings" w:hint="default"/>
      </w:rPr>
    </w:lvl>
    <w:lvl w:ilvl="3" w:tplc="FC46C368">
      <w:start w:val="1"/>
      <w:numFmt w:val="bullet"/>
      <w:lvlText w:val=""/>
      <w:lvlJc w:val="left"/>
      <w:pPr>
        <w:ind w:left="2880" w:hanging="360"/>
      </w:pPr>
      <w:rPr>
        <w:rFonts w:ascii="Symbol" w:hAnsi="Symbol" w:hint="default"/>
      </w:rPr>
    </w:lvl>
    <w:lvl w:ilvl="4" w:tplc="FDC0594E">
      <w:start w:val="1"/>
      <w:numFmt w:val="bullet"/>
      <w:lvlText w:val="o"/>
      <w:lvlJc w:val="left"/>
      <w:pPr>
        <w:ind w:left="3600" w:hanging="360"/>
      </w:pPr>
      <w:rPr>
        <w:rFonts w:ascii="Courier New" w:hAnsi="Courier New" w:hint="default"/>
      </w:rPr>
    </w:lvl>
    <w:lvl w:ilvl="5" w:tplc="96DA9876">
      <w:start w:val="1"/>
      <w:numFmt w:val="bullet"/>
      <w:lvlText w:val=""/>
      <w:lvlJc w:val="left"/>
      <w:pPr>
        <w:ind w:left="4320" w:hanging="360"/>
      </w:pPr>
      <w:rPr>
        <w:rFonts w:ascii="Wingdings" w:hAnsi="Wingdings" w:hint="default"/>
      </w:rPr>
    </w:lvl>
    <w:lvl w:ilvl="6" w:tplc="8CA4D516">
      <w:start w:val="1"/>
      <w:numFmt w:val="bullet"/>
      <w:lvlText w:val=""/>
      <w:lvlJc w:val="left"/>
      <w:pPr>
        <w:ind w:left="5040" w:hanging="360"/>
      </w:pPr>
      <w:rPr>
        <w:rFonts w:ascii="Symbol" w:hAnsi="Symbol" w:hint="default"/>
      </w:rPr>
    </w:lvl>
    <w:lvl w:ilvl="7" w:tplc="299E19F4">
      <w:start w:val="1"/>
      <w:numFmt w:val="bullet"/>
      <w:lvlText w:val="o"/>
      <w:lvlJc w:val="left"/>
      <w:pPr>
        <w:ind w:left="5760" w:hanging="360"/>
      </w:pPr>
      <w:rPr>
        <w:rFonts w:ascii="Courier New" w:hAnsi="Courier New" w:hint="default"/>
      </w:rPr>
    </w:lvl>
    <w:lvl w:ilvl="8" w:tplc="130AB132">
      <w:start w:val="1"/>
      <w:numFmt w:val="bullet"/>
      <w:lvlText w:val=""/>
      <w:lvlJc w:val="left"/>
      <w:pPr>
        <w:ind w:left="6480" w:hanging="360"/>
      </w:pPr>
      <w:rPr>
        <w:rFonts w:ascii="Wingdings" w:hAnsi="Wingdings" w:hint="default"/>
      </w:rPr>
    </w:lvl>
  </w:abstractNum>
  <w:abstractNum w:abstractNumId="48" w15:restartNumberingAfterBreak="0">
    <w:nsid w:val="69B500CA"/>
    <w:multiLevelType w:val="hybridMultilevel"/>
    <w:tmpl w:val="C19CF0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A0FE182"/>
    <w:multiLevelType w:val="hybridMultilevel"/>
    <w:tmpl w:val="FFFFFFFF"/>
    <w:lvl w:ilvl="0" w:tplc="89283242">
      <w:start w:val="1"/>
      <w:numFmt w:val="bullet"/>
      <w:lvlText w:val=""/>
      <w:lvlJc w:val="left"/>
      <w:pPr>
        <w:ind w:left="720" w:hanging="360"/>
      </w:pPr>
      <w:rPr>
        <w:rFonts w:ascii="Symbol" w:hAnsi="Symbol" w:hint="default"/>
      </w:rPr>
    </w:lvl>
    <w:lvl w:ilvl="1" w:tplc="9ECEC6CE">
      <w:start w:val="1"/>
      <w:numFmt w:val="bullet"/>
      <w:lvlText w:val="o"/>
      <w:lvlJc w:val="left"/>
      <w:pPr>
        <w:ind w:left="1440" w:hanging="360"/>
      </w:pPr>
      <w:rPr>
        <w:rFonts w:ascii="&quot;Courier New&quot;" w:hAnsi="&quot;Courier New&quot;" w:hint="default"/>
      </w:rPr>
    </w:lvl>
    <w:lvl w:ilvl="2" w:tplc="7010A38E">
      <w:start w:val="1"/>
      <w:numFmt w:val="bullet"/>
      <w:lvlText w:val=""/>
      <w:lvlJc w:val="left"/>
      <w:pPr>
        <w:ind w:left="2160" w:hanging="360"/>
      </w:pPr>
      <w:rPr>
        <w:rFonts w:ascii="Wingdings" w:hAnsi="Wingdings" w:hint="default"/>
      </w:rPr>
    </w:lvl>
    <w:lvl w:ilvl="3" w:tplc="0FE29826">
      <w:start w:val="1"/>
      <w:numFmt w:val="bullet"/>
      <w:lvlText w:val=""/>
      <w:lvlJc w:val="left"/>
      <w:pPr>
        <w:ind w:left="2880" w:hanging="360"/>
      </w:pPr>
      <w:rPr>
        <w:rFonts w:ascii="Symbol" w:hAnsi="Symbol" w:hint="default"/>
      </w:rPr>
    </w:lvl>
    <w:lvl w:ilvl="4" w:tplc="54B61C4E">
      <w:start w:val="1"/>
      <w:numFmt w:val="bullet"/>
      <w:lvlText w:val="o"/>
      <w:lvlJc w:val="left"/>
      <w:pPr>
        <w:ind w:left="3600" w:hanging="360"/>
      </w:pPr>
      <w:rPr>
        <w:rFonts w:ascii="Courier New" w:hAnsi="Courier New" w:hint="default"/>
      </w:rPr>
    </w:lvl>
    <w:lvl w:ilvl="5" w:tplc="4A5636F8">
      <w:start w:val="1"/>
      <w:numFmt w:val="bullet"/>
      <w:lvlText w:val=""/>
      <w:lvlJc w:val="left"/>
      <w:pPr>
        <w:ind w:left="4320" w:hanging="360"/>
      </w:pPr>
      <w:rPr>
        <w:rFonts w:ascii="Wingdings" w:hAnsi="Wingdings" w:hint="default"/>
      </w:rPr>
    </w:lvl>
    <w:lvl w:ilvl="6" w:tplc="134CA486">
      <w:start w:val="1"/>
      <w:numFmt w:val="bullet"/>
      <w:lvlText w:val=""/>
      <w:lvlJc w:val="left"/>
      <w:pPr>
        <w:ind w:left="5040" w:hanging="360"/>
      </w:pPr>
      <w:rPr>
        <w:rFonts w:ascii="Symbol" w:hAnsi="Symbol" w:hint="default"/>
      </w:rPr>
    </w:lvl>
    <w:lvl w:ilvl="7" w:tplc="36885FCC">
      <w:start w:val="1"/>
      <w:numFmt w:val="bullet"/>
      <w:lvlText w:val="o"/>
      <w:lvlJc w:val="left"/>
      <w:pPr>
        <w:ind w:left="5760" w:hanging="360"/>
      </w:pPr>
      <w:rPr>
        <w:rFonts w:ascii="Courier New" w:hAnsi="Courier New" w:hint="default"/>
      </w:rPr>
    </w:lvl>
    <w:lvl w:ilvl="8" w:tplc="AD900072">
      <w:start w:val="1"/>
      <w:numFmt w:val="bullet"/>
      <w:lvlText w:val=""/>
      <w:lvlJc w:val="left"/>
      <w:pPr>
        <w:ind w:left="6480" w:hanging="360"/>
      </w:pPr>
      <w:rPr>
        <w:rFonts w:ascii="Wingdings" w:hAnsi="Wingdings" w:hint="default"/>
      </w:rPr>
    </w:lvl>
  </w:abstractNum>
  <w:abstractNum w:abstractNumId="50" w15:restartNumberingAfterBreak="0">
    <w:nsid w:val="6B583F01"/>
    <w:multiLevelType w:val="hybridMultilevel"/>
    <w:tmpl w:val="FFFFFFFF"/>
    <w:lvl w:ilvl="0" w:tplc="413ABBD0">
      <w:start w:val="1"/>
      <w:numFmt w:val="bullet"/>
      <w:lvlText w:val=""/>
      <w:lvlJc w:val="left"/>
      <w:pPr>
        <w:ind w:left="720" w:hanging="360"/>
      </w:pPr>
      <w:rPr>
        <w:rFonts w:ascii="Symbol" w:hAnsi="Symbol" w:hint="default"/>
      </w:rPr>
    </w:lvl>
    <w:lvl w:ilvl="1" w:tplc="9E2EB6EC">
      <w:start w:val="1"/>
      <w:numFmt w:val="bullet"/>
      <w:lvlText w:val="o"/>
      <w:lvlJc w:val="left"/>
      <w:pPr>
        <w:ind w:left="1440" w:hanging="360"/>
      </w:pPr>
      <w:rPr>
        <w:rFonts w:ascii="Courier New" w:hAnsi="Courier New" w:hint="default"/>
      </w:rPr>
    </w:lvl>
    <w:lvl w:ilvl="2" w:tplc="2A487E76">
      <w:start w:val="1"/>
      <w:numFmt w:val="bullet"/>
      <w:lvlText w:val=""/>
      <w:lvlJc w:val="left"/>
      <w:pPr>
        <w:ind w:left="2160" w:hanging="360"/>
      </w:pPr>
      <w:rPr>
        <w:rFonts w:ascii="Wingdings" w:hAnsi="Wingdings" w:hint="default"/>
      </w:rPr>
    </w:lvl>
    <w:lvl w:ilvl="3" w:tplc="EB4EBA16">
      <w:start w:val="1"/>
      <w:numFmt w:val="bullet"/>
      <w:lvlText w:val=""/>
      <w:lvlJc w:val="left"/>
      <w:pPr>
        <w:ind w:left="2880" w:hanging="360"/>
      </w:pPr>
      <w:rPr>
        <w:rFonts w:ascii="Symbol" w:hAnsi="Symbol" w:hint="default"/>
      </w:rPr>
    </w:lvl>
    <w:lvl w:ilvl="4" w:tplc="80D277C4">
      <w:start w:val="1"/>
      <w:numFmt w:val="bullet"/>
      <w:lvlText w:val="o"/>
      <w:lvlJc w:val="left"/>
      <w:pPr>
        <w:ind w:left="3600" w:hanging="360"/>
      </w:pPr>
      <w:rPr>
        <w:rFonts w:ascii="Courier New" w:hAnsi="Courier New" w:hint="default"/>
      </w:rPr>
    </w:lvl>
    <w:lvl w:ilvl="5" w:tplc="0C8E19B4">
      <w:start w:val="1"/>
      <w:numFmt w:val="bullet"/>
      <w:lvlText w:val=""/>
      <w:lvlJc w:val="left"/>
      <w:pPr>
        <w:ind w:left="4320" w:hanging="360"/>
      </w:pPr>
      <w:rPr>
        <w:rFonts w:ascii="Wingdings" w:hAnsi="Wingdings" w:hint="default"/>
      </w:rPr>
    </w:lvl>
    <w:lvl w:ilvl="6" w:tplc="6E727A2A">
      <w:start w:val="1"/>
      <w:numFmt w:val="bullet"/>
      <w:lvlText w:val=""/>
      <w:lvlJc w:val="left"/>
      <w:pPr>
        <w:ind w:left="5040" w:hanging="360"/>
      </w:pPr>
      <w:rPr>
        <w:rFonts w:ascii="Symbol" w:hAnsi="Symbol" w:hint="default"/>
      </w:rPr>
    </w:lvl>
    <w:lvl w:ilvl="7" w:tplc="0C686260">
      <w:start w:val="1"/>
      <w:numFmt w:val="bullet"/>
      <w:lvlText w:val="o"/>
      <w:lvlJc w:val="left"/>
      <w:pPr>
        <w:ind w:left="5760" w:hanging="360"/>
      </w:pPr>
      <w:rPr>
        <w:rFonts w:ascii="Courier New" w:hAnsi="Courier New" w:hint="default"/>
      </w:rPr>
    </w:lvl>
    <w:lvl w:ilvl="8" w:tplc="7296699A">
      <w:start w:val="1"/>
      <w:numFmt w:val="bullet"/>
      <w:lvlText w:val=""/>
      <w:lvlJc w:val="left"/>
      <w:pPr>
        <w:ind w:left="6480" w:hanging="360"/>
      </w:pPr>
      <w:rPr>
        <w:rFonts w:ascii="Wingdings" w:hAnsi="Wingdings" w:hint="default"/>
      </w:rPr>
    </w:lvl>
  </w:abstractNum>
  <w:abstractNum w:abstractNumId="51" w15:restartNumberingAfterBreak="0">
    <w:nsid w:val="6C2FA8F2"/>
    <w:multiLevelType w:val="hybridMultilevel"/>
    <w:tmpl w:val="FFFFFFFF"/>
    <w:lvl w:ilvl="0" w:tplc="EFC85FAE">
      <w:start w:val="1"/>
      <w:numFmt w:val="bullet"/>
      <w:lvlText w:val="·"/>
      <w:lvlJc w:val="left"/>
      <w:pPr>
        <w:ind w:left="720" w:hanging="360"/>
      </w:pPr>
      <w:rPr>
        <w:rFonts w:ascii="Symbol" w:hAnsi="Symbol" w:hint="default"/>
      </w:rPr>
    </w:lvl>
    <w:lvl w:ilvl="1" w:tplc="206AF666">
      <w:start w:val="1"/>
      <w:numFmt w:val="bullet"/>
      <w:lvlText w:val="o"/>
      <w:lvlJc w:val="left"/>
      <w:pPr>
        <w:ind w:left="1440" w:hanging="360"/>
      </w:pPr>
      <w:rPr>
        <w:rFonts w:ascii="Courier New" w:hAnsi="Courier New" w:hint="default"/>
      </w:rPr>
    </w:lvl>
    <w:lvl w:ilvl="2" w:tplc="4746A156">
      <w:start w:val="1"/>
      <w:numFmt w:val="bullet"/>
      <w:lvlText w:val=""/>
      <w:lvlJc w:val="left"/>
      <w:pPr>
        <w:ind w:left="2160" w:hanging="360"/>
      </w:pPr>
      <w:rPr>
        <w:rFonts w:ascii="Wingdings" w:hAnsi="Wingdings" w:hint="default"/>
      </w:rPr>
    </w:lvl>
    <w:lvl w:ilvl="3" w:tplc="DA4AF3FC">
      <w:start w:val="1"/>
      <w:numFmt w:val="bullet"/>
      <w:lvlText w:val=""/>
      <w:lvlJc w:val="left"/>
      <w:pPr>
        <w:ind w:left="2880" w:hanging="360"/>
      </w:pPr>
      <w:rPr>
        <w:rFonts w:ascii="Symbol" w:hAnsi="Symbol" w:hint="default"/>
      </w:rPr>
    </w:lvl>
    <w:lvl w:ilvl="4" w:tplc="AA18EF92">
      <w:start w:val="1"/>
      <w:numFmt w:val="bullet"/>
      <w:lvlText w:val="o"/>
      <w:lvlJc w:val="left"/>
      <w:pPr>
        <w:ind w:left="3600" w:hanging="360"/>
      </w:pPr>
      <w:rPr>
        <w:rFonts w:ascii="Courier New" w:hAnsi="Courier New" w:hint="default"/>
      </w:rPr>
    </w:lvl>
    <w:lvl w:ilvl="5" w:tplc="6E4E3DC0">
      <w:start w:val="1"/>
      <w:numFmt w:val="bullet"/>
      <w:lvlText w:val=""/>
      <w:lvlJc w:val="left"/>
      <w:pPr>
        <w:ind w:left="4320" w:hanging="360"/>
      </w:pPr>
      <w:rPr>
        <w:rFonts w:ascii="Wingdings" w:hAnsi="Wingdings" w:hint="default"/>
      </w:rPr>
    </w:lvl>
    <w:lvl w:ilvl="6" w:tplc="68DC4948">
      <w:start w:val="1"/>
      <w:numFmt w:val="bullet"/>
      <w:lvlText w:val=""/>
      <w:lvlJc w:val="left"/>
      <w:pPr>
        <w:ind w:left="5040" w:hanging="360"/>
      </w:pPr>
      <w:rPr>
        <w:rFonts w:ascii="Symbol" w:hAnsi="Symbol" w:hint="default"/>
      </w:rPr>
    </w:lvl>
    <w:lvl w:ilvl="7" w:tplc="B16AD3E0">
      <w:start w:val="1"/>
      <w:numFmt w:val="bullet"/>
      <w:lvlText w:val="o"/>
      <w:lvlJc w:val="left"/>
      <w:pPr>
        <w:ind w:left="5760" w:hanging="360"/>
      </w:pPr>
      <w:rPr>
        <w:rFonts w:ascii="Courier New" w:hAnsi="Courier New" w:hint="default"/>
      </w:rPr>
    </w:lvl>
    <w:lvl w:ilvl="8" w:tplc="C922BCFA">
      <w:start w:val="1"/>
      <w:numFmt w:val="bullet"/>
      <w:lvlText w:val=""/>
      <w:lvlJc w:val="left"/>
      <w:pPr>
        <w:ind w:left="6480" w:hanging="360"/>
      </w:pPr>
      <w:rPr>
        <w:rFonts w:ascii="Wingdings" w:hAnsi="Wingdings" w:hint="default"/>
      </w:rPr>
    </w:lvl>
  </w:abstractNum>
  <w:abstractNum w:abstractNumId="52" w15:restartNumberingAfterBreak="0">
    <w:nsid w:val="6CD0C03D"/>
    <w:multiLevelType w:val="hybridMultilevel"/>
    <w:tmpl w:val="FFFFFFFF"/>
    <w:lvl w:ilvl="0" w:tplc="6E30904A">
      <w:start w:val="1"/>
      <w:numFmt w:val="bullet"/>
      <w:lvlText w:val="·"/>
      <w:lvlJc w:val="left"/>
      <w:pPr>
        <w:ind w:left="720" w:hanging="360"/>
      </w:pPr>
      <w:rPr>
        <w:rFonts w:ascii="Symbol" w:hAnsi="Symbol" w:hint="default"/>
      </w:rPr>
    </w:lvl>
    <w:lvl w:ilvl="1" w:tplc="FEEC70E4">
      <w:start w:val="1"/>
      <w:numFmt w:val="bullet"/>
      <w:lvlText w:val="o"/>
      <w:lvlJc w:val="left"/>
      <w:pPr>
        <w:ind w:left="1440" w:hanging="360"/>
      </w:pPr>
      <w:rPr>
        <w:rFonts w:ascii="Courier New" w:hAnsi="Courier New" w:hint="default"/>
      </w:rPr>
    </w:lvl>
    <w:lvl w:ilvl="2" w:tplc="5504CA62">
      <w:start w:val="1"/>
      <w:numFmt w:val="bullet"/>
      <w:lvlText w:val=""/>
      <w:lvlJc w:val="left"/>
      <w:pPr>
        <w:ind w:left="2160" w:hanging="360"/>
      </w:pPr>
      <w:rPr>
        <w:rFonts w:ascii="Wingdings" w:hAnsi="Wingdings" w:hint="default"/>
      </w:rPr>
    </w:lvl>
    <w:lvl w:ilvl="3" w:tplc="B970837A">
      <w:start w:val="1"/>
      <w:numFmt w:val="bullet"/>
      <w:lvlText w:val=""/>
      <w:lvlJc w:val="left"/>
      <w:pPr>
        <w:ind w:left="2880" w:hanging="360"/>
      </w:pPr>
      <w:rPr>
        <w:rFonts w:ascii="Symbol" w:hAnsi="Symbol" w:hint="default"/>
      </w:rPr>
    </w:lvl>
    <w:lvl w:ilvl="4" w:tplc="6478B074">
      <w:start w:val="1"/>
      <w:numFmt w:val="bullet"/>
      <w:lvlText w:val="o"/>
      <w:lvlJc w:val="left"/>
      <w:pPr>
        <w:ind w:left="3600" w:hanging="360"/>
      </w:pPr>
      <w:rPr>
        <w:rFonts w:ascii="Courier New" w:hAnsi="Courier New" w:hint="default"/>
      </w:rPr>
    </w:lvl>
    <w:lvl w:ilvl="5" w:tplc="D7486EAE">
      <w:start w:val="1"/>
      <w:numFmt w:val="bullet"/>
      <w:lvlText w:val=""/>
      <w:lvlJc w:val="left"/>
      <w:pPr>
        <w:ind w:left="4320" w:hanging="360"/>
      </w:pPr>
      <w:rPr>
        <w:rFonts w:ascii="Wingdings" w:hAnsi="Wingdings" w:hint="default"/>
      </w:rPr>
    </w:lvl>
    <w:lvl w:ilvl="6" w:tplc="6CB25B4A">
      <w:start w:val="1"/>
      <w:numFmt w:val="bullet"/>
      <w:lvlText w:val=""/>
      <w:lvlJc w:val="left"/>
      <w:pPr>
        <w:ind w:left="5040" w:hanging="360"/>
      </w:pPr>
      <w:rPr>
        <w:rFonts w:ascii="Symbol" w:hAnsi="Symbol" w:hint="default"/>
      </w:rPr>
    </w:lvl>
    <w:lvl w:ilvl="7" w:tplc="7E167CA4">
      <w:start w:val="1"/>
      <w:numFmt w:val="bullet"/>
      <w:lvlText w:val="o"/>
      <w:lvlJc w:val="left"/>
      <w:pPr>
        <w:ind w:left="5760" w:hanging="360"/>
      </w:pPr>
      <w:rPr>
        <w:rFonts w:ascii="Courier New" w:hAnsi="Courier New" w:hint="default"/>
      </w:rPr>
    </w:lvl>
    <w:lvl w:ilvl="8" w:tplc="0C3EED2E">
      <w:start w:val="1"/>
      <w:numFmt w:val="bullet"/>
      <w:lvlText w:val=""/>
      <w:lvlJc w:val="left"/>
      <w:pPr>
        <w:ind w:left="6480" w:hanging="360"/>
      </w:pPr>
      <w:rPr>
        <w:rFonts w:ascii="Wingdings" w:hAnsi="Wingdings" w:hint="default"/>
      </w:rPr>
    </w:lvl>
  </w:abstractNum>
  <w:abstractNum w:abstractNumId="53" w15:restartNumberingAfterBreak="0">
    <w:nsid w:val="6E13ACE6"/>
    <w:multiLevelType w:val="hybridMultilevel"/>
    <w:tmpl w:val="FFFFFFFF"/>
    <w:lvl w:ilvl="0" w:tplc="FAD6AE72">
      <w:start w:val="1"/>
      <w:numFmt w:val="bullet"/>
      <w:lvlText w:val=""/>
      <w:lvlJc w:val="left"/>
      <w:pPr>
        <w:ind w:left="720" w:hanging="360"/>
      </w:pPr>
      <w:rPr>
        <w:rFonts w:ascii="Symbol" w:hAnsi="Symbol" w:hint="default"/>
      </w:rPr>
    </w:lvl>
    <w:lvl w:ilvl="1" w:tplc="F5A431C6">
      <w:start w:val="1"/>
      <w:numFmt w:val="bullet"/>
      <w:lvlText w:val="o"/>
      <w:lvlJc w:val="left"/>
      <w:pPr>
        <w:ind w:left="1440" w:hanging="360"/>
      </w:pPr>
      <w:rPr>
        <w:rFonts w:ascii="Courier New" w:hAnsi="Courier New" w:hint="default"/>
      </w:rPr>
    </w:lvl>
    <w:lvl w:ilvl="2" w:tplc="035E6B76">
      <w:start w:val="1"/>
      <w:numFmt w:val="bullet"/>
      <w:lvlText w:val=""/>
      <w:lvlJc w:val="left"/>
      <w:pPr>
        <w:ind w:left="2160" w:hanging="360"/>
      </w:pPr>
      <w:rPr>
        <w:rFonts w:ascii="Wingdings" w:hAnsi="Wingdings" w:hint="default"/>
      </w:rPr>
    </w:lvl>
    <w:lvl w:ilvl="3" w:tplc="02025576">
      <w:start w:val="1"/>
      <w:numFmt w:val="bullet"/>
      <w:lvlText w:val=""/>
      <w:lvlJc w:val="left"/>
      <w:pPr>
        <w:ind w:left="2880" w:hanging="360"/>
      </w:pPr>
      <w:rPr>
        <w:rFonts w:ascii="Symbol" w:hAnsi="Symbol" w:hint="default"/>
      </w:rPr>
    </w:lvl>
    <w:lvl w:ilvl="4" w:tplc="276005D4">
      <w:start w:val="1"/>
      <w:numFmt w:val="bullet"/>
      <w:lvlText w:val="o"/>
      <w:lvlJc w:val="left"/>
      <w:pPr>
        <w:ind w:left="3600" w:hanging="360"/>
      </w:pPr>
      <w:rPr>
        <w:rFonts w:ascii="Courier New" w:hAnsi="Courier New" w:hint="default"/>
      </w:rPr>
    </w:lvl>
    <w:lvl w:ilvl="5" w:tplc="F982ABC8">
      <w:start w:val="1"/>
      <w:numFmt w:val="bullet"/>
      <w:lvlText w:val=""/>
      <w:lvlJc w:val="left"/>
      <w:pPr>
        <w:ind w:left="4320" w:hanging="360"/>
      </w:pPr>
      <w:rPr>
        <w:rFonts w:ascii="Wingdings" w:hAnsi="Wingdings" w:hint="default"/>
      </w:rPr>
    </w:lvl>
    <w:lvl w:ilvl="6" w:tplc="C2026BEE">
      <w:start w:val="1"/>
      <w:numFmt w:val="bullet"/>
      <w:lvlText w:val=""/>
      <w:lvlJc w:val="left"/>
      <w:pPr>
        <w:ind w:left="5040" w:hanging="360"/>
      </w:pPr>
      <w:rPr>
        <w:rFonts w:ascii="Symbol" w:hAnsi="Symbol" w:hint="default"/>
      </w:rPr>
    </w:lvl>
    <w:lvl w:ilvl="7" w:tplc="EA00909C">
      <w:start w:val="1"/>
      <w:numFmt w:val="bullet"/>
      <w:lvlText w:val="o"/>
      <w:lvlJc w:val="left"/>
      <w:pPr>
        <w:ind w:left="5760" w:hanging="360"/>
      </w:pPr>
      <w:rPr>
        <w:rFonts w:ascii="Courier New" w:hAnsi="Courier New" w:hint="default"/>
      </w:rPr>
    </w:lvl>
    <w:lvl w:ilvl="8" w:tplc="34A87BB6">
      <w:start w:val="1"/>
      <w:numFmt w:val="bullet"/>
      <w:lvlText w:val=""/>
      <w:lvlJc w:val="left"/>
      <w:pPr>
        <w:ind w:left="6480" w:hanging="360"/>
      </w:pPr>
      <w:rPr>
        <w:rFonts w:ascii="Wingdings" w:hAnsi="Wingdings" w:hint="default"/>
      </w:rPr>
    </w:lvl>
  </w:abstractNum>
  <w:abstractNum w:abstractNumId="54" w15:restartNumberingAfterBreak="0">
    <w:nsid w:val="732E033A"/>
    <w:multiLevelType w:val="hybridMultilevel"/>
    <w:tmpl w:val="FFFFFFFF"/>
    <w:lvl w:ilvl="0" w:tplc="1FAEA252">
      <w:start w:val="1"/>
      <w:numFmt w:val="bullet"/>
      <w:lvlText w:val="·"/>
      <w:lvlJc w:val="left"/>
      <w:pPr>
        <w:ind w:left="720" w:hanging="360"/>
      </w:pPr>
      <w:rPr>
        <w:rFonts w:ascii="Symbol" w:hAnsi="Symbol" w:hint="default"/>
      </w:rPr>
    </w:lvl>
    <w:lvl w:ilvl="1" w:tplc="B73E78FA">
      <w:start w:val="1"/>
      <w:numFmt w:val="bullet"/>
      <w:lvlText w:val="o"/>
      <w:lvlJc w:val="left"/>
      <w:pPr>
        <w:ind w:left="1440" w:hanging="360"/>
      </w:pPr>
      <w:rPr>
        <w:rFonts w:ascii="Courier New" w:hAnsi="Courier New" w:hint="default"/>
      </w:rPr>
    </w:lvl>
    <w:lvl w:ilvl="2" w:tplc="7E7495C4">
      <w:start w:val="1"/>
      <w:numFmt w:val="bullet"/>
      <w:lvlText w:val=""/>
      <w:lvlJc w:val="left"/>
      <w:pPr>
        <w:ind w:left="2160" w:hanging="360"/>
      </w:pPr>
      <w:rPr>
        <w:rFonts w:ascii="Wingdings" w:hAnsi="Wingdings" w:hint="default"/>
      </w:rPr>
    </w:lvl>
    <w:lvl w:ilvl="3" w:tplc="F08CCCA8">
      <w:start w:val="1"/>
      <w:numFmt w:val="bullet"/>
      <w:lvlText w:val=""/>
      <w:lvlJc w:val="left"/>
      <w:pPr>
        <w:ind w:left="2880" w:hanging="360"/>
      </w:pPr>
      <w:rPr>
        <w:rFonts w:ascii="Symbol" w:hAnsi="Symbol" w:hint="default"/>
      </w:rPr>
    </w:lvl>
    <w:lvl w:ilvl="4" w:tplc="E0907CF4">
      <w:start w:val="1"/>
      <w:numFmt w:val="bullet"/>
      <w:lvlText w:val="o"/>
      <w:lvlJc w:val="left"/>
      <w:pPr>
        <w:ind w:left="3600" w:hanging="360"/>
      </w:pPr>
      <w:rPr>
        <w:rFonts w:ascii="Courier New" w:hAnsi="Courier New" w:hint="default"/>
      </w:rPr>
    </w:lvl>
    <w:lvl w:ilvl="5" w:tplc="155E1B36">
      <w:start w:val="1"/>
      <w:numFmt w:val="bullet"/>
      <w:lvlText w:val=""/>
      <w:lvlJc w:val="left"/>
      <w:pPr>
        <w:ind w:left="4320" w:hanging="360"/>
      </w:pPr>
      <w:rPr>
        <w:rFonts w:ascii="Wingdings" w:hAnsi="Wingdings" w:hint="default"/>
      </w:rPr>
    </w:lvl>
    <w:lvl w:ilvl="6" w:tplc="5962A1B4">
      <w:start w:val="1"/>
      <w:numFmt w:val="bullet"/>
      <w:lvlText w:val=""/>
      <w:lvlJc w:val="left"/>
      <w:pPr>
        <w:ind w:left="5040" w:hanging="360"/>
      </w:pPr>
      <w:rPr>
        <w:rFonts w:ascii="Symbol" w:hAnsi="Symbol" w:hint="default"/>
      </w:rPr>
    </w:lvl>
    <w:lvl w:ilvl="7" w:tplc="07F24AB2">
      <w:start w:val="1"/>
      <w:numFmt w:val="bullet"/>
      <w:lvlText w:val="o"/>
      <w:lvlJc w:val="left"/>
      <w:pPr>
        <w:ind w:left="5760" w:hanging="360"/>
      </w:pPr>
      <w:rPr>
        <w:rFonts w:ascii="Courier New" w:hAnsi="Courier New" w:hint="default"/>
      </w:rPr>
    </w:lvl>
    <w:lvl w:ilvl="8" w:tplc="EE827F48">
      <w:start w:val="1"/>
      <w:numFmt w:val="bullet"/>
      <w:lvlText w:val=""/>
      <w:lvlJc w:val="left"/>
      <w:pPr>
        <w:ind w:left="6480" w:hanging="360"/>
      </w:pPr>
      <w:rPr>
        <w:rFonts w:ascii="Wingdings" w:hAnsi="Wingdings" w:hint="default"/>
      </w:rPr>
    </w:lvl>
  </w:abstractNum>
  <w:abstractNum w:abstractNumId="55" w15:restartNumberingAfterBreak="0">
    <w:nsid w:val="745C32FA"/>
    <w:multiLevelType w:val="multilevel"/>
    <w:tmpl w:val="DDBC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5B4AFB2"/>
    <w:multiLevelType w:val="hybridMultilevel"/>
    <w:tmpl w:val="FFFFFFFF"/>
    <w:lvl w:ilvl="0" w:tplc="211450E4">
      <w:start w:val="1"/>
      <w:numFmt w:val="bullet"/>
      <w:lvlText w:val=""/>
      <w:lvlJc w:val="left"/>
      <w:pPr>
        <w:ind w:left="720" w:hanging="360"/>
      </w:pPr>
      <w:rPr>
        <w:rFonts w:ascii="Symbol" w:hAnsi="Symbol" w:hint="default"/>
      </w:rPr>
    </w:lvl>
    <w:lvl w:ilvl="1" w:tplc="938264C0">
      <w:start w:val="1"/>
      <w:numFmt w:val="bullet"/>
      <w:lvlText w:val="o"/>
      <w:lvlJc w:val="left"/>
      <w:pPr>
        <w:ind w:left="1440" w:hanging="360"/>
      </w:pPr>
      <w:rPr>
        <w:rFonts w:ascii="Courier New" w:hAnsi="Courier New" w:hint="default"/>
      </w:rPr>
    </w:lvl>
    <w:lvl w:ilvl="2" w:tplc="BA5CD700">
      <w:start w:val="1"/>
      <w:numFmt w:val="bullet"/>
      <w:lvlText w:val=""/>
      <w:lvlJc w:val="left"/>
      <w:pPr>
        <w:ind w:left="2160" w:hanging="360"/>
      </w:pPr>
      <w:rPr>
        <w:rFonts w:ascii="Wingdings" w:hAnsi="Wingdings" w:hint="default"/>
      </w:rPr>
    </w:lvl>
    <w:lvl w:ilvl="3" w:tplc="A218D9E0">
      <w:start w:val="1"/>
      <w:numFmt w:val="bullet"/>
      <w:lvlText w:val=""/>
      <w:lvlJc w:val="left"/>
      <w:pPr>
        <w:ind w:left="2880" w:hanging="360"/>
      </w:pPr>
      <w:rPr>
        <w:rFonts w:ascii="Symbol" w:hAnsi="Symbol" w:hint="default"/>
      </w:rPr>
    </w:lvl>
    <w:lvl w:ilvl="4" w:tplc="0548F61E">
      <w:start w:val="1"/>
      <w:numFmt w:val="bullet"/>
      <w:lvlText w:val="o"/>
      <w:lvlJc w:val="left"/>
      <w:pPr>
        <w:ind w:left="3600" w:hanging="360"/>
      </w:pPr>
      <w:rPr>
        <w:rFonts w:ascii="Courier New" w:hAnsi="Courier New" w:hint="default"/>
      </w:rPr>
    </w:lvl>
    <w:lvl w:ilvl="5" w:tplc="A72AA208">
      <w:start w:val="1"/>
      <w:numFmt w:val="bullet"/>
      <w:lvlText w:val=""/>
      <w:lvlJc w:val="left"/>
      <w:pPr>
        <w:ind w:left="4320" w:hanging="360"/>
      </w:pPr>
      <w:rPr>
        <w:rFonts w:ascii="Wingdings" w:hAnsi="Wingdings" w:hint="default"/>
      </w:rPr>
    </w:lvl>
    <w:lvl w:ilvl="6" w:tplc="772682AE">
      <w:start w:val="1"/>
      <w:numFmt w:val="bullet"/>
      <w:lvlText w:val=""/>
      <w:lvlJc w:val="left"/>
      <w:pPr>
        <w:ind w:left="5040" w:hanging="360"/>
      </w:pPr>
      <w:rPr>
        <w:rFonts w:ascii="Symbol" w:hAnsi="Symbol" w:hint="default"/>
      </w:rPr>
    </w:lvl>
    <w:lvl w:ilvl="7" w:tplc="ACC80714">
      <w:start w:val="1"/>
      <w:numFmt w:val="bullet"/>
      <w:lvlText w:val="o"/>
      <w:lvlJc w:val="left"/>
      <w:pPr>
        <w:ind w:left="5760" w:hanging="360"/>
      </w:pPr>
      <w:rPr>
        <w:rFonts w:ascii="Courier New" w:hAnsi="Courier New" w:hint="default"/>
      </w:rPr>
    </w:lvl>
    <w:lvl w:ilvl="8" w:tplc="C656854C">
      <w:start w:val="1"/>
      <w:numFmt w:val="bullet"/>
      <w:lvlText w:val=""/>
      <w:lvlJc w:val="left"/>
      <w:pPr>
        <w:ind w:left="6480" w:hanging="360"/>
      </w:pPr>
      <w:rPr>
        <w:rFonts w:ascii="Wingdings" w:hAnsi="Wingdings" w:hint="default"/>
      </w:rPr>
    </w:lvl>
  </w:abstractNum>
  <w:abstractNum w:abstractNumId="57" w15:restartNumberingAfterBreak="0">
    <w:nsid w:val="7E78D7D5"/>
    <w:multiLevelType w:val="hybridMultilevel"/>
    <w:tmpl w:val="FFFFFFFF"/>
    <w:lvl w:ilvl="0" w:tplc="57B09572">
      <w:start w:val="1"/>
      <w:numFmt w:val="bullet"/>
      <w:lvlText w:val="·"/>
      <w:lvlJc w:val="left"/>
      <w:pPr>
        <w:ind w:left="720" w:hanging="360"/>
      </w:pPr>
      <w:rPr>
        <w:rFonts w:ascii="Symbol" w:hAnsi="Symbol" w:hint="default"/>
      </w:rPr>
    </w:lvl>
    <w:lvl w:ilvl="1" w:tplc="C3B485D0">
      <w:start w:val="1"/>
      <w:numFmt w:val="bullet"/>
      <w:lvlText w:val="o"/>
      <w:lvlJc w:val="left"/>
      <w:pPr>
        <w:ind w:left="1440" w:hanging="360"/>
      </w:pPr>
      <w:rPr>
        <w:rFonts w:ascii="Courier New" w:hAnsi="Courier New" w:hint="default"/>
      </w:rPr>
    </w:lvl>
    <w:lvl w:ilvl="2" w:tplc="ED6CCAB0">
      <w:start w:val="1"/>
      <w:numFmt w:val="bullet"/>
      <w:lvlText w:val=""/>
      <w:lvlJc w:val="left"/>
      <w:pPr>
        <w:ind w:left="2160" w:hanging="360"/>
      </w:pPr>
      <w:rPr>
        <w:rFonts w:ascii="Wingdings" w:hAnsi="Wingdings" w:hint="default"/>
      </w:rPr>
    </w:lvl>
    <w:lvl w:ilvl="3" w:tplc="6FAC8AA2">
      <w:start w:val="1"/>
      <w:numFmt w:val="bullet"/>
      <w:lvlText w:val=""/>
      <w:lvlJc w:val="left"/>
      <w:pPr>
        <w:ind w:left="2880" w:hanging="360"/>
      </w:pPr>
      <w:rPr>
        <w:rFonts w:ascii="Symbol" w:hAnsi="Symbol" w:hint="default"/>
      </w:rPr>
    </w:lvl>
    <w:lvl w:ilvl="4" w:tplc="CE60E998">
      <w:start w:val="1"/>
      <w:numFmt w:val="bullet"/>
      <w:lvlText w:val="o"/>
      <w:lvlJc w:val="left"/>
      <w:pPr>
        <w:ind w:left="3600" w:hanging="360"/>
      </w:pPr>
      <w:rPr>
        <w:rFonts w:ascii="Courier New" w:hAnsi="Courier New" w:hint="default"/>
      </w:rPr>
    </w:lvl>
    <w:lvl w:ilvl="5" w:tplc="070A7866">
      <w:start w:val="1"/>
      <w:numFmt w:val="bullet"/>
      <w:lvlText w:val=""/>
      <w:lvlJc w:val="left"/>
      <w:pPr>
        <w:ind w:left="4320" w:hanging="360"/>
      </w:pPr>
      <w:rPr>
        <w:rFonts w:ascii="Wingdings" w:hAnsi="Wingdings" w:hint="default"/>
      </w:rPr>
    </w:lvl>
    <w:lvl w:ilvl="6" w:tplc="56C66A10">
      <w:start w:val="1"/>
      <w:numFmt w:val="bullet"/>
      <w:lvlText w:val=""/>
      <w:lvlJc w:val="left"/>
      <w:pPr>
        <w:ind w:left="5040" w:hanging="360"/>
      </w:pPr>
      <w:rPr>
        <w:rFonts w:ascii="Symbol" w:hAnsi="Symbol" w:hint="default"/>
      </w:rPr>
    </w:lvl>
    <w:lvl w:ilvl="7" w:tplc="81121A14">
      <w:start w:val="1"/>
      <w:numFmt w:val="bullet"/>
      <w:lvlText w:val="o"/>
      <w:lvlJc w:val="left"/>
      <w:pPr>
        <w:ind w:left="5760" w:hanging="360"/>
      </w:pPr>
      <w:rPr>
        <w:rFonts w:ascii="Courier New" w:hAnsi="Courier New" w:hint="default"/>
      </w:rPr>
    </w:lvl>
    <w:lvl w:ilvl="8" w:tplc="BAFC077A">
      <w:start w:val="1"/>
      <w:numFmt w:val="bullet"/>
      <w:lvlText w:val=""/>
      <w:lvlJc w:val="left"/>
      <w:pPr>
        <w:ind w:left="6480" w:hanging="360"/>
      </w:pPr>
      <w:rPr>
        <w:rFonts w:ascii="Wingdings" w:hAnsi="Wingdings" w:hint="default"/>
      </w:rPr>
    </w:lvl>
  </w:abstractNum>
  <w:num w:numId="1" w16cid:durableId="232131394">
    <w:abstractNumId w:val="6"/>
  </w:num>
  <w:num w:numId="2" w16cid:durableId="1180318775">
    <w:abstractNumId w:val="46"/>
  </w:num>
  <w:num w:numId="3" w16cid:durableId="1338776990">
    <w:abstractNumId w:val="4"/>
  </w:num>
  <w:num w:numId="4" w16cid:durableId="1183859456">
    <w:abstractNumId w:val="29"/>
  </w:num>
  <w:num w:numId="5" w16cid:durableId="315964220">
    <w:abstractNumId w:val="32"/>
  </w:num>
  <w:num w:numId="6" w16cid:durableId="1789932959">
    <w:abstractNumId w:val="23"/>
  </w:num>
  <w:num w:numId="7" w16cid:durableId="1501852330">
    <w:abstractNumId w:val="30"/>
  </w:num>
  <w:num w:numId="8" w16cid:durableId="1695115637">
    <w:abstractNumId w:val="25"/>
  </w:num>
  <w:num w:numId="9" w16cid:durableId="1657026567">
    <w:abstractNumId w:val="18"/>
  </w:num>
  <w:num w:numId="10" w16cid:durableId="1873421390">
    <w:abstractNumId w:val="9"/>
  </w:num>
  <w:num w:numId="11" w16cid:durableId="785808756">
    <w:abstractNumId w:val="21"/>
  </w:num>
  <w:num w:numId="12" w16cid:durableId="1032340973">
    <w:abstractNumId w:val="0"/>
  </w:num>
  <w:num w:numId="13" w16cid:durableId="1121218931">
    <w:abstractNumId w:val="7"/>
  </w:num>
  <w:num w:numId="14" w16cid:durableId="1588424329">
    <w:abstractNumId w:val="27"/>
  </w:num>
  <w:num w:numId="15" w16cid:durableId="1700282404">
    <w:abstractNumId w:val="48"/>
  </w:num>
  <w:num w:numId="16" w16cid:durableId="778530148">
    <w:abstractNumId w:val="31"/>
  </w:num>
  <w:num w:numId="17" w16cid:durableId="879588966">
    <w:abstractNumId w:val="55"/>
  </w:num>
  <w:num w:numId="18" w16cid:durableId="1133018909">
    <w:abstractNumId w:val="1"/>
  </w:num>
  <w:num w:numId="19" w16cid:durableId="2064985056">
    <w:abstractNumId w:val="39"/>
  </w:num>
  <w:num w:numId="20" w16cid:durableId="528034067">
    <w:abstractNumId w:val="43"/>
  </w:num>
  <w:num w:numId="21" w16cid:durableId="1553614567">
    <w:abstractNumId w:val="36"/>
  </w:num>
  <w:num w:numId="22" w16cid:durableId="1348681476">
    <w:abstractNumId w:val="17"/>
  </w:num>
  <w:num w:numId="23" w16cid:durableId="1752198425">
    <w:abstractNumId w:val="26"/>
  </w:num>
  <w:num w:numId="24" w16cid:durableId="952588992">
    <w:abstractNumId w:val="34"/>
  </w:num>
  <w:num w:numId="25" w16cid:durableId="1213275112">
    <w:abstractNumId w:val="40"/>
  </w:num>
  <w:num w:numId="26" w16cid:durableId="1760329123">
    <w:abstractNumId w:val="16"/>
  </w:num>
  <w:num w:numId="27" w16cid:durableId="204568274">
    <w:abstractNumId w:val="24"/>
  </w:num>
  <w:num w:numId="28" w16cid:durableId="1712075824">
    <w:abstractNumId w:val="10"/>
  </w:num>
  <w:num w:numId="29" w16cid:durableId="1693607705">
    <w:abstractNumId w:val="47"/>
  </w:num>
  <w:num w:numId="30" w16cid:durableId="957104952">
    <w:abstractNumId w:val="49"/>
  </w:num>
  <w:num w:numId="31" w16cid:durableId="386026250">
    <w:abstractNumId w:val="20"/>
  </w:num>
  <w:num w:numId="32" w16cid:durableId="514878406">
    <w:abstractNumId w:val="51"/>
  </w:num>
  <w:num w:numId="33" w16cid:durableId="955063714">
    <w:abstractNumId w:val="37"/>
  </w:num>
  <w:num w:numId="34" w16cid:durableId="1852865572">
    <w:abstractNumId w:val="15"/>
  </w:num>
  <w:num w:numId="35" w16cid:durableId="1307588257">
    <w:abstractNumId w:val="22"/>
  </w:num>
  <w:num w:numId="36" w16cid:durableId="1606620982">
    <w:abstractNumId w:val="35"/>
  </w:num>
  <w:num w:numId="37" w16cid:durableId="474034108">
    <w:abstractNumId w:val="54"/>
  </w:num>
  <w:num w:numId="38" w16cid:durableId="786043316">
    <w:abstractNumId w:val="28"/>
  </w:num>
  <w:num w:numId="39" w16cid:durableId="543368976">
    <w:abstractNumId w:val="13"/>
  </w:num>
  <w:num w:numId="40" w16cid:durableId="1813478471">
    <w:abstractNumId w:val="38"/>
  </w:num>
  <w:num w:numId="41" w16cid:durableId="1107306784">
    <w:abstractNumId w:val="42"/>
  </w:num>
  <w:num w:numId="42" w16cid:durableId="31000867">
    <w:abstractNumId w:val="19"/>
  </w:num>
  <w:num w:numId="43" w16cid:durableId="1575508884">
    <w:abstractNumId w:val="2"/>
  </w:num>
  <w:num w:numId="44" w16cid:durableId="1765148194">
    <w:abstractNumId w:val="52"/>
  </w:num>
  <w:num w:numId="45" w16cid:durableId="1566645521">
    <w:abstractNumId w:val="3"/>
  </w:num>
  <w:num w:numId="46" w16cid:durableId="1810052222">
    <w:abstractNumId w:val="11"/>
  </w:num>
  <w:num w:numId="47" w16cid:durableId="2003581280">
    <w:abstractNumId w:val="14"/>
  </w:num>
  <w:num w:numId="48" w16cid:durableId="1925411452">
    <w:abstractNumId w:val="41"/>
  </w:num>
  <w:num w:numId="49" w16cid:durableId="610279167">
    <w:abstractNumId w:val="57"/>
  </w:num>
  <w:num w:numId="50" w16cid:durableId="1023744200">
    <w:abstractNumId w:val="5"/>
  </w:num>
  <w:num w:numId="51" w16cid:durableId="802380875">
    <w:abstractNumId w:val="44"/>
  </w:num>
  <w:num w:numId="52" w16cid:durableId="406145997">
    <w:abstractNumId w:val="45"/>
  </w:num>
  <w:num w:numId="53" w16cid:durableId="464784358">
    <w:abstractNumId w:val="56"/>
  </w:num>
  <w:num w:numId="54" w16cid:durableId="808281713">
    <w:abstractNumId w:val="53"/>
  </w:num>
  <w:num w:numId="55" w16cid:durableId="1965453985">
    <w:abstractNumId w:val="12"/>
  </w:num>
  <w:num w:numId="56" w16cid:durableId="1400590603">
    <w:abstractNumId w:val="8"/>
  </w:num>
  <w:num w:numId="57" w16cid:durableId="1048260947">
    <w:abstractNumId w:val="33"/>
  </w:num>
  <w:num w:numId="58" w16cid:durableId="882907081">
    <w:abstractNumId w:val="5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4"/>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5DB"/>
    <w:rsid w:val="00001C75"/>
    <w:rsid w:val="00002F80"/>
    <w:rsid w:val="000049DE"/>
    <w:rsid w:val="00011CD7"/>
    <w:rsid w:val="000127BD"/>
    <w:rsid w:val="00013AB6"/>
    <w:rsid w:val="00017B97"/>
    <w:rsid w:val="000248A3"/>
    <w:rsid w:val="000256AE"/>
    <w:rsid w:val="0003614E"/>
    <w:rsid w:val="00040099"/>
    <w:rsid w:val="0004426B"/>
    <w:rsid w:val="00051060"/>
    <w:rsid w:val="00052A43"/>
    <w:rsid w:val="00052B7F"/>
    <w:rsid w:val="000630C3"/>
    <w:rsid w:val="0006581C"/>
    <w:rsid w:val="0006DAAD"/>
    <w:rsid w:val="00073C3E"/>
    <w:rsid w:val="00076458"/>
    <w:rsid w:val="00080305"/>
    <w:rsid w:val="00080C11"/>
    <w:rsid w:val="0008473D"/>
    <w:rsid w:val="00087100"/>
    <w:rsid w:val="00090874"/>
    <w:rsid w:val="0009332B"/>
    <w:rsid w:val="00093B24"/>
    <w:rsid w:val="00096944"/>
    <w:rsid w:val="0009725A"/>
    <w:rsid w:val="00097AD1"/>
    <w:rsid w:val="000A0532"/>
    <w:rsid w:val="000A053C"/>
    <w:rsid w:val="000A3D4E"/>
    <w:rsid w:val="000A75F8"/>
    <w:rsid w:val="000C0F00"/>
    <w:rsid w:val="000C4238"/>
    <w:rsid w:val="000C6716"/>
    <w:rsid w:val="000C7F63"/>
    <w:rsid w:val="000D3D04"/>
    <w:rsid w:val="000D6172"/>
    <w:rsid w:val="000E4A20"/>
    <w:rsid w:val="000E7961"/>
    <w:rsid w:val="000F2A64"/>
    <w:rsid w:val="000FB9FA"/>
    <w:rsid w:val="00101362"/>
    <w:rsid w:val="00103AD1"/>
    <w:rsid w:val="001063CA"/>
    <w:rsid w:val="0010785D"/>
    <w:rsid w:val="00113A01"/>
    <w:rsid w:val="00117415"/>
    <w:rsid w:val="00124981"/>
    <w:rsid w:val="00124E16"/>
    <w:rsid w:val="00124E80"/>
    <w:rsid w:val="001255EE"/>
    <w:rsid w:val="001355B1"/>
    <w:rsid w:val="00141E0E"/>
    <w:rsid w:val="0014251F"/>
    <w:rsid w:val="0014358A"/>
    <w:rsid w:val="00143DB4"/>
    <w:rsid w:val="0014602E"/>
    <w:rsid w:val="00147697"/>
    <w:rsid w:val="00147A09"/>
    <w:rsid w:val="001523D0"/>
    <w:rsid w:val="0015312B"/>
    <w:rsid w:val="00153414"/>
    <w:rsid w:val="00153A74"/>
    <w:rsid w:val="001572EA"/>
    <w:rsid w:val="0016077F"/>
    <w:rsid w:val="00164BF3"/>
    <w:rsid w:val="00166F2F"/>
    <w:rsid w:val="00177BC8"/>
    <w:rsid w:val="0018407A"/>
    <w:rsid w:val="00186892"/>
    <w:rsid w:val="00187F4F"/>
    <w:rsid w:val="00190F46"/>
    <w:rsid w:val="001956E5"/>
    <w:rsid w:val="001A012B"/>
    <w:rsid w:val="001A401D"/>
    <w:rsid w:val="001A454E"/>
    <w:rsid w:val="001B0895"/>
    <w:rsid w:val="001B2603"/>
    <w:rsid w:val="001B53D8"/>
    <w:rsid w:val="001B5990"/>
    <w:rsid w:val="001B6957"/>
    <w:rsid w:val="001C1CF8"/>
    <w:rsid w:val="001C5180"/>
    <w:rsid w:val="001D5561"/>
    <w:rsid w:val="001D7C31"/>
    <w:rsid w:val="001D7CFC"/>
    <w:rsid w:val="001E1B25"/>
    <w:rsid w:val="001E3513"/>
    <w:rsid w:val="001E7FB5"/>
    <w:rsid w:val="001F2F98"/>
    <w:rsid w:val="001F56D5"/>
    <w:rsid w:val="001F6882"/>
    <w:rsid w:val="00201866"/>
    <w:rsid w:val="002035FE"/>
    <w:rsid w:val="00206A11"/>
    <w:rsid w:val="00206F81"/>
    <w:rsid w:val="00214476"/>
    <w:rsid w:val="00216118"/>
    <w:rsid w:val="0022180B"/>
    <w:rsid w:val="00221E96"/>
    <w:rsid w:val="0022226C"/>
    <w:rsid w:val="00223588"/>
    <w:rsid w:val="00225AFC"/>
    <w:rsid w:val="002263B1"/>
    <w:rsid w:val="00231F18"/>
    <w:rsid w:val="00232050"/>
    <w:rsid w:val="002328C1"/>
    <w:rsid w:val="002339F2"/>
    <w:rsid w:val="002348F9"/>
    <w:rsid w:val="002358C1"/>
    <w:rsid w:val="0024189E"/>
    <w:rsid w:val="002460FA"/>
    <w:rsid w:val="002520EC"/>
    <w:rsid w:val="00253EA4"/>
    <w:rsid w:val="0025481D"/>
    <w:rsid w:val="002563E3"/>
    <w:rsid w:val="002610B3"/>
    <w:rsid w:val="002619EB"/>
    <w:rsid w:val="002641E5"/>
    <w:rsid w:val="002871F4"/>
    <w:rsid w:val="00290ACA"/>
    <w:rsid w:val="00291581"/>
    <w:rsid w:val="00292752"/>
    <w:rsid w:val="00294EA1"/>
    <w:rsid w:val="002A303A"/>
    <w:rsid w:val="002A3413"/>
    <w:rsid w:val="002A45A5"/>
    <w:rsid w:val="002A5230"/>
    <w:rsid w:val="002B1CDB"/>
    <w:rsid w:val="002C10E9"/>
    <w:rsid w:val="002C10EF"/>
    <w:rsid w:val="002C1761"/>
    <w:rsid w:val="002C2AF4"/>
    <w:rsid w:val="002C35F1"/>
    <w:rsid w:val="002D009B"/>
    <w:rsid w:val="002D2BEA"/>
    <w:rsid w:val="002E05D1"/>
    <w:rsid w:val="002E15CC"/>
    <w:rsid w:val="002E4B1A"/>
    <w:rsid w:val="002E5800"/>
    <w:rsid w:val="002E6838"/>
    <w:rsid w:val="002E7AD9"/>
    <w:rsid w:val="00300768"/>
    <w:rsid w:val="00300FE3"/>
    <w:rsid w:val="00302F3B"/>
    <w:rsid w:val="0031183C"/>
    <w:rsid w:val="00313C99"/>
    <w:rsid w:val="003159DC"/>
    <w:rsid w:val="0031D8C7"/>
    <w:rsid w:val="00322DFA"/>
    <w:rsid w:val="00322DFE"/>
    <w:rsid w:val="00326AB8"/>
    <w:rsid w:val="003273A9"/>
    <w:rsid w:val="0032EFCF"/>
    <w:rsid w:val="00331A00"/>
    <w:rsid w:val="00336085"/>
    <w:rsid w:val="00342E38"/>
    <w:rsid w:val="0034426C"/>
    <w:rsid w:val="00346AA2"/>
    <w:rsid w:val="00346E08"/>
    <w:rsid w:val="003512C7"/>
    <w:rsid w:val="003526AA"/>
    <w:rsid w:val="00353122"/>
    <w:rsid w:val="00353837"/>
    <w:rsid w:val="00353FF1"/>
    <w:rsid w:val="00362473"/>
    <w:rsid w:val="0036330B"/>
    <w:rsid w:val="00370575"/>
    <w:rsid w:val="00371AB8"/>
    <w:rsid w:val="00373656"/>
    <w:rsid w:val="00374243"/>
    <w:rsid w:val="00374BEE"/>
    <w:rsid w:val="00382A2F"/>
    <w:rsid w:val="00382C02"/>
    <w:rsid w:val="0038645B"/>
    <w:rsid w:val="00387933"/>
    <w:rsid w:val="00387B96"/>
    <w:rsid w:val="003901FC"/>
    <w:rsid w:val="0039594F"/>
    <w:rsid w:val="003A0BD6"/>
    <w:rsid w:val="003A2CDB"/>
    <w:rsid w:val="003A5C55"/>
    <w:rsid w:val="003B1724"/>
    <w:rsid w:val="003C0D1C"/>
    <w:rsid w:val="003C6AB7"/>
    <w:rsid w:val="003D2DB4"/>
    <w:rsid w:val="003D3F75"/>
    <w:rsid w:val="003D5E71"/>
    <w:rsid w:val="003D62E3"/>
    <w:rsid w:val="003D7301"/>
    <w:rsid w:val="003D78CA"/>
    <w:rsid w:val="003D7C02"/>
    <w:rsid w:val="003E14AF"/>
    <w:rsid w:val="003E1C63"/>
    <w:rsid w:val="003E2E4D"/>
    <w:rsid w:val="003E6F30"/>
    <w:rsid w:val="003F10A4"/>
    <w:rsid w:val="003F434B"/>
    <w:rsid w:val="00400022"/>
    <w:rsid w:val="00407F1E"/>
    <w:rsid w:val="00426E7C"/>
    <w:rsid w:val="0043451E"/>
    <w:rsid w:val="00436BE7"/>
    <w:rsid w:val="0045644B"/>
    <w:rsid w:val="00457A98"/>
    <w:rsid w:val="004606ED"/>
    <w:rsid w:val="00466EA5"/>
    <w:rsid w:val="0047009C"/>
    <w:rsid w:val="00484AAD"/>
    <w:rsid w:val="00494166"/>
    <w:rsid w:val="00495BCC"/>
    <w:rsid w:val="00497AEA"/>
    <w:rsid w:val="004A05BC"/>
    <w:rsid w:val="004A09C5"/>
    <w:rsid w:val="004A20A3"/>
    <w:rsid w:val="004A4783"/>
    <w:rsid w:val="004A5F01"/>
    <w:rsid w:val="004B27B9"/>
    <w:rsid w:val="004B28C9"/>
    <w:rsid w:val="004B2E2A"/>
    <w:rsid w:val="004B3B26"/>
    <w:rsid w:val="004B7442"/>
    <w:rsid w:val="004C0303"/>
    <w:rsid w:val="004C2515"/>
    <w:rsid w:val="004C3A05"/>
    <w:rsid w:val="004C54D4"/>
    <w:rsid w:val="004C68BC"/>
    <w:rsid w:val="004C7EC8"/>
    <w:rsid w:val="004D01E6"/>
    <w:rsid w:val="004D282B"/>
    <w:rsid w:val="004D4F74"/>
    <w:rsid w:val="004D6482"/>
    <w:rsid w:val="004E0E35"/>
    <w:rsid w:val="004E275D"/>
    <w:rsid w:val="004E2B44"/>
    <w:rsid w:val="004E4D6B"/>
    <w:rsid w:val="004E71CD"/>
    <w:rsid w:val="004F1BA0"/>
    <w:rsid w:val="004F1E6A"/>
    <w:rsid w:val="004F205F"/>
    <w:rsid w:val="005016D2"/>
    <w:rsid w:val="005031F7"/>
    <w:rsid w:val="00504618"/>
    <w:rsid w:val="00515817"/>
    <w:rsid w:val="005160FD"/>
    <w:rsid w:val="005263DC"/>
    <w:rsid w:val="00526405"/>
    <w:rsid w:val="00533921"/>
    <w:rsid w:val="00534972"/>
    <w:rsid w:val="00534FDF"/>
    <w:rsid w:val="00536CE3"/>
    <w:rsid w:val="00537A08"/>
    <w:rsid w:val="00542811"/>
    <w:rsid w:val="0054298A"/>
    <w:rsid w:val="0054488C"/>
    <w:rsid w:val="005448C3"/>
    <w:rsid w:val="00546D01"/>
    <w:rsid w:val="00546E47"/>
    <w:rsid w:val="00555945"/>
    <w:rsid w:val="00555F92"/>
    <w:rsid w:val="0055757E"/>
    <w:rsid w:val="005647D3"/>
    <w:rsid w:val="005674E7"/>
    <w:rsid w:val="00571A27"/>
    <w:rsid w:val="00577950"/>
    <w:rsid w:val="00582FFD"/>
    <w:rsid w:val="0058349E"/>
    <w:rsid w:val="005915B6"/>
    <w:rsid w:val="00591E35"/>
    <w:rsid w:val="005960EF"/>
    <w:rsid w:val="005A1C0F"/>
    <w:rsid w:val="005A2F6B"/>
    <w:rsid w:val="005A66AA"/>
    <w:rsid w:val="005B1DB5"/>
    <w:rsid w:val="005B2626"/>
    <w:rsid w:val="005C63F9"/>
    <w:rsid w:val="005C68E6"/>
    <w:rsid w:val="005C7F0B"/>
    <w:rsid w:val="005D0EAD"/>
    <w:rsid w:val="005D2E98"/>
    <w:rsid w:val="005D3388"/>
    <w:rsid w:val="005E0560"/>
    <w:rsid w:val="005E0A27"/>
    <w:rsid w:val="005E215E"/>
    <w:rsid w:val="005E2738"/>
    <w:rsid w:val="005E3394"/>
    <w:rsid w:val="005E5A00"/>
    <w:rsid w:val="005F3445"/>
    <w:rsid w:val="005F5545"/>
    <w:rsid w:val="005F7690"/>
    <w:rsid w:val="00602091"/>
    <w:rsid w:val="00606226"/>
    <w:rsid w:val="0061096D"/>
    <w:rsid w:val="006154DC"/>
    <w:rsid w:val="00623519"/>
    <w:rsid w:val="00626C2E"/>
    <w:rsid w:val="0063485D"/>
    <w:rsid w:val="00640188"/>
    <w:rsid w:val="00642002"/>
    <w:rsid w:val="00653029"/>
    <w:rsid w:val="00653408"/>
    <w:rsid w:val="00654887"/>
    <w:rsid w:val="00654BF0"/>
    <w:rsid w:val="0065668C"/>
    <w:rsid w:val="0066190B"/>
    <w:rsid w:val="006654A6"/>
    <w:rsid w:val="0066677C"/>
    <w:rsid w:val="0067001F"/>
    <w:rsid w:val="00671D73"/>
    <w:rsid w:val="00680674"/>
    <w:rsid w:val="00683CC6"/>
    <w:rsid w:val="00685265"/>
    <w:rsid w:val="00691886"/>
    <w:rsid w:val="00695BA2"/>
    <w:rsid w:val="00695FD1"/>
    <w:rsid w:val="006A4402"/>
    <w:rsid w:val="006A65F2"/>
    <w:rsid w:val="006B1104"/>
    <w:rsid w:val="006B28CF"/>
    <w:rsid w:val="006B3509"/>
    <w:rsid w:val="006B3764"/>
    <w:rsid w:val="006B4DE6"/>
    <w:rsid w:val="006B5672"/>
    <w:rsid w:val="006B57B9"/>
    <w:rsid w:val="006B594A"/>
    <w:rsid w:val="006C0F2C"/>
    <w:rsid w:val="006C128A"/>
    <w:rsid w:val="006C140A"/>
    <w:rsid w:val="006C16CF"/>
    <w:rsid w:val="006C3EAC"/>
    <w:rsid w:val="006C4DFC"/>
    <w:rsid w:val="006C4FD9"/>
    <w:rsid w:val="006C726F"/>
    <w:rsid w:val="006D0A8E"/>
    <w:rsid w:val="006D1722"/>
    <w:rsid w:val="006D4B6A"/>
    <w:rsid w:val="006D7267"/>
    <w:rsid w:val="006D7886"/>
    <w:rsid w:val="006D8958"/>
    <w:rsid w:val="006E023E"/>
    <w:rsid w:val="006E0BE4"/>
    <w:rsid w:val="006E0D24"/>
    <w:rsid w:val="006ED547"/>
    <w:rsid w:val="006F62C6"/>
    <w:rsid w:val="0070026E"/>
    <w:rsid w:val="0070799F"/>
    <w:rsid w:val="00710D4E"/>
    <w:rsid w:val="00720AE2"/>
    <w:rsid w:val="00726F6B"/>
    <w:rsid w:val="0073082B"/>
    <w:rsid w:val="007335DB"/>
    <w:rsid w:val="0074145F"/>
    <w:rsid w:val="00751270"/>
    <w:rsid w:val="00751F42"/>
    <w:rsid w:val="00754B0D"/>
    <w:rsid w:val="00755435"/>
    <w:rsid w:val="007604E1"/>
    <w:rsid w:val="007612CA"/>
    <w:rsid w:val="00762654"/>
    <w:rsid w:val="007712AA"/>
    <w:rsid w:val="007721DD"/>
    <w:rsid w:val="00773193"/>
    <w:rsid w:val="00774C79"/>
    <w:rsid w:val="00780D39"/>
    <w:rsid w:val="00781397"/>
    <w:rsid w:val="00781F58"/>
    <w:rsid w:val="0078700B"/>
    <w:rsid w:val="007877C3"/>
    <w:rsid w:val="0079082B"/>
    <w:rsid w:val="00793A85"/>
    <w:rsid w:val="007A0087"/>
    <w:rsid w:val="007A3B80"/>
    <w:rsid w:val="007A4D33"/>
    <w:rsid w:val="007A4D5E"/>
    <w:rsid w:val="007A5D52"/>
    <w:rsid w:val="007B10C4"/>
    <w:rsid w:val="007B313C"/>
    <w:rsid w:val="007B3FE3"/>
    <w:rsid w:val="007B50BB"/>
    <w:rsid w:val="007B5F0E"/>
    <w:rsid w:val="007C0CE1"/>
    <w:rsid w:val="007C158E"/>
    <w:rsid w:val="007C36B1"/>
    <w:rsid w:val="007C6C8C"/>
    <w:rsid w:val="007CE68C"/>
    <w:rsid w:val="007D1122"/>
    <w:rsid w:val="007E0290"/>
    <w:rsid w:val="007F1668"/>
    <w:rsid w:val="007F2829"/>
    <w:rsid w:val="007F323C"/>
    <w:rsid w:val="008004A2"/>
    <w:rsid w:val="00801234"/>
    <w:rsid w:val="0080169C"/>
    <w:rsid w:val="00803856"/>
    <w:rsid w:val="00804E45"/>
    <w:rsid w:val="0080652A"/>
    <w:rsid w:val="008068A7"/>
    <w:rsid w:val="008146A9"/>
    <w:rsid w:val="00817AAA"/>
    <w:rsid w:val="00825FD8"/>
    <w:rsid w:val="008278ED"/>
    <w:rsid w:val="008308FC"/>
    <w:rsid w:val="00831254"/>
    <w:rsid w:val="008338DB"/>
    <w:rsid w:val="00833CC5"/>
    <w:rsid w:val="00835882"/>
    <w:rsid w:val="00835E9C"/>
    <w:rsid w:val="008429C9"/>
    <w:rsid w:val="008438B7"/>
    <w:rsid w:val="008477F2"/>
    <w:rsid w:val="00847989"/>
    <w:rsid w:val="008547A4"/>
    <w:rsid w:val="008548C5"/>
    <w:rsid w:val="008578A3"/>
    <w:rsid w:val="00857F5F"/>
    <w:rsid w:val="00860940"/>
    <w:rsid w:val="0086132C"/>
    <w:rsid w:val="00866D9D"/>
    <w:rsid w:val="00874202"/>
    <w:rsid w:val="00875420"/>
    <w:rsid w:val="0088076D"/>
    <w:rsid w:val="00880932"/>
    <w:rsid w:val="00880FA3"/>
    <w:rsid w:val="008811F0"/>
    <w:rsid w:val="00881DFD"/>
    <w:rsid w:val="008832BE"/>
    <w:rsid w:val="008859DF"/>
    <w:rsid w:val="00887C8D"/>
    <w:rsid w:val="008934AC"/>
    <w:rsid w:val="0089433C"/>
    <w:rsid w:val="00895896"/>
    <w:rsid w:val="008969F1"/>
    <w:rsid w:val="008A0F60"/>
    <w:rsid w:val="008B0D58"/>
    <w:rsid w:val="008B4B2D"/>
    <w:rsid w:val="008B5CA9"/>
    <w:rsid w:val="008B9312"/>
    <w:rsid w:val="008C77BC"/>
    <w:rsid w:val="008D3A49"/>
    <w:rsid w:val="008E1F17"/>
    <w:rsid w:val="008E46FC"/>
    <w:rsid w:val="008F087C"/>
    <w:rsid w:val="008F7195"/>
    <w:rsid w:val="008FF699"/>
    <w:rsid w:val="0090642D"/>
    <w:rsid w:val="009071DE"/>
    <w:rsid w:val="0091040D"/>
    <w:rsid w:val="0091369F"/>
    <w:rsid w:val="00914850"/>
    <w:rsid w:val="00917E7E"/>
    <w:rsid w:val="00922BBA"/>
    <w:rsid w:val="00923292"/>
    <w:rsid w:val="0092757E"/>
    <w:rsid w:val="00927AA1"/>
    <w:rsid w:val="0093320F"/>
    <w:rsid w:val="00934643"/>
    <w:rsid w:val="00934B65"/>
    <w:rsid w:val="0093650A"/>
    <w:rsid w:val="009367AA"/>
    <w:rsid w:val="00937F50"/>
    <w:rsid w:val="0094106F"/>
    <w:rsid w:val="00942635"/>
    <w:rsid w:val="00942921"/>
    <w:rsid w:val="00943885"/>
    <w:rsid w:val="00945264"/>
    <w:rsid w:val="00946250"/>
    <w:rsid w:val="0095235F"/>
    <w:rsid w:val="00953F3A"/>
    <w:rsid w:val="00955E1D"/>
    <w:rsid w:val="009678C1"/>
    <w:rsid w:val="0097320B"/>
    <w:rsid w:val="0097614D"/>
    <w:rsid w:val="00977212"/>
    <w:rsid w:val="0097752C"/>
    <w:rsid w:val="00985EBE"/>
    <w:rsid w:val="009874A7"/>
    <w:rsid w:val="00991EB9"/>
    <w:rsid w:val="009A383B"/>
    <w:rsid w:val="009A4110"/>
    <w:rsid w:val="009B5C02"/>
    <w:rsid w:val="009B7042"/>
    <w:rsid w:val="009C01F8"/>
    <w:rsid w:val="009C66FB"/>
    <w:rsid w:val="009C69F3"/>
    <w:rsid w:val="009D2996"/>
    <w:rsid w:val="009D4222"/>
    <w:rsid w:val="009D5986"/>
    <w:rsid w:val="009D5CA3"/>
    <w:rsid w:val="009E017D"/>
    <w:rsid w:val="009E1146"/>
    <w:rsid w:val="009E15A4"/>
    <w:rsid w:val="009E3121"/>
    <w:rsid w:val="009E377E"/>
    <w:rsid w:val="009E5C51"/>
    <w:rsid w:val="009E71F3"/>
    <w:rsid w:val="009E74F3"/>
    <w:rsid w:val="00A0122E"/>
    <w:rsid w:val="00A01699"/>
    <w:rsid w:val="00A02F47"/>
    <w:rsid w:val="00A04955"/>
    <w:rsid w:val="00A057F6"/>
    <w:rsid w:val="00A0786B"/>
    <w:rsid w:val="00A07B0E"/>
    <w:rsid w:val="00A07E69"/>
    <w:rsid w:val="00A13834"/>
    <w:rsid w:val="00A14921"/>
    <w:rsid w:val="00A15149"/>
    <w:rsid w:val="00A16A28"/>
    <w:rsid w:val="00A221BC"/>
    <w:rsid w:val="00A22525"/>
    <w:rsid w:val="00A2301A"/>
    <w:rsid w:val="00A235D9"/>
    <w:rsid w:val="00A25632"/>
    <w:rsid w:val="00A26C10"/>
    <w:rsid w:val="00A32191"/>
    <w:rsid w:val="00A33A35"/>
    <w:rsid w:val="00A3643A"/>
    <w:rsid w:val="00A40A85"/>
    <w:rsid w:val="00A42E85"/>
    <w:rsid w:val="00A4401B"/>
    <w:rsid w:val="00A44DEE"/>
    <w:rsid w:val="00A4509C"/>
    <w:rsid w:val="00A47BB2"/>
    <w:rsid w:val="00A51981"/>
    <w:rsid w:val="00A54A69"/>
    <w:rsid w:val="00A72B15"/>
    <w:rsid w:val="00A72EFD"/>
    <w:rsid w:val="00A81355"/>
    <w:rsid w:val="00A839BB"/>
    <w:rsid w:val="00A847C0"/>
    <w:rsid w:val="00A91D10"/>
    <w:rsid w:val="00A93C81"/>
    <w:rsid w:val="00A9408D"/>
    <w:rsid w:val="00A958AE"/>
    <w:rsid w:val="00A95EAE"/>
    <w:rsid w:val="00A9726A"/>
    <w:rsid w:val="00AA75E2"/>
    <w:rsid w:val="00AB0304"/>
    <w:rsid w:val="00AB639D"/>
    <w:rsid w:val="00AC033A"/>
    <w:rsid w:val="00AC128A"/>
    <w:rsid w:val="00AC39A4"/>
    <w:rsid w:val="00AC42F5"/>
    <w:rsid w:val="00AD2144"/>
    <w:rsid w:val="00AD4D22"/>
    <w:rsid w:val="00AD59D3"/>
    <w:rsid w:val="00AD6598"/>
    <w:rsid w:val="00AE1114"/>
    <w:rsid w:val="00AE55AC"/>
    <w:rsid w:val="00AE6360"/>
    <w:rsid w:val="00AE6425"/>
    <w:rsid w:val="00B06969"/>
    <w:rsid w:val="00B07C7C"/>
    <w:rsid w:val="00B11955"/>
    <w:rsid w:val="00B12894"/>
    <w:rsid w:val="00B13ECA"/>
    <w:rsid w:val="00B1468C"/>
    <w:rsid w:val="00B2035A"/>
    <w:rsid w:val="00B219F2"/>
    <w:rsid w:val="00B221DE"/>
    <w:rsid w:val="00B246C4"/>
    <w:rsid w:val="00B252C3"/>
    <w:rsid w:val="00B268DB"/>
    <w:rsid w:val="00B2789D"/>
    <w:rsid w:val="00B30F31"/>
    <w:rsid w:val="00B358C7"/>
    <w:rsid w:val="00B37CE0"/>
    <w:rsid w:val="00B40B48"/>
    <w:rsid w:val="00B43A54"/>
    <w:rsid w:val="00B44180"/>
    <w:rsid w:val="00B44720"/>
    <w:rsid w:val="00B45643"/>
    <w:rsid w:val="00B50584"/>
    <w:rsid w:val="00B513F1"/>
    <w:rsid w:val="00B54FF3"/>
    <w:rsid w:val="00B625F5"/>
    <w:rsid w:val="00B63054"/>
    <w:rsid w:val="00B73BE9"/>
    <w:rsid w:val="00B77212"/>
    <w:rsid w:val="00B819AF"/>
    <w:rsid w:val="00B83176"/>
    <w:rsid w:val="00B913B0"/>
    <w:rsid w:val="00B92BE2"/>
    <w:rsid w:val="00BA197D"/>
    <w:rsid w:val="00BAA2D2"/>
    <w:rsid w:val="00BB1DE5"/>
    <w:rsid w:val="00BB4032"/>
    <w:rsid w:val="00BC4165"/>
    <w:rsid w:val="00BD0D3F"/>
    <w:rsid w:val="00BD4DE0"/>
    <w:rsid w:val="00BE1EB7"/>
    <w:rsid w:val="00BE4620"/>
    <w:rsid w:val="00BE54B5"/>
    <w:rsid w:val="00BF267C"/>
    <w:rsid w:val="00C0225B"/>
    <w:rsid w:val="00C03C92"/>
    <w:rsid w:val="00C049D1"/>
    <w:rsid w:val="00C05B43"/>
    <w:rsid w:val="00C06384"/>
    <w:rsid w:val="00C0BB4F"/>
    <w:rsid w:val="00C112F9"/>
    <w:rsid w:val="00C12A6D"/>
    <w:rsid w:val="00C1383A"/>
    <w:rsid w:val="00C1426E"/>
    <w:rsid w:val="00C14404"/>
    <w:rsid w:val="00C154C8"/>
    <w:rsid w:val="00C238BE"/>
    <w:rsid w:val="00C23D38"/>
    <w:rsid w:val="00C3608D"/>
    <w:rsid w:val="00C40BFB"/>
    <w:rsid w:val="00C41DE7"/>
    <w:rsid w:val="00C44AA4"/>
    <w:rsid w:val="00C45D0B"/>
    <w:rsid w:val="00C46AB5"/>
    <w:rsid w:val="00C51A97"/>
    <w:rsid w:val="00C544B3"/>
    <w:rsid w:val="00C56694"/>
    <w:rsid w:val="00C56C9C"/>
    <w:rsid w:val="00C576C3"/>
    <w:rsid w:val="00C60CC6"/>
    <w:rsid w:val="00C65AF0"/>
    <w:rsid w:val="00C672FE"/>
    <w:rsid w:val="00C8498F"/>
    <w:rsid w:val="00C858A9"/>
    <w:rsid w:val="00C96C1F"/>
    <w:rsid w:val="00CA07DC"/>
    <w:rsid w:val="00CA366C"/>
    <w:rsid w:val="00CA46DF"/>
    <w:rsid w:val="00CB5AFE"/>
    <w:rsid w:val="00CC67EF"/>
    <w:rsid w:val="00CD0B4E"/>
    <w:rsid w:val="00CD2B7A"/>
    <w:rsid w:val="00CD484F"/>
    <w:rsid w:val="00CD4AF0"/>
    <w:rsid w:val="00CD6E16"/>
    <w:rsid w:val="00CDA3B5"/>
    <w:rsid w:val="00CE19EA"/>
    <w:rsid w:val="00CE3695"/>
    <w:rsid w:val="00CE5997"/>
    <w:rsid w:val="00CE5B8E"/>
    <w:rsid w:val="00D0413C"/>
    <w:rsid w:val="00D06322"/>
    <w:rsid w:val="00D06CF2"/>
    <w:rsid w:val="00D0717E"/>
    <w:rsid w:val="00D12B7F"/>
    <w:rsid w:val="00D145D5"/>
    <w:rsid w:val="00D14C33"/>
    <w:rsid w:val="00D20625"/>
    <w:rsid w:val="00D22C01"/>
    <w:rsid w:val="00D24BFD"/>
    <w:rsid w:val="00D25737"/>
    <w:rsid w:val="00D25944"/>
    <w:rsid w:val="00D25EEE"/>
    <w:rsid w:val="00D3126A"/>
    <w:rsid w:val="00D3262D"/>
    <w:rsid w:val="00D336D5"/>
    <w:rsid w:val="00D40DD7"/>
    <w:rsid w:val="00D42B31"/>
    <w:rsid w:val="00D46564"/>
    <w:rsid w:val="00D477F4"/>
    <w:rsid w:val="00D47F35"/>
    <w:rsid w:val="00D55156"/>
    <w:rsid w:val="00D57A56"/>
    <w:rsid w:val="00D60E6E"/>
    <w:rsid w:val="00D67779"/>
    <w:rsid w:val="00D73310"/>
    <w:rsid w:val="00D7347A"/>
    <w:rsid w:val="00D734B4"/>
    <w:rsid w:val="00D74354"/>
    <w:rsid w:val="00D74C46"/>
    <w:rsid w:val="00D8028C"/>
    <w:rsid w:val="00D8041B"/>
    <w:rsid w:val="00D80C35"/>
    <w:rsid w:val="00D80D69"/>
    <w:rsid w:val="00D843A6"/>
    <w:rsid w:val="00D86835"/>
    <w:rsid w:val="00D960B4"/>
    <w:rsid w:val="00D976B0"/>
    <w:rsid w:val="00DA1607"/>
    <w:rsid w:val="00DB112D"/>
    <w:rsid w:val="00DB1BFC"/>
    <w:rsid w:val="00DB41D4"/>
    <w:rsid w:val="00DB62B7"/>
    <w:rsid w:val="00DB63CE"/>
    <w:rsid w:val="00DC23B1"/>
    <w:rsid w:val="00DD016A"/>
    <w:rsid w:val="00DD02DD"/>
    <w:rsid w:val="00DD0380"/>
    <w:rsid w:val="00DD58D7"/>
    <w:rsid w:val="00DD5A2E"/>
    <w:rsid w:val="00DD7D6A"/>
    <w:rsid w:val="00DE0B1B"/>
    <w:rsid w:val="00DE0CEB"/>
    <w:rsid w:val="00DE1920"/>
    <w:rsid w:val="00DE71E5"/>
    <w:rsid w:val="00DF29B6"/>
    <w:rsid w:val="00DF60A5"/>
    <w:rsid w:val="00E001BD"/>
    <w:rsid w:val="00E00BBA"/>
    <w:rsid w:val="00E10EF9"/>
    <w:rsid w:val="00E11BBE"/>
    <w:rsid w:val="00E12EDC"/>
    <w:rsid w:val="00E13422"/>
    <w:rsid w:val="00E13E33"/>
    <w:rsid w:val="00E14F6F"/>
    <w:rsid w:val="00E16142"/>
    <w:rsid w:val="00E2480D"/>
    <w:rsid w:val="00E26A29"/>
    <w:rsid w:val="00E35DC2"/>
    <w:rsid w:val="00E37922"/>
    <w:rsid w:val="00E4461D"/>
    <w:rsid w:val="00E45157"/>
    <w:rsid w:val="00E50D64"/>
    <w:rsid w:val="00E50F66"/>
    <w:rsid w:val="00E52943"/>
    <w:rsid w:val="00E52CBC"/>
    <w:rsid w:val="00E53BE9"/>
    <w:rsid w:val="00E62540"/>
    <w:rsid w:val="00E67AFB"/>
    <w:rsid w:val="00E73F98"/>
    <w:rsid w:val="00E80B7A"/>
    <w:rsid w:val="00E86223"/>
    <w:rsid w:val="00E91B0F"/>
    <w:rsid w:val="00E9716C"/>
    <w:rsid w:val="00EA00E3"/>
    <w:rsid w:val="00EA2F4D"/>
    <w:rsid w:val="00EA3253"/>
    <w:rsid w:val="00EA50F3"/>
    <w:rsid w:val="00EA6D22"/>
    <w:rsid w:val="00EB22E5"/>
    <w:rsid w:val="00EB2AD3"/>
    <w:rsid w:val="00EB5157"/>
    <w:rsid w:val="00EB5CC1"/>
    <w:rsid w:val="00EC017E"/>
    <w:rsid w:val="00EC0B0D"/>
    <w:rsid w:val="00EC1DAF"/>
    <w:rsid w:val="00EC461C"/>
    <w:rsid w:val="00EC4A96"/>
    <w:rsid w:val="00ED1042"/>
    <w:rsid w:val="00ED17FD"/>
    <w:rsid w:val="00ED2632"/>
    <w:rsid w:val="00ED51FD"/>
    <w:rsid w:val="00ED52B8"/>
    <w:rsid w:val="00EE256F"/>
    <w:rsid w:val="00EE2CCB"/>
    <w:rsid w:val="00F018CC"/>
    <w:rsid w:val="00F02068"/>
    <w:rsid w:val="00F062CC"/>
    <w:rsid w:val="00F0814A"/>
    <w:rsid w:val="00F121EB"/>
    <w:rsid w:val="00F1290F"/>
    <w:rsid w:val="00F14A98"/>
    <w:rsid w:val="00F15DF6"/>
    <w:rsid w:val="00F267FD"/>
    <w:rsid w:val="00F30F33"/>
    <w:rsid w:val="00F31CE8"/>
    <w:rsid w:val="00F35C2F"/>
    <w:rsid w:val="00F411D1"/>
    <w:rsid w:val="00F43BB4"/>
    <w:rsid w:val="00F450CF"/>
    <w:rsid w:val="00F50CFE"/>
    <w:rsid w:val="00F529C2"/>
    <w:rsid w:val="00F610BC"/>
    <w:rsid w:val="00F70888"/>
    <w:rsid w:val="00F716CD"/>
    <w:rsid w:val="00F7609C"/>
    <w:rsid w:val="00F76807"/>
    <w:rsid w:val="00F77BC6"/>
    <w:rsid w:val="00F77C52"/>
    <w:rsid w:val="00F81865"/>
    <w:rsid w:val="00F81E78"/>
    <w:rsid w:val="00F83A00"/>
    <w:rsid w:val="00F8432D"/>
    <w:rsid w:val="00F9417D"/>
    <w:rsid w:val="00F9653F"/>
    <w:rsid w:val="00F9986A"/>
    <w:rsid w:val="00FA11B2"/>
    <w:rsid w:val="00FA3411"/>
    <w:rsid w:val="00FA4DF3"/>
    <w:rsid w:val="00FA7B6B"/>
    <w:rsid w:val="00FB2E0B"/>
    <w:rsid w:val="00FB35B0"/>
    <w:rsid w:val="00FB76BF"/>
    <w:rsid w:val="00FC29D6"/>
    <w:rsid w:val="00FC58DD"/>
    <w:rsid w:val="00FD1537"/>
    <w:rsid w:val="00FD34A3"/>
    <w:rsid w:val="00FD365E"/>
    <w:rsid w:val="00FD6AA8"/>
    <w:rsid w:val="00FE38F3"/>
    <w:rsid w:val="00FE3B07"/>
    <w:rsid w:val="00FE428F"/>
    <w:rsid w:val="00FE5704"/>
    <w:rsid w:val="00FE5E64"/>
    <w:rsid w:val="00FF0658"/>
    <w:rsid w:val="00FF1226"/>
    <w:rsid w:val="00FF4964"/>
    <w:rsid w:val="00FF4B35"/>
    <w:rsid w:val="00FF764E"/>
    <w:rsid w:val="00FF76A3"/>
    <w:rsid w:val="01081DF3"/>
    <w:rsid w:val="010A9385"/>
    <w:rsid w:val="010FCE7E"/>
    <w:rsid w:val="01198B58"/>
    <w:rsid w:val="0119F155"/>
    <w:rsid w:val="011AAFF2"/>
    <w:rsid w:val="011DB67D"/>
    <w:rsid w:val="0125BEED"/>
    <w:rsid w:val="0129BAD0"/>
    <w:rsid w:val="012CF7B5"/>
    <w:rsid w:val="01338EED"/>
    <w:rsid w:val="014501E6"/>
    <w:rsid w:val="0152EB00"/>
    <w:rsid w:val="015BFF30"/>
    <w:rsid w:val="015E064B"/>
    <w:rsid w:val="0166D5CD"/>
    <w:rsid w:val="016F189E"/>
    <w:rsid w:val="0175B946"/>
    <w:rsid w:val="01882F94"/>
    <w:rsid w:val="018BE71F"/>
    <w:rsid w:val="018FBA20"/>
    <w:rsid w:val="01B012F9"/>
    <w:rsid w:val="01B33544"/>
    <w:rsid w:val="01B5B5AF"/>
    <w:rsid w:val="01B6ACD8"/>
    <w:rsid w:val="01B8179D"/>
    <w:rsid w:val="01BC4D52"/>
    <w:rsid w:val="01BEAE6D"/>
    <w:rsid w:val="01BF4453"/>
    <w:rsid w:val="01D17C33"/>
    <w:rsid w:val="01D3C84B"/>
    <w:rsid w:val="01D72615"/>
    <w:rsid w:val="01D874DB"/>
    <w:rsid w:val="01D93DEC"/>
    <w:rsid w:val="01E53FB7"/>
    <w:rsid w:val="01E82B0A"/>
    <w:rsid w:val="01FCB76B"/>
    <w:rsid w:val="02026BC4"/>
    <w:rsid w:val="020426B6"/>
    <w:rsid w:val="020D356D"/>
    <w:rsid w:val="0213FFD7"/>
    <w:rsid w:val="021B4320"/>
    <w:rsid w:val="022A56B2"/>
    <w:rsid w:val="0230E274"/>
    <w:rsid w:val="023143C7"/>
    <w:rsid w:val="0232B5BA"/>
    <w:rsid w:val="023F32BE"/>
    <w:rsid w:val="0242A2EE"/>
    <w:rsid w:val="02463861"/>
    <w:rsid w:val="024AE386"/>
    <w:rsid w:val="024E5559"/>
    <w:rsid w:val="025053CE"/>
    <w:rsid w:val="025DE8F2"/>
    <w:rsid w:val="025DF66D"/>
    <w:rsid w:val="025F4106"/>
    <w:rsid w:val="0262D2B7"/>
    <w:rsid w:val="026727AB"/>
    <w:rsid w:val="0269CFA7"/>
    <w:rsid w:val="0276D3C7"/>
    <w:rsid w:val="027FCA01"/>
    <w:rsid w:val="02838876"/>
    <w:rsid w:val="02853905"/>
    <w:rsid w:val="028B0D20"/>
    <w:rsid w:val="028B4594"/>
    <w:rsid w:val="02926BAA"/>
    <w:rsid w:val="0293BBF1"/>
    <w:rsid w:val="02956E94"/>
    <w:rsid w:val="0298DD88"/>
    <w:rsid w:val="029D6C72"/>
    <w:rsid w:val="02A8D5C6"/>
    <w:rsid w:val="02B04DE4"/>
    <w:rsid w:val="02B5F2DC"/>
    <w:rsid w:val="02BBD723"/>
    <w:rsid w:val="02BEFB85"/>
    <w:rsid w:val="02C3A91C"/>
    <w:rsid w:val="02C60847"/>
    <w:rsid w:val="02D6F74E"/>
    <w:rsid w:val="02E0AFBD"/>
    <w:rsid w:val="02E0DD0A"/>
    <w:rsid w:val="02E5436A"/>
    <w:rsid w:val="02E7BDCC"/>
    <w:rsid w:val="02EF4D7B"/>
    <w:rsid w:val="02F922DF"/>
    <w:rsid w:val="02FD246D"/>
    <w:rsid w:val="02FE9F77"/>
    <w:rsid w:val="030344BE"/>
    <w:rsid w:val="0307FCE3"/>
    <w:rsid w:val="030D30C3"/>
    <w:rsid w:val="0312D24E"/>
    <w:rsid w:val="031DFFC5"/>
    <w:rsid w:val="0320EFEB"/>
    <w:rsid w:val="0323D3F7"/>
    <w:rsid w:val="0329239E"/>
    <w:rsid w:val="032B4FD8"/>
    <w:rsid w:val="032FDE16"/>
    <w:rsid w:val="03399F4A"/>
    <w:rsid w:val="033BFC3A"/>
    <w:rsid w:val="0344C5A8"/>
    <w:rsid w:val="034962BD"/>
    <w:rsid w:val="0356227D"/>
    <w:rsid w:val="035C6AD4"/>
    <w:rsid w:val="035CCE6E"/>
    <w:rsid w:val="03691D7F"/>
    <w:rsid w:val="03836216"/>
    <w:rsid w:val="0391B2F5"/>
    <w:rsid w:val="0396E849"/>
    <w:rsid w:val="03A10DE8"/>
    <w:rsid w:val="03A35DE0"/>
    <w:rsid w:val="03A39DDF"/>
    <w:rsid w:val="03B45675"/>
    <w:rsid w:val="03B4B78F"/>
    <w:rsid w:val="03B4CF47"/>
    <w:rsid w:val="03B8C568"/>
    <w:rsid w:val="03BC974F"/>
    <w:rsid w:val="03BEB433"/>
    <w:rsid w:val="03CFE846"/>
    <w:rsid w:val="03D57E12"/>
    <w:rsid w:val="03E72FBA"/>
    <w:rsid w:val="03EF3F91"/>
    <w:rsid w:val="03F519F7"/>
    <w:rsid w:val="03FC08E3"/>
    <w:rsid w:val="03FDBD55"/>
    <w:rsid w:val="03FE58AD"/>
    <w:rsid w:val="03FED894"/>
    <w:rsid w:val="040401C0"/>
    <w:rsid w:val="04054253"/>
    <w:rsid w:val="04071DBF"/>
    <w:rsid w:val="041A2CEB"/>
    <w:rsid w:val="041A56FE"/>
    <w:rsid w:val="041E0181"/>
    <w:rsid w:val="041EE5D8"/>
    <w:rsid w:val="0422B706"/>
    <w:rsid w:val="042AB057"/>
    <w:rsid w:val="042F6A83"/>
    <w:rsid w:val="0432574C"/>
    <w:rsid w:val="0436EE83"/>
    <w:rsid w:val="04442808"/>
    <w:rsid w:val="0447A843"/>
    <w:rsid w:val="04488A9E"/>
    <w:rsid w:val="044FB8BD"/>
    <w:rsid w:val="04515C6E"/>
    <w:rsid w:val="04544CB7"/>
    <w:rsid w:val="04552B52"/>
    <w:rsid w:val="046976A4"/>
    <w:rsid w:val="0469F838"/>
    <w:rsid w:val="046A77B8"/>
    <w:rsid w:val="046D0888"/>
    <w:rsid w:val="046F2CED"/>
    <w:rsid w:val="04794DFF"/>
    <w:rsid w:val="047998DF"/>
    <w:rsid w:val="047F2D1A"/>
    <w:rsid w:val="0480906A"/>
    <w:rsid w:val="0484E6E4"/>
    <w:rsid w:val="0485DC1E"/>
    <w:rsid w:val="048B3BF1"/>
    <w:rsid w:val="04927018"/>
    <w:rsid w:val="04953C4E"/>
    <w:rsid w:val="049634CA"/>
    <w:rsid w:val="049D22CD"/>
    <w:rsid w:val="049D737E"/>
    <w:rsid w:val="04A577D3"/>
    <w:rsid w:val="04A5CF9C"/>
    <w:rsid w:val="04AEA32C"/>
    <w:rsid w:val="04AEDF3C"/>
    <w:rsid w:val="04B98BF9"/>
    <w:rsid w:val="04C84932"/>
    <w:rsid w:val="04CD6D95"/>
    <w:rsid w:val="04D16E0C"/>
    <w:rsid w:val="04D7E1AE"/>
    <w:rsid w:val="04DC0961"/>
    <w:rsid w:val="04DFA339"/>
    <w:rsid w:val="04F54EAA"/>
    <w:rsid w:val="04F5CF83"/>
    <w:rsid w:val="04FB9572"/>
    <w:rsid w:val="050BC5C3"/>
    <w:rsid w:val="050E1EA5"/>
    <w:rsid w:val="05166885"/>
    <w:rsid w:val="0517E883"/>
    <w:rsid w:val="05180D6E"/>
    <w:rsid w:val="051C7FA4"/>
    <w:rsid w:val="05204BBF"/>
    <w:rsid w:val="0521F744"/>
    <w:rsid w:val="0531F878"/>
    <w:rsid w:val="0546DCA8"/>
    <w:rsid w:val="0548FBDB"/>
    <w:rsid w:val="054C7332"/>
    <w:rsid w:val="0551791C"/>
    <w:rsid w:val="055634A7"/>
    <w:rsid w:val="0557F8A4"/>
    <w:rsid w:val="055857CF"/>
    <w:rsid w:val="05600463"/>
    <w:rsid w:val="0560E213"/>
    <w:rsid w:val="0571E9A5"/>
    <w:rsid w:val="057802C5"/>
    <w:rsid w:val="05796D4B"/>
    <w:rsid w:val="05806C7E"/>
    <w:rsid w:val="05899AB5"/>
    <w:rsid w:val="05906116"/>
    <w:rsid w:val="059378BC"/>
    <w:rsid w:val="05981F28"/>
    <w:rsid w:val="0598E0BF"/>
    <w:rsid w:val="05A77404"/>
    <w:rsid w:val="05A790FC"/>
    <w:rsid w:val="05A881FF"/>
    <w:rsid w:val="05B9C4A4"/>
    <w:rsid w:val="05BBD4B0"/>
    <w:rsid w:val="05C5294B"/>
    <w:rsid w:val="05C871FC"/>
    <w:rsid w:val="05C8C705"/>
    <w:rsid w:val="05CABBBD"/>
    <w:rsid w:val="05D8B651"/>
    <w:rsid w:val="05E1F7A2"/>
    <w:rsid w:val="05E965FF"/>
    <w:rsid w:val="05ED8296"/>
    <w:rsid w:val="05F54B77"/>
    <w:rsid w:val="05F6CC21"/>
    <w:rsid w:val="0605192A"/>
    <w:rsid w:val="06092BF1"/>
    <w:rsid w:val="060AEC0D"/>
    <w:rsid w:val="060F3C94"/>
    <w:rsid w:val="0611BCFC"/>
    <w:rsid w:val="06218BBE"/>
    <w:rsid w:val="0627320C"/>
    <w:rsid w:val="062C21C0"/>
    <w:rsid w:val="0635F1BC"/>
    <w:rsid w:val="063AAFF4"/>
    <w:rsid w:val="063D4960"/>
    <w:rsid w:val="064B7B7F"/>
    <w:rsid w:val="06585F7D"/>
    <w:rsid w:val="065C5FFB"/>
    <w:rsid w:val="065DE531"/>
    <w:rsid w:val="066B6833"/>
    <w:rsid w:val="067A26E1"/>
    <w:rsid w:val="068931F8"/>
    <w:rsid w:val="068EFF5F"/>
    <w:rsid w:val="06B14C2B"/>
    <w:rsid w:val="06C205BB"/>
    <w:rsid w:val="06CAC4DF"/>
    <w:rsid w:val="06D51A54"/>
    <w:rsid w:val="06D85E65"/>
    <w:rsid w:val="06E18D0D"/>
    <w:rsid w:val="06E19DA8"/>
    <w:rsid w:val="06F455DF"/>
    <w:rsid w:val="06F521A3"/>
    <w:rsid w:val="06F6560A"/>
    <w:rsid w:val="06F6C4B9"/>
    <w:rsid w:val="06FBB459"/>
    <w:rsid w:val="06FC2A0E"/>
    <w:rsid w:val="07084131"/>
    <w:rsid w:val="07164933"/>
    <w:rsid w:val="071DCB75"/>
    <w:rsid w:val="072012FB"/>
    <w:rsid w:val="072185DB"/>
    <w:rsid w:val="0725337F"/>
    <w:rsid w:val="07254E6A"/>
    <w:rsid w:val="0729D753"/>
    <w:rsid w:val="073A1AFF"/>
    <w:rsid w:val="0744411F"/>
    <w:rsid w:val="07481695"/>
    <w:rsid w:val="0748E97F"/>
    <w:rsid w:val="074CDF08"/>
    <w:rsid w:val="074D030C"/>
    <w:rsid w:val="0753453E"/>
    <w:rsid w:val="075D0D50"/>
    <w:rsid w:val="075F2C84"/>
    <w:rsid w:val="07660735"/>
    <w:rsid w:val="0766316C"/>
    <w:rsid w:val="07843F93"/>
    <w:rsid w:val="0789DD87"/>
    <w:rsid w:val="078B7BB2"/>
    <w:rsid w:val="07902354"/>
    <w:rsid w:val="079127E8"/>
    <w:rsid w:val="079FA820"/>
    <w:rsid w:val="07A096B1"/>
    <w:rsid w:val="07A0F5CC"/>
    <w:rsid w:val="07B9C153"/>
    <w:rsid w:val="07BA26BB"/>
    <w:rsid w:val="07BBD856"/>
    <w:rsid w:val="07C3FDE6"/>
    <w:rsid w:val="07C565FE"/>
    <w:rsid w:val="07CA95E7"/>
    <w:rsid w:val="07CE66EB"/>
    <w:rsid w:val="07D8A4E8"/>
    <w:rsid w:val="07D8ADDB"/>
    <w:rsid w:val="07E3E6E6"/>
    <w:rsid w:val="07E453C5"/>
    <w:rsid w:val="07E715B6"/>
    <w:rsid w:val="07E9D45E"/>
    <w:rsid w:val="07EA349B"/>
    <w:rsid w:val="07EE171B"/>
    <w:rsid w:val="07F06B7F"/>
    <w:rsid w:val="0805D102"/>
    <w:rsid w:val="08088077"/>
    <w:rsid w:val="080CA8E1"/>
    <w:rsid w:val="08114A95"/>
    <w:rsid w:val="0822FCED"/>
    <w:rsid w:val="082D86B1"/>
    <w:rsid w:val="08338108"/>
    <w:rsid w:val="08368819"/>
    <w:rsid w:val="083C56AB"/>
    <w:rsid w:val="084E140C"/>
    <w:rsid w:val="085C3F2A"/>
    <w:rsid w:val="0862A102"/>
    <w:rsid w:val="08691D84"/>
    <w:rsid w:val="086FA4C4"/>
    <w:rsid w:val="087684D3"/>
    <w:rsid w:val="0879F777"/>
    <w:rsid w:val="0881555B"/>
    <w:rsid w:val="08885726"/>
    <w:rsid w:val="088C34FF"/>
    <w:rsid w:val="08904296"/>
    <w:rsid w:val="08957834"/>
    <w:rsid w:val="0899872D"/>
    <w:rsid w:val="08A0BF45"/>
    <w:rsid w:val="08A3BEDC"/>
    <w:rsid w:val="08A68FE4"/>
    <w:rsid w:val="08B66B70"/>
    <w:rsid w:val="08B86F17"/>
    <w:rsid w:val="08BC7230"/>
    <w:rsid w:val="08C0896F"/>
    <w:rsid w:val="08C11B94"/>
    <w:rsid w:val="08CA95EA"/>
    <w:rsid w:val="08CCE1A6"/>
    <w:rsid w:val="08CE4344"/>
    <w:rsid w:val="08DDA698"/>
    <w:rsid w:val="08E76B05"/>
    <w:rsid w:val="08F3F46B"/>
    <w:rsid w:val="08F53FB1"/>
    <w:rsid w:val="08FB04F2"/>
    <w:rsid w:val="0904D318"/>
    <w:rsid w:val="0906322C"/>
    <w:rsid w:val="090DEEB2"/>
    <w:rsid w:val="090E309D"/>
    <w:rsid w:val="090E9810"/>
    <w:rsid w:val="0919AD99"/>
    <w:rsid w:val="091DB06E"/>
    <w:rsid w:val="092266DC"/>
    <w:rsid w:val="09270BB0"/>
    <w:rsid w:val="092B2FC4"/>
    <w:rsid w:val="092E850E"/>
    <w:rsid w:val="092F2D72"/>
    <w:rsid w:val="09420000"/>
    <w:rsid w:val="0943008F"/>
    <w:rsid w:val="0946F304"/>
    <w:rsid w:val="09473ACE"/>
    <w:rsid w:val="094C6809"/>
    <w:rsid w:val="09561D0D"/>
    <w:rsid w:val="095796E2"/>
    <w:rsid w:val="0957C217"/>
    <w:rsid w:val="095C5B3B"/>
    <w:rsid w:val="0965AED0"/>
    <w:rsid w:val="096C9078"/>
    <w:rsid w:val="09751A2D"/>
    <w:rsid w:val="097BE875"/>
    <w:rsid w:val="097DDF05"/>
    <w:rsid w:val="09805C09"/>
    <w:rsid w:val="098224D5"/>
    <w:rsid w:val="09847369"/>
    <w:rsid w:val="09873F12"/>
    <w:rsid w:val="099BA6B6"/>
    <w:rsid w:val="09A35702"/>
    <w:rsid w:val="09B012AD"/>
    <w:rsid w:val="09B914FD"/>
    <w:rsid w:val="09C2779D"/>
    <w:rsid w:val="09C90F65"/>
    <w:rsid w:val="09C9FD9C"/>
    <w:rsid w:val="09CBE693"/>
    <w:rsid w:val="09CFE478"/>
    <w:rsid w:val="09E97776"/>
    <w:rsid w:val="09EC9A63"/>
    <w:rsid w:val="09F8A35E"/>
    <w:rsid w:val="09FE2A65"/>
    <w:rsid w:val="09FED6D9"/>
    <w:rsid w:val="09FF9E93"/>
    <w:rsid w:val="0A0285C7"/>
    <w:rsid w:val="0A0A55FF"/>
    <w:rsid w:val="0A0CFA6E"/>
    <w:rsid w:val="0A111600"/>
    <w:rsid w:val="0A14A697"/>
    <w:rsid w:val="0A157C39"/>
    <w:rsid w:val="0A1E0B01"/>
    <w:rsid w:val="0A28706F"/>
    <w:rsid w:val="0A293240"/>
    <w:rsid w:val="0A29F021"/>
    <w:rsid w:val="0A30717A"/>
    <w:rsid w:val="0A3279BA"/>
    <w:rsid w:val="0A3445E8"/>
    <w:rsid w:val="0A365CBA"/>
    <w:rsid w:val="0A3F6E8B"/>
    <w:rsid w:val="0A440189"/>
    <w:rsid w:val="0A44CCE8"/>
    <w:rsid w:val="0A4A2365"/>
    <w:rsid w:val="0A54D2EC"/>
    <w:rsid w:val="0A7E3005"/>
    <w:rsid w:val="0A84B59A"/>
    <w:rsid w:val="0A8EDFD0"/>
    <w:rsid w:val="0A8F2476"/>
    <w:rsid w:val="0A94D324"/>
    <w:rsid w:val="0A95CE54"/>
    <w:rsid w:val="0A981BD5"/>
    <w:rsid w:val="0AA9CDF9"/>
    <w:rsid w:val="0AAA270C"/>
    <w:rsid w:val="0AB5B664"/>
    <w:rsid w:val="0AB95DBC"/>
    <w:rsid w:val="0AC0B484"/>
    <w:rsid w:val="0AC75176"/>
    <w:rsid w:val="0ACAF4F1"/>
    <w:rsid w:val="0AD5C5D7"/>
    <w:rsid w:val="0AD7015F"/>
    <w:rsid w:val="0AD70E6D"/>
    <w:rsid w:val="0AE2D3E8"/>
    <w:rsid w:val="0AE738A5"/>
    <w:rsid w:val="0AEB069E"/>
    <w:rsid w:val="0AF1DA3E"/>
    <w:rsid w:val="0AF20285"/>
    <w:rsid w:val="0AF3D176"/>
    <w:rsid w:val="0AF68DE7"/>
    <w:rsid w:val="0AFEE8AA"/>
    <w:rsid w:val="0B00DB79"/>
    <w:rsid w:val="0B0375D3"/>
    <w:rsid w:val="0B05B251"/>
    <w:rsid w:val="0B0C8EAA"/>
    <w:rsid w:val="0B0EDF04"/>
    <w:rsid w:val="0B1B379B"/>
    <w:rsid w:val="0B1C4CD3"/>
    <w:rsid w:val="0B1E2061"/>
    <w:rsid w:val="0B20DB8F"/>
    <w:rsid w:val="0B215262"/>
    <w:rsid w:val="0B355AD9"/>
    <w:rsid w:val="0B37A9D8"/>
    <w:rsid w:val="0B3FEFA1"/>
    <w:rsid w:val="0B414A7D"/>
    <w:rsid w:val="0B48CC26"/>
    <w:rsid w:val="0B4B6794"/>
    <w:rsid w:val="0B4B9921"/>
    <w:rsid w:val="0B4D4CFC"/>
    <w:rsid w:val="0B4D6F29"/>
    <w:rsid w:val="0B4FD453"/>
    <w:rsid w:val="0B646F03"/>
    <w:rsid w:val="0B69581F"/>
    <w:rsid w:val="0B6A9132"/>
    <w:rsid w:val="0B6EE738"/>
    <w:rsid w:val="0B70FFCE"/>
    <w:rsid w:val="0B77310D"/>
    <w:rsid w:val="0B854CE1"/>
    <w:rsid w:val="0B8EE541"/>
    <w:rsid w:val="0B90FDFF"/>
    <w:rsid w:val="0B93FB94"/>
    <w:rsid w:val="0B956337"/>
    <w:rsid w:val="0B961E18"/>
    <w:rsid w:val="0BB08581"/>
    <w:rsid w:val="0BB3FCB6"/>
    <w:rsid w:val="0BB9F68D"/>
    <w:rsid w:val="0BC2C35A"/>
    <w:rsid w:val="0BC7801F"/>
    <w:rsid w:val="0BCE2FB5"/>
    <w:rsid w:val="0BD8E9C1"/>
    <w:rsid w:val="0BE808D4"/>
    <w:rsid w:val="0BE8164A"/>
    <w:rsid w:val="0BE82902"/>
    <w:rsid w:val="0BEBB3BE"/>
    <w:rsid w:val="0BF038D7"/>
    <w:rsid w:val="0BF04C05"/>
    <w:rsid w:val="0BF68AE2"/>
    <w:rsid w:val="0C001AE3"/>
    <w:rsid w:val="0C018E5C"/>
    <w:rsid w:val="0C020033"/>
    <w:rsid w:val="0C0A7D03"/>
    <w:rsid w:val="0C128E3A"/>
    <w:rsid w:val="0C255145"/>
    <w:rsid w:val="0C295616"/>
    <w:rsid w:val="0C2F62EC"/>
    <w:rsid w:val="0C327793"/>
    <w:rsid w:val="0C3DE32D"/>
    <w:rsid w:val="0C42A4C0"/>
    <w:rsid w:val="0C49C6AD"/>
    <w:rsid w:val="0C49EEF2"/>
    <w:rsid w:val="0C4C94A4"/>
    <w:rsid w:val="0C5179CF"/>
    <w:rsid w:val="0C540C3C"/>
    <w:rsid w:val="0C591552"/>
    <w:rsid w:val="0C5CCE08"/>
    <w:rsid w:val="0C65BE22"/>
    <w:rsid w:val="0C67EBEC"/>
    <w:rsid w:val="0C6FFF32"/>
    <w:rsid w:val="0C7062DA"/>
    <w:rsid w:val="0C76AA98"/>
    <w:rsid w:val="0C78F3FD"/>
    <w:rsid w:val="0C7A4316"/>
    <w:rsid w:val="0C7C23BF"/>
    <w:rsid w:val="0C7C3CE4"/>
    <w:rsid w:val="0C800715"/>
    <w:rsid w:val="0C8F4637"/>
    <w:rsid w:val="0C9B50AC"/>
    <w:rsid w:val="0C9CB0D7"/>
    <w:rsid w:val="0CA42648"/>
    <w:rsid w:val="0CA5E82D"/>
    <w:rsid w:val="0CA9CD68"/>
    <w:rsid w:val="0CABF801"/>
    <w:rsid w:val="0CB02A5B"/>
    <w:rsid w:val="0CB86246"/>
    <w:rsid w:val="0CBF94C3"/>
    <w:rsid w:val="0CC10101"/>
    <w:rsid w:val="0CC5C463"/>
    <w:rsid w:val="0CCA432B"/>
    <w:rsid w:val="0CD0D4C3"/>
    <w:rsid w:val="0CE45F27"/>
    <w:rsid w:val="0CECB2CC"/>
    <w:rsid w:val="0CF246AF"/>
    <w:rsid w:val="0CF28EE4"/>
    <w:rsid w:val="0CF315C7"/>
    <w:rsid w:val="0CF88BD0"/>
    <w:rsid w:val="0CF8BBF1"/>
    <w:rsid w:val="0CF9F215"/>
    <w:rsid w:val="0D009309"/>
    <w:rsid w:val="0D094E92"/>
    <w:rsid w:val="0D0C2B90"/>
    <w:rsid w:val="0D129686"/>
    <w:rsid w:val="0D198D22"/>
    <w:rsid w:val="0D1BD4EE"/>
    <w:rsid w:val="0D245D34"/>
    <w:rsid w:val="0D29D5EE"/>
    <w:rsid w:val="0D2A8032"/>
    <w:rsid w:val="0D2CC764"/>
    <w:rsid w:val="0D2F3F72"/>
    <w:rsid w:val="0D307425"/>
    <w:rsid w:val="0D3C1188"/>
    <w:rsid w:val="0D4C3451"/>
    <w:rsid w:val="0D50D7DA"/>
    <w:rsid w:val="0D647A49"/>
    <w:rsid w:val="0D64D2D4"/>
    <w:rsid w:val="0D720CF2"/>
    <w:rsid w:val="0D74EFCE"/>
    <w:rsid w:val="0D7C9CA2"/>
    <w:rsid w:val="0D9180C9"/>
    <w:rsid w:val="0D93C49B"/>
    <w:rsid w:val="0D9669CA"/>
    <w:rsid w:val="0DA1ED3C"/>
    <w:rsid w:val="0DA5ADBE"/>
    <w:rsid w:val="0DA8B2E4"/>
    <w:rsid w:val="0DA92C18"/>
    <w:rsid w:val="0DAC13C0"/>
    <w:rsid w:val="0DB89FC5"/>
    <w:rsid w:val="0DBC8CE0"/>
    <w:rsid w:val="0DBD5995"/>
    <w:rsid w:val="0DBF72CC"/>
    <w:rsid w:val="0DCBF925"/>
    <w:rsid w:val="0DCE29D7"/>
    <w:rsid w:val="0DD0ECAC"/>
    <w:rsid w:val="0DD3201F"/>
    <w:rsid w:val="0DD37E21"/>
    <w:rsid w:val="0DD46550"/>
    <w:rsid w:val="0DD592F2"/>
    <w:rsid w:val="0DD8A204"/>
    <w:rsid w:val="0DD9F47E"/>
    <w:rsid w:val="0DDA9DCF"/>
    <w:rsid w:val="0DDD5BDB"/>
    <w:rsid w:val="0DE53959"/>
    <w:rsid w:val="0DE63069"/>
    <w:rsid w:val="0DE732EC"/>
    <w:rsid w:val="0DEA1AFB"/>
    <w:rsid w:val="0E006DB2"/>
    <w:rsid w:val="0E085DDC"/>
    <w:rsid w:val="0E09C737"/>
    <w:rsid w:val="0E10F7C3"/>
    <w:rsid w:val="0E180451"/>
    <w:rsid w:val="0E1A9970"/>
    <w:rsid w:val="0E1C1DEF"/>
    <w:rsid w:val="0E2836EF"/>
    <w:rsid w:val="0E28AD11"/>
    <w:rsid w:val="0E2906A9"/>
    <w:rsid w:val="0E361099"/>
    <w:rsid w:val="0E37A817"/>
    <w:rsid w:val="0E3C1349"/>
    <w:rsid w:val="0E3FD1F1"/>
    <w:rsid w:val="0E427709"/>
    <w:rsid w:val="0E4B0620"/>
    <w:rsid w:val="0E4FC072"/>
    <w:rsid w:val="0E59D38A"/>
    <w:rsid w:val="0E648C83"/>
    <w:rsid w:val="0E816768"/>
    <w:rsid w:val="0E83BF29"/>
    <w:rsid w:val="0E856DFE"/>
    <w:rsid w:val="0E8A45B9"/>
    <w:rsid w:val="0E8F134E"/>
    <w:rsid w:val="0E92ACEB"/>
    <w:rsid w:val="0E92FB65"/>
    <w:rsid w:val="0E9A5AFC"/>
    <w:rsid w:val="0E9D45A5"/>
    <w:rsid w:val="0E9FD59C"/>
    <w:rsid w:val="0EAD7579"/>
    <w:rsid w:val="0EAEAEA1"/>
    <w:rsid w:val="0EB02D5A"/>
    <w:rsid w:val="0EB40B9B"/>
    <w:rsid w:val="0EC418D9"/>
    <w:rsid w:val="0ED0D656"/>
    <w:rsid w:val="0ED54ADD"/>
    <w:rsid w:val="0ED7777C"/>
    <w:rsid w:val="0ED862CE"/>
    <w:rsid w:val="0ED8742A"/>
    <w:rsid w:val="0ED8ABC8"/>
    <w:rsid w:val="0ED8B084"/>
    <w:rsid w:val="0EDCBBCE"/>
    <w:rsid w:val="0EDE4AFB"/>
    <w:rsid w:val="0EDF3F2E"/>
    <w:rsid w:val="0EE1D39E"/>
    <w:rsid w:val="0EE57722"/>
    <w:rsid w:val="0EE738E4"/>
    <w:rsid w:val="0EED9AFB"/>
    <w:rsid w:val="0EF06E06"/>
    <w:rsid w:val="0EF809B5"/>
    <w:rsid w:val="0EFB9776"/>
    <w:rsid w:val="0EFE2694"/>
    <w:rsid w:val="0F0452A2"/>
    <w:rsid w:val="0F07214F"/>
    <w:rsid w:val="0F09BB46"/>
    <w:rsid w:val="0F0CF81A"/>
    <w:rsid w:val="0F1415A9"/>
    <w:rsid w:val="0F161CF1"/>
    <w:rsid w:val="0F16DDE2"/>
    <w:rsid w:val="0F1D3095"/>
    <w:rsid w:val="0F257946"/>
    <w:rsid w:val="0F28CE8F"/>
    <w:rsid w:val="0F3ABEE1"/>
    <w:rsid w:val="0F3B7EB0"/>
    <w:rsid w:val="0F3C3CD9"/>
    <w:rsid w:val="0F44D9D8"/>
    <w:rsid w:val="0F4D46C5"/>
    <w:rsid w:val="0F5267BD"/>
    <w:rsid w:val="0F53B0FC"/>
    <w:rsid w:val="0F577E60"/>
    <w:rsid w:val="0F589C78"/>
    <w:rsid w:val="0F64DD8D"/>
    <w:rsid w:val="0F6594E0"/>
    <w:rsid w:val="0F65D49D"/>
    <w:rsid w:val="0F65E1B8"/>
    <w:rsid w:val="0F6ECFF2"/>
    <w:rsid w:val="0F703834"/>
    <w:rsid w:val="0F719DC7"/>
    <w:rsid w:val="0F88EC4D"/>
    <w:rsid w:val="0F895577"/>
    <w:rsid w:val="0F91D4C9"/>
    <w:rsid w:val="0F932027"/>
    <w:rsid w:val="0F961EF6"/>
    <w:rsid w:val="0F99469C"/>
    <w:rsid w:val="0FA51C5D"/>
    <w:rsid w:val="0FAF1668"/>
    <w:rsid w:val="0FB347DB"/>
    <w:rsid w:val="0FB7D7D3"/>
    <w:rsid w:val="0FC3B656"/>
    <w:rsid w:val="0FCA6D8E"/>
    <w:rsid w:val="0FD068D2"/>
    <w:rsid w:val="0FD358CE"/>
    <w:rsid w:val="0FD67AD0"/>
    <w:rsid w:val="0FE7AA3D"/>
    <w:rsid w:val="0FEE5399"/>
    <w:rsid w:val="0FF872DE"/>
    <w:rsid w:val="0FFD8A1C"/>
    <w:rsid w:val="0FFF4BA2"/>
    <w:rsid w:val="1012FAAF"/>
    <w:rsid w:val="1016C015"/>
    <w:rsid w:val="10192909"/>
    <w:rsid w:val="1019397C"/>
    <w:rsid w:val="102221B3"/>
    <w:rsid w:val="1022E224"/>
    <w:rsid w:val="102316AE"/>
    <w:rsid w:val="10251CBE"/>
    <w:rsid w:val="102691CB"/>
    <w:rsid w:val="1026B3BE"/>
    <w:rsid w:val="10272E5F"/>
    <w:rsid w:val="102841E8"/>
    <w:rsid w:val="1029CCD1"/>
    <w:rsid w:val="102D6C61"/>
    <w:rsid w:val="10344474"/>
    <w:rsid w:val="103BC836"/>
    <w:rsid w:val="103BD9D2"/>
    <w:rsid w:val="103C53C8"/>
    <w:rsid w:val="1041C44E"/>
    <w:rsid w:val="10430BFB"/>
    <w:rsid w:val="104D195D"/>
    <w:rsid w:val="10554EC6"/>
    <w:rsid w:val="1057C7BE"/>
    <w:rsid w:val="1059B2EF"/>
    <w:rsid w:val="105E9500"/>
    <w:rsid w:val="1061C07A"/>
    <w:rsid w:val="106A38D1"/>
    <w:rsid w:val="106D412A"/>
    <w:rsid w:val="106F5FB0"/>
    <w:rsid w:val="1073EC26"/>
    <w:rsid w:val="10806848"/>
    <w:rsid w:val="108220B5"/>
    <w:rsid w:val="1084144E"/>
    <w:rsid w:val="108C5BE9"/>
    <w:rsid w:val="10AC1CD7"/>
    <w:rsid w:val="10B07170"/>
    <w:rsid w:val="10B3A4FB"/>
    <w:rsid w:val="10B498D4"/>
    <w:rsid w:val="10BEF9D7"/>
    <w:rsid w:val="10CE93B5"/>
    <w:rsid w:val="10D251D9"/>
    <w:rsid w:val="10D68B47"/>
    <w:rsid w:val="10D6E4E4"/>
    <w:rsid w:val="10E7DCAF"/>
    <w:rsid w:val="10EF50B0"/>
    <w:rsid w:val="10EFDDCC"/>
    <w:rsid w:val="10F4F47E"/>
    <w:rsid w:val="10F58BE2"/>
    <w:rsid w:val="10FB769D"/>
    <w:rsid w:val="10FF2C9F"/>
    <w:rsid w:val="1101344E"/>
    <w:rsid w:val="110374C4"/>
    <w:rsid w:val="1104E3E4"/>
    <w:rsid w:val="1116C4D7"/>
    <w:rsid w:val="111F0026"/>
    <w:rsid w:val="11202814"/>
    <w:rsid w:val="11317A04"/>
    <w:rsid w:val="1144F462"/>
    <w:rsid w:val="1147FF87"/>
    <w:rsid w:val="11518F39"/>
    <w:rsid w:val="115405EC"/>
    <w:rsid w:val="1155CE63"/>
    <w:rsid w:val="11584302"/>
    <w:rsid w:val="1173F25C"/>
    <w:rsid w:val="11740DE1"/>
    <w:rsid w:val="1175CE30"/>
    <w:rsid w:val="1179568D"/>
    <w:rsid w:val="117CC192"/>
    <w:rsid w:val="117DA649"/>
    <w:rsid w:val="117DBF36"/>
    <w:rsid w:val="118BC20E"/>
    <w:rsid w:val="11948341"/>
    <w:rsid w:val="119B32BC"/>
    <w:rsid w:val="11A7F789"/>
    <w:rsid w:val="11AAB079"/>
    <w:rsid w:val="11B913AF"/>
    <w:rsid w:val="11BC9AB6"/>
    <w:rsid w:val="11BFB85A"/>
    <w:rsid w:val="11BFFC22"/>
    <w:rsid w:val="11C9416C"/>
    <w:rsid w:val="11D1B273"/>
    <w:rsid w:val="11E163A4"/>
    <w:rsid w:val="11ED82EB"/>
    <w:rsid w:val="11EE841A"/>
    <w:rsid w:val="11F3BC09"/>
    <w:rsid w:val="11F42F9F"/>
    <w:rsid w:val="11FC910A"/>
    <w:rsid w:val="11FD89EC"/>
    <w:rsid w:val="12059241"/>
    <w:rsid w:val="120CAF8C"/>
    <w:rsid w:val="120D47C0"/>
    <w:rsid w:val="120E7BC2"/>
    <w:rsid w:val="1217F607"/>
    <w:rsid w:val="121D3E06"/>
    <w:rsid w:val="1224E17F"/>
    <w:rsid w:val="1233D938"/>
    <w:rsid w:val="1235D899"/>
    <w:rsid w:val="1238A5AF"/>
    <w:rsid w:val="124342E5"/>
    <w:rsid w:val="12499AFE"/>
    <w:rsid w:val="124D546E"/>
    <w:rsid w:val="1258AF92"/>
    <w:rsid w:val="126940DB"/>
    <w:rsid w:val="12695103"/>
    <w:rsid w:val="1277AD64"/>
    <w:rsid w:val="127FB6B2"/>
    <w:rsid w:val="1282B027"/>
    <w:rsid w:val="128B74E7"/>
    <w:rsid w:val="12926983"/>
    <w:rsid w:val="12A5AC99"/>
    <w:rsid w:val="12A6C3D3"/>
    <w:rsid w:val="12AE92DC"/>
    <w:rsid w:val="12AEF864"/>
    <w:rsid w:val="12B356E0"/>
    <w:rsid w:val="12B38C0B"/>
    <w:rsid w:val="12BAAB73"/>
    <w:rsid w:val="12BC73DA"/>
    <w:rsid w:val="12C30836"/>
    <w:rsid w:val="12C688A7"/>
    <w:rsid w:val="12C811FC"/>
    <w:rsid w:val="12D40065"/>
    <w:rsid w:val="12DBB9BA"/>
    <w:rsid w:val="12DDED13"/>
    <w:rsid w:val="12F35291"/>
    <w:rsid w:val="12FA068E"/>
    <w:rsid w:val="12FEF891"/>
    <w:rsid w:val="13007F9D"/>
    <w:rsid w:val="13028160"/>
    <w:rsid w:val="130ACBBC"/>
    <w:rsid w:val="130B9E29"/>
    <w:rsid w:val="130FA50B"/>
    <w:rsid w:val="1311CBB2"/>
    <w:rsid w:val="1316025F"/>
    <w:rsid w:val="131FFC3D"/>
    <w:rsid w:val="1328F7B1"/>
    <w:rsid w:val="13318F42"/>
    <w:rsid w:val="1336C09A"/>
    <w:rsid w:val="13370FCA"/>
    <w:rsid w:val="133C0608"/>
    <w:rsid w:val="133FE378"/>
    <w:rsid w:val="1340858E"/>
    <w:rsid w:val="1340EA84"/>
    <w:rsid w:val="134381C6"/>
    <w:rsid w:val="1349BD1E"/>
    <w:rsid w:val="134A93EB"/>
    <w:rsid w:val="134ADDBD"/>
    <w:rsid w:val="134D9046"/>
    <w:rsid w:val="13589D04"/>
    <w:rsid w:val="1358C5B3"/>
    <w:rsid w:val="135B5CE5"/>
    <w:rsid w:val="135CE628"/>
    <w:rsid w:val="136A258F"/>
    <w:rsid w:val="136A745F"/>
    <w:rsid w:val="1373290D"/>
    <w:rsid w:val="1379A34F"/>
    <w:rsid w:val="137D6DCA"/>
    <w:rsid w:val="137DDD2A"/>
    <w:rsid w:val="13827D57"/>
    <w:rsid w:val="1387D340"/>
    <w:rsid w:val="13897989"/>
    <w:rsid w:val="138B4624"/>
    <w:rsid w:val="138DDBB7"/>
    <w:rsid w:val="139BA049"/>
    <w:rsid w:val="139FCAEE"/>
    <w:rsid w:val="13A45DB5"/>
    <w:rsid w:val="13B04342"/>
    <w:rsid w:val="13B3BAB4"/>
    <w:rsid w:val="13B44F53"/>
    <w:rsid w:val="13B64344"/>
    <w:rsid w:val="13BD5148"/>
    <w:rsid w:val="13C334B7"/>
    <w:rsid w:val="13C75CF5"/>
    <w:rsid w:val="13CE91A0"/>
    <w:rsid w:val="13CF19A5"/>
    <w:rsid w:val="13D5B104"/>
    <w:rsid w:val="13DD5EC7"/>
    <w:rsid w:val="13E67E10"/>
    <w:rsid w:val="13EED946"/>
    <w:rsid w:val="13F68949"/>
    <w:rsid w:val="13FA25B4"/>
    <w:rsid w:val="13FF550C"/>
    <w:rsid w:val="1402AEA7"/>
    <w:rsid w:val="140CDF6D"/>
    <w:rsid w:val="140D3871"/>
    <w:rsid w:val="141A8B51"/>
    <w:rsid w:val="14218676"/>
    <w:rsid w:val="142DC4D7"/>
    <w:rsid w:val="14305CDF"/>
    <w:rsid w:val="143B695E"/>
    <w:rsid w:val="14555393"/>
    <w:rsid w:val="14560EFC"/>
    <w:rsid w:val="14599EE5"/>
    <w:rsid w:val="145BFFE1"/>
    <w:rsid w:val="145DC139"/>
    <w:rsid w:val="14689F7D"/>
    <w:rsid w:val="147615BB"/>
    <w:rsid w:val="147F31A5"/>
    <w:rsid w:val="1481272A"/>
    <w:rsid w:val="1481DADB"/>
    <w:rsid w:val="1486746C"/>
    <w:rsid w:val="1489E51A"/>
    <w:rsid w:val="148EEB22"/>
    <w:rsid w:val="14957F15"/>
    <w:rsid w:val="14A17FBC"/>
    <w:rsid w:val="14A7250F"/>
    <w:rsid w:val="14A8741D"/>
    <w:rsid w:val="14AD4D78"/>
    <w:rsid w:val="14B172BD"/>
    <w:rsid w:val="14B53B02"/>
    <w:rsid w:val="14C03651"/>
    <w:rsid w:val="14C10BF1"/>
    <w:rsid w:val="14C24FF0"/>
    <w:rsid w:val="14CC1D6F"/>
    <w:rsid w:val="14CDD724"/>
    <w:rsid w:val="14CE4149"/>
    <w:rsid w:val="14CF6AAF"/>
    <w:rsid w:val="14E05582"/>
    <w:rsid w:val="14E0A3C2"/>
    <w:rsid w:val="14E3B547"/>
    <w:rsid w:val="14E7B4D9"/>
    <w:rsid w:val="14E80152"/>
    <w:rsid w:val="14EB5878"/>
    <w:rsid w:val="14EDE42E"/>
    <w:rsid w:val="14F2B6E9"/>
    <w:rsid w:val="14F55C6E"/>
    <w:rsid w:val="14F74871"/>
    <w:rsid w:val="14F7886B"/>
    <w:rsid w:val="14F7C135"/>
    <w:rsid w:val="14F955F7"/>
    <w:rsid w:val="150233EA"/>
    <w:rsid w:val="15049480"/>
    <w:rsid w:val="150923FC"/>
    <w:rsid w:val="150A0CC9"/>
    <w:rsid w:val="150C97C2"/>
    <w:rsid w:val="150DFCB6"/>
    <w:rsid w:val="15150C10"/>
    <w:rsid w:val="1515EDBC"/>
    <w:rsid w:val="1516D008"/>
    <w:rsid w:val="15282C92"/>
    <w:rsid w:val="152B33ED"/>
    <w:rsid w:val="153599D9"/>
    <w:rsid w:val="153C88A3"/>
    <w:rsid w:val="15400296"/>
    <w:rsid w:val="1551822D"/>
    <w:rsid w:val="1556EDFE"/>
    <w:rsid w:val="15641EA4"/>
    <w:rsid w:val="15685E6E"/>
    <w:rsid w:val="15733D33"/>
    <w:rsid w:val="1586B03A"/>
    <w:rsid w:val="158C19EC"/>
    <w:rsid w:val="158C84EA"/>
    <w:rsid w:val="1599ED64"/>
    <w:rsid w:val="15A03E9A"/>
    <w:rsid w:val="15A45228"/>
    <w:rsid w:val="15A802A2"/>
    <w:rsid w:val="15A8EDB6"/>
    <w:rsid w:val="15AD3A2E"/>
    <w:rsid w:val="15BF8E78"/>
    <w:rsid w:val="15C0836C"/>
    <w:rsid w:val="15C9B694"/>
    <w:rsid w:val="15D978FE"/>
    <w:rsid w:val="15DA5815"/>
    <w:rsid w:val="15DFF432"/>
    <w:rsid w:val="15E11F1C"/>
    <w:rsid w:val="15EB781C"/>
    <w:rsid w:val="15EE136C"/>
    <w:rsid w:val="15EE7D3F"/>
    <w:rsid w:val="15F608A4"/>
    <w:rsid w:val="15FC6C08"/>
    <w:rsid w:val="1609AACA"/>
    <w:rsid w:val="160A1C2D"/>
    <w:rsid w:val="1615422C"/>
    <w:rsid w:val="1620F29F"/>
    <w:rsid w:val="1630215E"/>
    <w:rsid w:val="1631432B"/>
    <w:rsid w:val="16459779"/>
    <w:rsid w:val="1647C4EA"/>
    <w:rsid w:val="165653D8"/>
    <w:rsid w:val="165B5B20"/>
    <w:rsid w:val="165F40FE"/>
    <w:rsid w:val="1664D973"/>
    <w:rsid w:val="16702EAB"/>
    <w:rsid w:val="167071F5"/>
    <w:rsid w:val="1675D034"/>
    <w:rsid w:val="16764E0A"/>
    <w:rsid w:val="1696761A"/>
    <w:rsid w:val="16991A7C"/>
    <w:rsid w:val="169F0306"/>
    <w:rsid w:val="16A6C4EB"/>
    <w:rsid w:val="16A7AD32"/>
    <w:rsid w:val="16AED60C"/>
    <w:rsid w:val="16B2022D"/>
    <w:rsid w:val="16B89A9C"/>
    <w:rsid w:val="16B8D405"/>
    <w:rsid w:val="16BFBBD5"/>
    <w:rsid w:val="16C481CA"/>
    <w:rsid w:val="16C8E075"/>
    <w:rsid w:val="16C97368"/>
    <w:rsid w:val="16CC3843"/>
    <w:rsid w:val="16CE23F0"/>
    <w:rsid w:val="16DEECF7"/>
    <w:rsid w:val="16E3C8D1"/>
    <w:rsid w:val="16F37219"/>
    <w:rsid w:val="1700F41A"/>
    <w:rsid w:val="170427EC"/>
    <w:rsid w:val="1706E05C"/>
    <w:rsid w:val="1712269D"/>
    <w:rsid w:val="1712482D"/>
    <w:rsid w:val="1715CADB"/>
    <w:rsid w:val="1722EB17"/>
    <w:rsid w:val="17245BB3"/>
    <w:rsid w:val="1728D618"/>
    <w:rsid w:val="1729DE32"/>
    <w:rsid w:val="172CB705"/>
    <w:rsid w:val="172D0C9C"/>
    <w:rsid w:val="17381FD2"/>
    <w:rsid w:val="173C2756"/>
    <w:rsid w:val="17428F0F"/>
    <w:rsid w:val="174BCDB3"/>
    <w:rsid w:val="174F7BCC"/>
    <w:rsid w:val="1750317C"/>
    <w:rsid w:val="17515CF7"/>
    <w:rsid w:val="175185E6"/>
    <w:rsid w:val="17527253"/>
    <w:rsid w:val="1759ECE0"/>
    <w:rsid w:val="1762C594"/>
    <w:rsid w:val="17677D28"/>
    <w:rsid w:val="17713FED"/>
    <w:rsid w:val="17714D0F"/>
    <w:rsid w:val="177BF459"/>
    <w:rsid w:val="177EDC74"/>
    <w:rsid w:val="178AF1DD"/>
    <w:rsid w:val="178F470B"/>
    <w:rsid w:val="17949A7C"/>
    <w:rsid w:val="1795BBCB"/>
    <w:rsid w:val="17A69946"/>
    <w:rsid w:val="17B07271"/>
    <w:rsid w:val="17B509A9"/>
    <w:rsid w:val="17BA4BD1"/>
    <w:rsid w:val="17C2CB3B"/>
    <w:rsid w:val="17C2D8D7"/>
    <w:rsid w:val="17C60A39"/>
    <w:rsid w:val="17C75319"/>
    <w:rsid w:val="17CA55EC"/>
    <w:rsid w:val="17CB35DB"/>
    <w:rsid w:val="17D37909"/>
    <w:rsid w:val="17E5F83F"/>
    <w:rsid w:val="17E6CC21"/>
    <w:rsid w:val="17E94A48"/>
    <w:rsid w:val="17EB344B"/>
    <w:rsid w:val="17F8F07D"/>
    <w:rsid w:val="1804B5ED"/>
    <w:rsid w:val="180C4283"/>
    <w:rsid w:val="180C50B9"/>
    <w:rsid w:val="180DA1A9"/>
    <w:rsid w:val="1810D699"/>
    <w:rsid w:val="1818A714"/>
    <w:rsid w:val="181D14B5"/>
    <w:rsid w:val="1824C955"/>
    <w:rsid w:val="1828073C"/>
    <w:rsid w:val="1839D0ED"/>
    <w:rsid w:val="184B6BC2"/>
    <w:rsid w:val="184B93C3"/>
    <w:rsid w:val="184C0F7B"/>
    <w:rsid w:val="18528DAC"/>
    <w:rsid w:val="185B02B6"/>
    <w:rsid w:val="185F3264"/>
    <w:rsid w:val="1866CFA4"/>
    <w:rsid w:val="187248DB"/>
    <w:rsid w:val="1873A93F"/>
    <w:rsid w:val="18765CD7"/>
    <w:rsid w:val="1878945C"/>
    <w:rsid w:val="187CBB67"/>
    <w:rsid w:val="188320F9"/>
    <w:rsid w:val="188AFFE8"/>
    <w:rsid w:val="188EB6AF"/>
    <w:rsid w:val="189213BA"/>
    <w:rsid w:val="189CF91D"/>
    <w:rsid w:val="189D685A"/>
    <w:rsid w:val="189D9FCA"/>
    <w:rsid w:val="18A12B26"/>
    <w:rsid w:val="18A21FD7"/>
    <w:rsid w:val="18A676C6"/>
    <w:rsid w:val="18AB5C89"/>
    <w:rsid w:val="18AB796A"/>
    <w:rsid w:val="18B8CD5F"/>
    <w:rsid w:val="18BDFE2F"/>
    <w:rsid w:val="18D13283"/>
    <w:rsid w:val="18D5B3BB"/>
    <w:rsid w:val="18E0C282"/>
    <w:rsid w:val="18E349F0"/>
    <w:rsid w:val="18E7C6A1"/>
    <w:rsid w:val="18ECA5DF"/>
    <w:rsid w:val="18F0EB3B"/>
    <w:rsid w:val="18F21CA8"/>
    <w:rsid w:val="18F24210"/>
    <w:rsid w:val="18F65459"/>
    <w:rsid w:val="18FD4634"/>
    <w:rsid w:val="19017174"/>
    <w:rsid w:val="190603CD"/>
    <w:rsid w:val="190EAFE6"/>
    <w:rsid w:val="1914FA66"/>
    <w:rsid w:val="19182A5F"/>
    <w:rsid w:val="19189A4C"/>
    <w:rsid w:val="1918C538"/>
    <w:rsid w:val="191DDE1B"/>
    <w:rsid w:val="191F50AF"/>
    <w:rsid w:val="192045A9"/>
    <w:rsid w:val="1925D92C"/>
    <w:rsid w:val="192B2C14"/>
    <w:rsid w:val="1938ADDF"/>
    <w:rsid w:val="19415C74"/>
    <w:rsid w:val="1943ACC5"/>
    <w:rsid w:val="1948281A"/>
    <w:rsid w:val="19495ABF"/>
    <w:rsid w:val="194EBEE9"/>
    <w:rsid w:val="194ED769"/>
    <w:rsid w:val="1955F753"/>
    <w:rsid w:val="195A0678"/>
    <w:rsid w:val="195A63AD"/>
    <w:rsid w:val="19671749"/>
    <w:rsid w:val="1968D9DA"/>
    <w:rsid w:val="196E7B12"/>
    <w:rsid w:val="1973FA3C"/>
    <w:rsid w:val="1981DCBF"/>
    <w:rsid w:val="198E7962"/>
    <w:rsid w:val="19944DCC"/>
    <w:rsid w:val="199A007B"/>
    <w:rsid w:val="199B2179"/>
    <w:rsid w:val="199EB67A"/>
    <w:rsid w:val="19AA0A99"/>
    <w:rsid w:val="19AEFC31"/>
    <w:rsid w:val="19B2FB71"/>
    <w:rsid w:val="19B3125E"/>
    <w:rsid w:val="19B3B126"/>
    <w:rsid w:val="19B6A9D7"/>
    <w:rsid w:val="19B943DC"/>
    <w:rsid w:val="19BA6444"/>
    <w:rsid w:val="19BCE4E5"/>
    <w:rsid w:val="19C492D2"/>
    <w:rsid w:val="19C557E7"/>
    <w:rsid w:val="19C56B68"/>
    <w:rsid w:val="19CC9824"/>
    <w:rsid w:val="19CE1028"/>
    <w:rsid w:val="19D1B629"/>
    <w:rsid w:val="19D28C65"/>
    <w:rsid w:val="19DD465E"/>
    <w:rsid w:val="19E8A422"/>
    <w:rsid w:val="19EBFC6B"/>
    <w:rsid w:val="19F00EA7"/>
    <w:rsid w:val="19F44759"/>
    <w:rsid w:val="19F9E6F3"/>
    <w:rsid w:val="19FBD6A4"/>
    <w:rsid w:val="1A07E360"/>
    <w:rsid w:val="1A08D7DE"/>
    <w:rsid w:val="1A1519EE"/>
    <w:rsid w:val="1A17BFCB"/>
    <w:rsid w:val="1A257276"/>
    <w:rsid w:val="1A28B99D"/>
    <w:rsid w:val="1A3532CF"/>
    <w:rsid w:val="1A35ADC0"/>
    <w:rsid w:val="1A3A4AE1"/>
    <w:rsid w:val="1A3DDA98"/>
    <w:rsid w:val="1A3E77FE"/>
    <w:rsid w:val="1A467A17"/>
    <w:rsid w:val="1A482D48"/>
    <w:rsid w:val="1A4916B8"/>
    <w:rsid w:val="1A4C5055"/>
    <w:rsid w:val="1A5147F7"/>
    <w:rsid w:val="1A561014"/>
    <w:rsid w:val="1A598206"/>
    <w:rsid w:val="1A5C3097"/>
    <w:rsid w:val="1A6084B7"/>
    <w:rsid w:val="1A6162BE"/>
    <w:rsid w:val="1A627633"/>
    <w:rsid w:val="1A63911A"/>
    <w:rsid w:val="1A6A1E4E"/>
    <w:rsid w:val="1A741086"/>
    <w:rsid w:val="1A76E8F3"/>
    <w:rsid w:val="1A81A8C9"/>
    <w:rsid w:val="1A83526C"/>
    <w:rsid w:val="1A871383"/>
    <w:rsid w:val="1A8D3BBC"/>
    <w:rsid w:val="1A8E29F6"/>
    <w:rsid w:val="1A99A483"/>
    <w:rsid w:val="1A9B4F73"/>
    <w:rsid w:val="1A9BB665"/>
    <w:rsid w:val="1A9CD080"/>
    <w:rsid w:val="1A9FB9C8"/>
    <w:rsid w:val="1AA441BA"/>
    <w:rsid w:val="1AA63D85"/>
    <w:rsid w:val="1AA7916C"/>
    <w:rsid w:val="1AA9D37A"/>
    <w:rsid w:val="1AB70754"/>
    <w:rsid w:val="1ABE11EE"/>
    <w:rsid w:val="1AC074D4"/>
    <w:rsid w:val="1ACCC234"/>
    <w:rsid w:val="1ACE2AB4"/>
    <w:rsid w:val="1AD23390"/>
    <w:rsid w:val="1AD6F69B"/>
    <w:rsid w:val="1AD91031"/>
    <w:rsid w:val="1ADF143A"/>
    <w:rsid w:val="1AECE6AA"/>
    <w:rsid w:val="1AF7A3AB"/>
    <w:rsid w:val="1AF90ECA"/>
    <w:rsid w:val="1B01737F"/>
    <w:rsid w:val="1B091B80"/>
    <w:rsid w:val="1B12B397"/>
    <w:rsid w:val="1B174167"/>
    <w:rsid w:val="1B1E6A94"/>
    <w:rsid w:val="1B20C0DE"/>
    <w:rsid w:val="1B21B5FD"/>
    <w:rsid w:val="1B22C7DC"/>
    <w:rsid w:val="1B25D794"/>
    <w:rsid w:val="1B392F86"/>
    <w:rsid w:val="1B40EFDE"/>
    <w:rsid w:val="1B458981"/>
    <w:rsid w:val="1B4E0125"/>
    <w:rsid w:val="1B534DCA"/>
    <w:rsid w:val="1B5B3DE9"/>
    <w:rsid w:val="1B5FDAC6"/>
    <w:rsid w:val="1B653AA8"/>
    <w:rsid w:val="1B6D4EF0"/>
    <w:rsid w:val="1B71040E"/>
    <w:rsid w:val="1B75B732"/>
    <w:rsid w:val="1B8B0809"/>
    <w:rsid w:val="1B8E7263"/>
    <w:rsid w:val="1B90849C"/>
    <w:rsid w:val="1B92E1BB"/>
    <w:rsid w:val="1B93BF4A"/>
    <w:rsid w:val="1B94F351"/>
    <w:rsid w:val="1BA25BA2"/>
    <w:rsid w:val="1BA2ECB5"/>
    <w:rsid w:val="1BA442EB"/>
    <w:rsid w:val="1BA49495"/>
    <w:rsid w:val="1BA4EC4C"/>
    <w:rsid w:val="1BACD119"/>
    <w:rsid w:val="1BB69F52"/>
    <w:rsid w:val="1BBE4D0D"/>
    <w:rsid w:val="1BC7776C"/>
    <w:rsid w:val="1BC792A7"/>
    <w:rsid w:val="1BCA14B5"/>
    <w:rsid w:val="1BCA2ABB"/>
    <w:rsid w:val="1BCB0A0B"/>
    <w:rsid w:val="1BD31847"/>
    <w:rsid w:val="1BD39064"/>
    <w:rsid w:val="1BE3F2C0"/>
    <w:rsid w:val="1BE55BFD"/>
    <w:rsid w:val="1BF34EA0"/>
    <w:rsid w:val="1BF371BD"/>
    <w:rsid w:val="1BF7587D"/>
    <w:rsid w:val="1BFBC841"/>
    <w:rsid w:val="1BFDCD29"/>
    <w:rsid w:val="1C00FCFE"/>
    <w:rsid w:val="1C03876F"/>
    <w:rsid w:val="1C0BF138"/>
    <w:rsid w:val="1C0CE807"/>
    <w:rsid w:val="1C0E234B"/>
    <w:rsid w:val="1C10FC87"/>
    <w:rsid w:val="1C19218F"/>
    <w:rsid w:val="1C20999A"/>
    <w:rsid w:val="1C20D356"/>
    <w:rsid w:val="1C283EB9"/>
    <w:rsid w:val="1C2A249D"/>
    <w:rsid w:val="1C2EBBB6"/>
    <w:rsid w:val="1C310ABA"/>
    <w:rsid w:val="1C36C933"/>
    <w:rsid w:val="1C39E02A"/>
    <w:rsid w:val="1C3AE53E"/>
    <w:rsid w:val="1C47C4C5"/>
    <w:rsid w:val="1C4B6B97"/>
    <w:rsid w:val="1C5C8BD1"/>
    <w:rsid w:val="1C5FEEEF"/>
    <w:rsid w:val="1C62C1AC"/>
    <w:rsid w:val="1C66C5CF"/>
    <w:rsid w:val="1C673E00"/>
    <w:rsid w:val="1C68460A"/>
    <w:rsid w:val="1C70D07E"/>
    <w:rsid w:val="1C737FAF"/>
    <w:rsid w:val="1C7391D0"/>
    <w:rsid w:val="1C772D28"/>
    <w:rsid w:val="1C82C905"/>
    <w:rsid w:val="1C877D2D"/>
    <w:rsid w:val="1C898BFF"/>
    <w:rsid w:val="1C899495"/>
    <w:rsid w:val="1C8AC974"/>
    <w:rsid w:val="1C8DE9EA"/>
    <w:rsid w:val="1C9618BC"/>
    <w:rsid w:val="1C964024"/>
    <w:rsid w:val="1C97FBBC"/>
    <w:rsid w:val="1C99A123"/>
    <w:rsid w:val="1C9DC5D7"/>
    <w:rsid w:val="1CA17648"/>
    <w:rsid w:val="1CA7365F"/>
    <w:rsid w:val="1CA80AA4"/>
    <w:rsid w:val="1CA8A7DC"/>
    <w:rsid w:val="1CB2A017"/>
    <w:rsid w:val="1CB3ED65"/>
    <w:rsid w:val="1CB70E4F"/>
    <w:rsid w:val="1CBF61B7"/>
    <w:rsid w:val="1CCEC6B4"/>
    <w:rsid w:val="1CD109DB"/>
    <w:rsid w:val="1CD31193"/>
    <w:rsid w:val="1CDC8630"/>
    <w:rsid w:val="1CF62682"/>
    <w:rsid w:val="1CF6F247"/>
    <w:rsid w:val="1CF7C908"/>
    <w:rsid w:val="1D038162"/>
    <w:rsid w:val="1D08E78D"/>
    <w:rsid w:val="1D0F7A99"/>
    <w:rsid w:val="1D14AF40"/>
    <w:rsid w:val="1D17E64F"/>
    <w:rsid w:val="1D1AB50E"/>
    <w:rsid w:val="1D1E44B0"/>
    <w:rsid w:val="1D1EB17A"/>
    <w:rsid w:val="1D231D4D"/>
    <w:rsid w:val="1D24C770"/>
    <w:rsid w:val="1D2C9D08"/>
    <w:rsid w:val="1D2CDC68"/>
    <w:rsid w:val="1D2E4A06"/>
    <w:rsid w:val="1D2FACBC"/>
    <w:rsid w:val="1D3010F1"/>
    <w:rsid w:val="1D3B4D4E"/>
    <w:rsid w:val="1D3BE513"/>
    <w:rsid w:val="1D3E46C1"/>
    <w:rsid w:val="1D491C77"/>
    <w:rsid w:val="1D4F95AC"/>
    <w:rsid w:val="1D50ADB2"/>
    <w:rsid w:val="1D5F6BEE"/>
    <w:rsid w:val="1D6F93E5"/>
    <w:rsid w:val="1D768AE5"/>
    <w:rsid w:val="1D768BEF"/>
    <w:rsid w:val="1D7CC79C"/>
    <w:rsid w:val="1D96E564"/>
    <w:rsid w:val="1D9A2D83"/>
    <w:rsid w:val="1D9F5EB0"/>
    <w:rsid w:val="1DAB36EA"/>
    <w:rsid w:val="1DB0FDCF"/>
    <w:rsid w:val="1DBB8659"/>
    <w:rsid w:val="1DBE2813"/>
    <w:rsid w:val="1DC5269E"/>
    <w:rsid w:val="1DC604B6"/>
    <w:rsid w:val="1DD12426"/>
    <w:rsid w:val="1DD42E05"/>
    <w:rsid w:val="1DDB3837"/>
    <w:rsid w:val="1DE54BC7"/>
    <w:rsid w:val="1DE7CB17"/>
    <w:rsid w:val="1DEE9063"/>
    <w:rsid w:val="1DF081A4"/>
    <w:rsid w:val="1DF44D6F"/>
    <w:rsid w:val="1DF47B27"/>
    <w:rsid w:val="1DFDDD2B"/>
    <w:rsid w:val="1DFF5A60"/>
    <w:rsid w:val="1E021292"/>
    <w:rsid w:val="1E07C6BD"/>
    <w:rsid w:val="1E0DC99E"/>
    <w:rsid w:val="1E0DCFFD"/>
    <w:rsid w:val="1E0EDBAF"/>
    <w:rsid w:val="1E15B354"/>
    <w:rsid w:val="1E241483"/>
    <w:rsid w:val="1E2AA698"/>
    <w:rsid w:val="1E373FE6"/>
    <w:rsid w:val="1E39FCA0"/>
    <w:rsid w:val="1E4033D9"/>
    <w:rsid w:val="1E4C6E7A"/>
    <w:rsid w:val="1E4F9C50"/>
    <w:rsid w:val="1E518FEA"/>
    <w:rsid w:val="1E589104"/>
    <w:rsid w:val="1E5B911D"/>
    <w:rsid w:val="1E60CCDB"/>
    <w:rsid w:val="1E63EB1D"/>
    <w:rsid w:val="1E64EA85"/>
    <w:rsid w:val="1E653506"/>
    <w:rsid w:val="1E6ADA1A"/>
    <w:rsid w:val="1E774EC0"/>
    <w:rsid w:val="1E77BD37"/>
    <w:rsid w:val="1E77E36D"/>
    <w:rsid w:val="1E853651"/>
    <w:rsid w:val="1E8B5357"/>
    <w:rsid w:val="1E8DA895"/>
    <w:rsid w:val="1E8EAF5D"/>
    <w:rsid w:val="1E967FD9"/>
    <w:rsid w:val="1EA4CD33"/>
    <w:rsid w:val="1EA56039"/>
    <w:rsid w:val="1EA73A9F"/>
    <w:rsid w:val="1EA98E78"/>
    <w:rsid w:val="1EAFC183"/>
    <w:rsid w:val="1EB8E813"/>
    <w:rsid w:val="1EBC32B2"/>
    <w:rsid w:val="1EC60675"/>
    <w:rsid w:val="1ED6739F"/>
    <w:rsid w:val="1ED8F7F4"/>
    <w:rsid w:val="1ED90A05"/>
    <w:rsid w:val="1EE419EE"/>
    <w:rsid w:val="1EE567C1"/>
    <w:rsid w:val="1EEBB173"/>
    <w:rsid w:val="1EEBD884"/>
    <w:rsid w:val="1EF0DC35"/>
    <w:rsid w:val="1EF9C541"/>
    <w:rsid w:val="1F05B3D8"/>
    <w:rsid w:val="1F05C1C6"/>
    <w:rsid w:val="1F0E75A7"/>
    <w:rsid w:val="1F170378"/>
    <w:rsid w:val="1F196B47"/>
    <w:rsid w:val="1F30ECA4"/>
    <w:rsid w:val="1F311F20"/>
    <w:rsid w:val="1F35C259"/>
    <w:rsid w:val="1F43A286"/>
    <w:rsid w:val="1F46BD40"/>
    <w:rsid w:val="1F4B5F86"/>
    <w:rsid w:val="1F5340A6"/>
    <w:rsid w:val="1F551A63"/>
    <w:rsid w:val="1F56112D"/>
    <w:rsid w:val="1F5860B3"/>
    <w:rsid w:val="1F5B3BB0"/>
    <w:rsid w:val="1F5B7405"/>
    <w:rsid w:val="1F5C1649"/>
    <w:rsid w:val="1F614920"/>
    <w:rsid w:val="1F65358A"/>
    <w:rsid w:val="1F6813EF"/>
    <w:rsid w:val="1F693CF7"/>
    <w:rsid w:val="1F6C14A0"/>
    <w:rsid w:val="1F71E537"/>
    <w:rsid w:val="1F7999E7"/>
    <w:rsid w:val="1F80A2AE"/>
    <w:rsid w:val="1F86A5E1"/>
    <w:rsid w:val="1F8EB5AE"/>
    <w:rsid w:val="1F8F916D"/>
    <w:rsid w:val="1F941EC6"/>
    <w:rsid w:val="1F94BEF3"/>
    <w:rsid w:val="1F9AD0F5"/>
    <w:rsid w:val="1FA0149F"/>
    <w:rsid w:val="1FA74A49"/>
    <w:rsid w:val="1FA8D87C"/>
    <w:rsid w:val="1FB0D7E8"/>
    <w:rsid w:val="1FB6C062"/>
    <w:rsid w:val="1FB964A1"/>
    <w:rsid w:val="1FB99066"/>
    <w:rsid w:val="1FBB7EAF"/>
    <w:rsid w:val="1FBF3E58"/>
    <w:rsid w:val="1FC6C807"/>
    <w:rsid w:val="1FC7B543"/>
    <w:rsid w:val="1FCA5FE6"/>
    <w:rsid w:val="1FCE185F"/>
    <w:rsid w:val="1FD06F00"/>
    <w:rsid w:val="1FD193A9"/>
    <w:rsid w:val="1FD215EF"/>
    <w:rsid w:val="1FD55268"/>
    <w:rsid w:val="1FD5C4AE"/>
    <w:rsid w:val="1FDE874A"/>
    <w:rsid w:val="1FF10214"/>
    <w:rsid w:val="1FF15C52"/>
    <w:rsid w:val="1FF87E73"/>
    <w:rsid w:val="200162E2"/>
    <w:rsid w:val="200789B0"/>
    <w:rsid w:val="200F474F"/>
    <w:rsid w:val="20170EA6"/>
    <w:rsid w:val="20188273"/>
    <w:rsid w:val="201C74E0"/>
    <w:rsid w:val="201EA766"/>
    <w:rsid w:val="2022E369"/>
    <w:rsid w:val="202CABD5"/>
    <w:rsid w:val="20326C74"/>
    <w:rsid w:val="20327247"/>
    <w:rsid w:val="20386F41"/>
    <w:rsid w:val="2038B02E"/>
    <w:rsid w:val="203B98D6"/>
    <w:rsid w:val="2044600C"/>
    <w:rsid w:val="2048EB10"/>
    <w:rsid w:val="204AE9BC"/>
    <w:rsid w:val="204F4F85"/>
    <w:rsid w:val="20504300"/>
    <w:rsid w:val="205ED54E"/>
    <w:rsid w:val="20606FF8"/>
    <w:rsid w:val="2060D2EC"/>
    <w:rsid w:val="2061EE64"/>
    <w:rsid w:val="20627673"/>
    <w:rsid w:val="20694969"/>
    <w:rsid w:val="206A77EA"/>
    <w:rsid w:val="206ADD5B"/>
    <w:rsid w:val="207FDF12"/>
    <w:rsid w:val="2080AA40"/>
    <w:rsid w:val="2081BDA6"/>
    <w:rsid w:val="20823ECF"/>
    <w:rsid w:val="2096B40B"/>
    <w:rsid w:val="20975CFD"/>
    <w:rsid w:val="209E59DB"/>
    <w:rsid w:val="20A721C7"/>
    <w:rsid w:val="20AB3D8B"/>
    <w:rsid w:val="20AD66D6"/>
    <w:rsid w:val="20B5A918"/>
    <w:rsid w:val="20B6CF61"/>
    <w:rsid w:val="20BD0631"/>
    <w:rsid w:val="20BD5AB5"/>
    <w:rsid w:val="20CAC81D"/>
    <w:rsid w:val="20D7D4EE"/>
    <w:rsid w:val="20E1ED68"/>
    <w:rsid w:val="20FA9C1D"/>
    <w:rsid w:val="21038F51"/>
    <w:rsid w:val="210E76C6"/>
    <w:rsid w:val="21103849"/>
    <w:rsid w:val="21142A0B"/>
    <w:rsid w:val="211AC932"/>
    <w:rsid w:val="212894C6"/>
    <w:rsid w:val="212D0632"/>
    <w:rsid w:val="21375A09"/>
    <w:rsid w:val="2137C655"/>
    <w:rsid w:val="21388FBF"/>
    <w:rsid w:val="213CC1E7"/>
    <w:rsid w:val="2140754F"/>
    <w:rsid w:val="21421A05"/>
    <w:rsid w:val="2150F9BE"/>
    <w:rsid w:val="21525629"/>
    <w:rsid w:val="21610377"/>
    <w:rsid w:val="21614E03"/>
    <w:rsid w:val="2163E2BE"/>
    <w:rsid w:val="216430C2"/>
    <w:rsid w:val="216CC5A8"/>
    <w:rsid w:val="2174510D"/>
    <w:rsid w:val="2175D1DB"/>
    <w:rsid w:val="2175DD0C"/>
    <w:rsid w:val="21792668"/>
    <w:rsid w:val="2179D730"/>
    <w:rsid w:val="217F188A"/>
    <w:rsid w:val="218250BF"/>
    <w:rsid w:val="2183CE45"/>
    <w:rsid w:val="218B8232"/>
    <w:rsid w:val="218C0BB4"/>
    <w:rsid w:val="218D5F2F"/>
    <w:rsid w:val="2195A961"/>
    <w:rsid w:val="219D9BD9"/>
    <w:rsid w:val="219DC55A"/>
    <w:rsid w:val="219FEB53"/>
    <w:rsid w:val="21A969A7"/>
    <w:rsid w:val="21B0089F"/>
    <w:rsid w:val="21BA631C"/>
    <w:rsid w:val="21C33680"/>
    <w:rsid w:val="21C38403"/>
    <w:rsid w:val="21C72DD6"/>
    <w:rsid w:val="21CEC05F"/>
    <w:rsid w:val="21CF1245"/>
    <w:rsid w:val="21D163BE"/>
    <w:rsid w:val="21E28777"/>
    <w:rsid w:val="21E870AF"/>
    <w:rsid w:val="21E88DB9"/>
    <w:rsid w:val="21EE81E4"/>
    <w:rsid w:val="21EFC4F4"/>
    <w:rsid w:val="21FAC348"/>
    <w:rsid w:val="21FC3613"/>
    <w:rsid w:val="22067E5C"/>
    <w:rsid w:val="22204B0A"/>
    <w:rsid w:val="22241F29"/>
    <w:rsid w:val="223C6EB1"/>
    <w:rsid w:val="2242B059"/>
    <w:rsid w:val="224C71A1"/>
    <w:rsid w:val="22669315"/>
    <w:rsid w:val="226C06DB"/>
    <w:rsid w:val="226D9E4E"/>
    <w:rsid w:val="2271EB24"/>
    <w:rsid w:val="22735FB8"/>
    <w:rsid w:val="22745154"/>
    <w:rsid w:val="2276AFB7"/>
    <w:rsid w:val="2277C079"/>
    <w:rsid w:val="22786152"/>
    <w:rsid w:val="227947CA"/>
    <w:rsid w:val="227AE6E6"/>
    <w:rsid w:val="2293E6B5"/>
    <w:rsid w:val="22A26F4A"/>
    <w:rsid w:val="22A50DBF"/>
    <w:rsid w:val="22A83B70"/>
    <w:rsid w:val="22AEA2C4"/>
    <w:rsid w:val="22AF4EC1"/>
    <w:rsid w:val="22B968BC"/>
    <w:rsid w:val="22C01AD7"/>
    <w:rsid w:val="22C20AC1"/>
    <w:rsid w:val="22C75B3C"/>
    <w:rsid w:val="22C769FA"/>
    <w:rsid w:val="22C8AD2C"/>
    <w:rsid w:val="22C8DDDE"/>
    <w:rsid w:val="22CB1F69"/>
    <w:rsid w:val="22D2D8B9"/>
    <w:rsid w:val="22EBE4EA"/>
    <w:rsid w:val="22EE2841"/>
    <w:rsid w:val="22EFA3A9"/>
    <w:rsid w:val="22FF49FD"/>
    <w:rsid w:val="2309F6D4"/>
    <w:rsid w:val="230A95F1"/>
    <w:rsid w:val="231327FF"/>
    <w:rsid w:val="23137A9C"/>
    <w:rsid w:val="23137EE6"/>
    <w:rsid w:val="2314BEFA"/>
    <w:rsid w:val="2316538E"/>
    <w:rsid w:val="2319E2B8"/>
    <w:rsid w:val="231BBF1E"/>
    <w:rsid w:val="231CA900"/>
    <w:rsid w:val="231DDC11"/>
    <w:rsid w:val="2324942A"/>
    <w:rsid w:val="2331B563"/>
    <w:rsid w:val="233333A4"/>
    <w:rsid w:val="2333FC7D"/>
    <w:rsid w:val="23362186"/>
    <w:rsid w:val="233D974E"/>
    <w:rsid w:val="2342F1A5"/>
    <w:rsid w:val="234315C3"/>
    <w:rsid w:val="2343D3E1"/>
    <w:rsid w:val="234E2435"/>
    <w:rsid w:val="23534A0E"/>
    <w:rsid w:val="236089CE"/>
    <w:rsid w:val="236B72C7"/>
    <w:rsid w:val="236FD8BB"/>
    <w:rsid w:val="23703D32"/>
    <w:rsid w:val="23705781"/>
    <w:rsid w:val="23823FE0"/>
    <w:rsid w:val="23868FE3"/>
    <w:rsid w:val="2386A449"/>
    <w:rsid w:val="2386D4A8"/>
    <w:rsid w:val="2388C922"/>
    <w:rsid w:val="238BE884"/>
    <w:rsid w:val="23913275"/>
    <w:rsid w:val="23931CAB"/>
    <w:rsid w:val="2396535D"/>
    <w:rsid w:val="239CEA79"/>
    <w:rsid w:val="23A27EFE"/>
    <w:rsid w:val="23A559B0"/>
    <w:rsid w:val="23A677F7"/>
    <w:rsid w:val="23AD9F5F"/>
    <w:rsid w:val="23AFE787"/>
    <w:rsid w:val="23B1F042"/>
    <w:rsid w:val="23BC2539"/>
    <w:rsid w:val="23C0FF25"/>
    <w:rsid w:val="23C84A3F"/>
    <w:rsid w:val="23C8F608"/>
    <w:rsid w:val="23D1A97F"/>
    <w:rsid w:val="23D8CA3C"/>
    <w:rsid w:val="23E3F9BD"/>
    <w:rsid w:val="23EAC9D4"/>
    <w:rsid w:val="23F28D29"/>
    <w:rsid w:val="23F2BFE3"/>
    <w:rsid w:val="23F585EB"/>
    <w:rsid w:val="23FA7C61"/>
    <w:rsid w:val="23FB6E42"/>
    <w:rsid w:val="23FD7130"/>
    <w:rsid w:val="2402345F"/>
    <w:rsid w:val="2403E0B5"/>
    <w:rsid w:val="24044B9C"/>
    <w:rsid w:val="240988DF"/>
    <w:rsid w:val="240AC4E9"/>
    <w:rsid w:val="24117B8B"/>
    <w:rsid w:val="241F3403"/>
    <w:rsid w:val="241F39BA"/>
    <w:rsid w:val="24206FF9"/>
    <w:rsid w:val="242204E0"/>
    <w:rsid w:val="2426AB9B"/>
    <w:rsid w:val="24292AC4"/>
    <w:rsid w:val="242CDC3D"/>
    <w:rsid w:val="242F77A7"/>
    <w:rsid w:val="2439F15E"/>
    <w:rsid w:val="243D3558"/>
    <w:rsid w:val="24462B6D"/>
    <w:rsid w:val="244C753E"/>
    <w:rsid w:val="2453782D"/>
    <w:rsid w:val="245988EE"/>
    <w:rsid w:val="246B89CF"/>
    <w:rsid w:val="246C2183"/>
    <w:rsid w:val="246EB592"/>
    <w:rsid w:val="2483B8A7"/>
    <w:rsid w:val="2485B79A"/>
    <w:rsid w:val="24889F26"/>
    <w:rsid w:val="248B7D97"/>
    <w:rsid w:val="248CFA8C"/>
    <w:rsid w:val="2491985A"/>
    <w:rsid w:val="249678E4"/>
    <w:rsid w:val="2496B688"/>
    <w:rsid w:val="249832E1"/>
    <w:rsid w:val="249ACF27"/>
    <w:rsid w:val="24A78DB7"/>
    <w:rsid w:val="24ACA0E6"/>
    <w:rsid w:val="24B0AF5B"/>
    <w:rsid w:val="24B36ED5"/>
    <w:rsid w:val="24BC860A"/>
    <w:rsid w:val="24CF6060"/>
    <w:rsid w:val="24CFA934"/>
    <w:rsid w:val="24D195FD"/>
    <w:rsid w:val="24D747D1"/>
    <w:rsid w:val="24DC3659"/>
    <w:rsid w:val="24E0E1E9"/>
    <w:rsid w:val="24E44475"/>
    <w:rsid w:val="24E6A37A"/>
    <w:rsid w:val="24F16C26"/>
    <w:rsid w:val="24F1899E"/>
    <w:rsid w:val="24F378DD"/>
    <w:rsid w:val="24F3D6AB"/>
    <w:rsid w:val="24F6BE30"/>
    <w:rsid w:val="25001CD5"/>
    <w:rsid w:val="2507E788"/>
    <w:rsid w:val="250D9113"/>
    <w:rsid w:val="250DA2FD"/>
    <w:rsid w:val="2516F767"/>
    <w:rsid w:val="251A7739"/>
    <w:rsid w:val="252301F9"/>
    <w:rsid w:val="252F4E5E"/>
    <w:rsid w:val="2538C0E5"/>
    <w:rsid w:val="254011B7"/>
    <w:rsid w:val="254093AD"/>
    <w:rsid w:val="2540AD40"/>
    <w:rsid w:val="25566C31"/>
    <w:rsid w:val="25574C9D"/>
    <w:rsid w:val="2557B96E"/>
    <w:rsid w:val="2566656A"/>
    <w:rsid w:val="2566818A"/>
    <w:rsid w:val="256D2EF7"/>
    <w:rsid w:val="2574A6E6"/>
    <w:rsid w:val="2578E684"/>
    <w:rsid w:val="25800E3B"/>
    <w:rsid w:val="258C6D1F"/>
    <w:rsid w:val="258D1570"/>
    <w:rsid w:val="259CEFF2"/>
    <w:rsid w:val="259DD995"/>
    <w:rsid w:val="25A73AFD"/>
    <w:rsid w:val="25A76CD2"/>
    <w:rsid w:val="25AB6A85"/>
    <w:rsid w:val="25B03D9E"/>
    <w:rsid w:val="25B105B2"/>
    <w:rsid w:val="25B7F15B"/>
    <w:rsid w:val="25BD8CD9"/>
    <w:rsid w:val="25C328DE"/>
    <w:rsid w:val="25D1C47B"/>
    <w:rsid w:val="25D5A4B2"/>
    <w:rsid w:val="25DC12C6"/>
    <w:rsid w:val="25DCF6D6"/>
    <w:rsid w:val="25DD6878"/>
    <w:rsid w:val="25F27F87"/>
    <w:rsid w:val="25F6F1E0"/>
    <w:rsid w:val="25FF876B"/>
    <w:rsid w:val="25FF9E04"/>
    <w:rsid w:val="26071BCC"/>
    <w:rsid w:val="26078ABC"/>
    <w:rsid w:val="260837C0"/>
    <w:rsid w:val="260AE7C2"/>
    <w:rsid w:val="260FA4C0"/>
    <w:rsid w:val="261117CC"/>
    <w:rsid w:val="261CA6CA"/>
    <w:rsid w:val="261F8C79"/>
    <w:rsid w:val="262003F5"/>
    <w:rsid w:val="262B9D94"/>
    <w:rsid w:val="26342D2D"/>
    <w:rsid w:val="2640480D"/>
    <w:rsid w:val="2643D21F"/>
    <w:rsid w:val="264DF55B"/>
    <w:rsid w:val="264E0ECD"/>
    <w:rsid w:val="2652159B"/>
    <w:rsid w:val="26533745"/>
    <w:rsid w:val="26559921"/>
    <w:rsid w:val="265AA52E"/>
    <w:rsid w:val="2660864A"/>
    <w:rsid w:val="2664D1C0"/>
    <w:rsid w:val="266919F7"/>
    <w:rsid w:val="266B37D9"/>
    <w:rsid w:val="266F56D3"/>
    <w:rsid w:val="2672F13E"/>
    <w:rsid w:val="26816D16"/>
    <w:rsid w:val="2687E4EF"/>
    <w:rsid w:val="268801CF"/>
    <w:rsid w:val="2688C645"/>
    <w:rsid w:val="268C7721"/>
    <w:rsid w:val="268D5D38"/>
    <w:rsid w:val="268F6D64"/>
    <w:rsid w:val="269324B5"/>
    <w:rsid w:val="269477F0"/>
    <w:rsid w:val="2695DA5F"/>
    <w:rsid w:val="2697F501"/>
    <w:rsid w:val="269C7AAB"/>
    <w:rsid w:val="269CC7EB"/>
    <w:rsid w:val="269D494A"/>
    <w:rsid w:val="269F2D69"/>
    <w:rsid w:val="26AC2984"/>
    <w:rsid w:val="26AEFC3D"/>
    <w:rsid w:val="26B45382"/>
    <w:rsid w:val="26C3AC80"/>
    <w:rsid w:val="26D009B8"/>
    <w:rsid w:val="26D27F23"/>
    <w:rsid w:val="26F39CF8"/>
    <w:rsid w:val="2700654B"/>
    <w:rsid w:val="2704C4F0"/>
    <w:rsid w:val="270924AD"/>
    <w:rsid w:val="270DCB36"/>
    <w:rsid w:val="2710DA2E"/>
    <w:rsid w:val="271D0DDB"/>
    <w:rsid w:val="272175E1"/>
    <w:rsid w:val="272689CE"/>
    <w:rsid w:val="27292CF4"/>
    <w:rsid w:val="2729F46B"/>
    <w:rsid w:val="272B27D7"/>
    <w:rsid w:val="27358A00"/>
    <w:rsid w:val="273CC5DB"/>
    <w:rsid w:val="273D1DCA"/>
    <w:rsid w:val="27406904"/>
    <w:rsid w:val="27416029"/>
    <w:rsid w:val="274172BD"/>
    <w:rsid w:val="27479159"/>
    <w:rsid w:val="27498411"/>
    <w:rsid w:val="274EA128"/>
    <w:rsid w:val="27593E88"/>
    <w:rsid w:val="275E935B"/>
    <w:rsid w:val="27605170"/>
    <w:rsid w:val="276D8D15"/>
    <w:rsid w:val="27767611"/>
    <w:rsid w:val="27796639"/>
    <w:rsid w:val="277A4247"/>
    <w:rsid w:val="277A5487"/>
    <w:rsid w:val="277E5A1F"/>
    <w:rsid w:val="277EFD6F"/>
    <w:rsid w:val="27879572"/>
    <w:rsid w:val="278910CF"/>
    <w:rsid w:val="278A0A98"/>
    <w:rsid w:val="27934E37"/>
    <w:rsid w:val="27946D11"/>
    <w:rsid w:val="27997BF2"/>
    <w:rsid w:val="279C7970"/>
    <w:rsid w:val="27A6F30E"/>
    <w:rsid w:val="27A7AF1B"/>
    <w:rsid w:val="27A876A3"/>
    <w:rsid w:val="27AC4961"/>
    <w:rsid w:val="27AFA412"/>
    <w:rsid w:val="27B37ED0"/>
    <w:rsid w:val="27B40BBA"/>
    <w:rsid w:val="27C658A6"/>
    <w:rsid w:val="27CB737C"/>
    <w:rsid w:val="27CF29A6"/>
    <w:rsid w:val="27D6FAEB"/>
    <w:rsid w:val="27D7AF54"/>
    <w:rsid w:val="27D9ECFB"/>
    <w:rsid w:val="27E288D5"/>
    <w:rsid w:val="27EEA23C"/>
    <w:rsid w:val="27FE9BF6"/>
    <w:rsid w:val="27FFE6F2"/>
    <w:rsid w:val="280791B5"/>
    <w:rsid w:val="28092D6D"/>
    <w:rsid w:val="28095AD3"/>
    <w:rsid w:val="2815CD47"/>
    <w:rsid w:val="281C425D"/>
    <w:rsid w:val="281E112C"/>
    <w:rsid w:val="2822DCD0"/>
    <w:rsid w:val="2823B40A"/>
    <w:rsid w:val="282DBB10"/>
    <w:rsid w:val="2831A140"/>
    <w:rsid w:val="2832BCAB"/>
    <w:rsid w:val="2839551E"/>
    <w:rsid w:val="2840B5DF"/>
    <w:rsid w:val="28431B16"/>
    <w:rsid w:val="2845C22D"/>
    <w:rsid w:val="284F0382"/>
    <w:rsid w:val="2851AA98"/>
    <w:rsid w:val="28575047"/>
    <w:rsid w:val="2867F18D"/>
    <w:rsid w:val="2869F9C7"/>
    <w:rsid w:val="286A7D53"/>
    <w:rsid w:val="286AE423"/>
    <w:rsid w:val="287E8359"/>
    <w:rsid w:val="28853E5F"/>
    <w:rsid w:val="288633D8"/>
    <w:rsid w:val="2889C25B"/>
    <w:rsid w:val="2889FCEF"/>
    <w:rsid w:val="288B589D"/>
    <w:rsid w:val="28918512"/>
    <w:rsid w:val="289303C2"/>
    <w:rsid w:val="289BA0E7"/>
    <w:rsid w:val="28A4145C"/>
    <w:rsid w:val="28A62C3D"/>
    <w:rsid w:val="28AB65D4"/>
    <w:rsid w:val="28AC9CBD"/>
    <w:rsid w:val="28AD6931"/>
    <w:rsid w:val="28B43E87"/>
    <w:rsid w:val="28BC3DBF"/>
    <w:rsid w:val="28CE75E7"/>
    <w:rsid w:val="28CE779B"/>
    <w:rsid w:val="28D11059"/>
    <w:rsid w:val="28D2D48C"/>
    <w:rsid w:val="28DB1E70"/>
    <w:rsid w:val="28DE3367"/>
    <w:rsid w:val="28EA579E"/>
    <w:rsid w:val="28F2748A"/>
    <w:rsid w:val="28F6EF91"/>
    <w:rsid w:val="28F9CBD9"/>
    <w:rsid w:val="29035CB0"/>
    <w:rsid w:val="29038551"/>
    <w:rsid w:val="290468AF"/>
    <w:rsid w:val="29167C87"/>
    <w:rsid w:val="291C6399"/>
    <w:rsid w:val="291D7DA1"/>
    <w:rsid w:val="2920C468"/>
    <w:rsid w:val="2930DF96"/>
    <w:rsid w:val="29345151"/>
    <w:rsid w:val="2936B347"/>
    <w:rsid w:val="29471953"/>
    <w:rsid w:val="2948801D"/>
    <w:rsid w:val="2949D635"/>
    <w:rsid w:val="294D851A"/>
    <w:rsid w:val="29526E84"/>
    <w:rsid w:val="2960101E"/>
    <w:rsid w:val="2965EF09"/>
    <w:rsid w:val="296CD070"/>
    <w:rsid w:val="29773273"/>
    <w:rsid w:val="297823F5"/>
    <w:rsid w:val="297981E1"/>
    <w:rsid w:val="297F3CA9"/>
    <w:rsid w:val="29819258"/>
    <w:rsid w:val="2986AE69"/>
    <w:rsid w:val="2987D4F0"/>
    <w:rsid w:val="298B4496"/>
    <w:rsid w:val="299E5DAE"/>
    <w:rsid w:val="299FDE0E"/>
    <w:rsid w:val="29A06BBE"/>
    <w:rsid w:val="29ADF4DD"/>
    <w:rsid w:val="29AEA9C7"/>
    <w:rsid w:val="29B3188B"/>
    <w:rsid w:val="29BF2823"/>
    <w:rsid w:val="29C02010"/>
    <w:rsid w:val="29C45C3D"/>
    <w:rsid w:val="29D1D0A5"/>
    <w:rsid w:val="29D1F8EF"/>
    <w:rsid w:val="29D5635C"/>
    <w:rsid w:val="29D9965D"/>
    <w:rsid w:val="29DB6A25"/>
    <w:rsid w:val="29E59E5D"/>
    <w:rsid w:val="29E90028"/>
    <w:rsid w:val="29EB48D4"/>
    <w:rsid w:val="29EF1A9F"/>
    <w:rsid w:val="29F62539"/>
    <w:rsid w:val="29FBE34F"/>
    <w:rsid w:val="29FE7E09"/>
    <w:rsid w:val="2A0BF419"/>
    <w:rsid w:val="2A15243B"/>
    <w:rsid w:val="2A166137"/>
    <w:rsid w:val="2A22B4F4"/>
    <w:rsid w:val="2A2A0D60"/>
    <w:rsid w:val="2A2A6ED4"/>
    <w:rsid w:val="2A2C602C"/>
    <w:rsid w:val="2A2D77BD"/>
    <w:rsid w:val="2A32BCAC"/>
    <w:rsid w:val="2A40100E"/>
    <w:rsid w:val="2A44983A"/>
    <w:rsid w:val="2A46B392"/>
    <w:rsid w:val="2A4B3A19"/>
    <w:rsid w:val="2A5B91B8"/>
    <w:rsid w:val="2A647F78"/>
    <w:rsid w:val="2A79E187"/>
    <w:rsid w:val="2A88995A"/>
    <w:rsid w:val="2A95D73F"/>
    <w:rsid w:val="2A97BCDD"/>
    <w:rsid w:val="2A9AF673"/>
    <w:rsid w:val="2AA3DF59"/>
    <w:rsid w:val="2AA61143"/>
    <w:rsid w:val="2AB0C672"/>
    <w:rsid w:val="2AB3E917"/>
    <w:rsid w:val="2ABF1215"/>
    <w:rsid w:val="2AC9EBA3"/>
    <w:rsid w:val="2ACB8BDB"/>
    <w:rsid w:val="2AD486CA"/>
    <w:rsid w:val="2AE5DD39"/>
    <w:rsid w:val="2AE9785F"/>
    <w:rsid w:val="2AEB2A3F"/>
    <w:rsid w:val="2AEDB9F8"/>
    <w:rsid w:val="2B037DE8"/>
    <w:rsid w:val="2B062A7C"/>
    <w:rsid w:val="2B18936A"/>
    <w:rsid w:val="2B1A8B50"/>
    <w:rsid w:val="2B1E7CB6"/>
    <w:rsid w:val="2B2F456A"/>
    <w:rsid w:val="2B3EF65B"/>
    <w:rsid w:val="2B48E44A"/>
    <w:rsid w:val="2B51E470"/>
    <w:rsid w:val="2B6C2C20"/>
    <w:rsid w:val="2B70335E"/>
    <w:rsid w:val="2B76E9E7"/>
    <w:rsid w:val="2B79ABAB"/>
    <w:rsid w:val="2B7BBC4D"/>
    <w:rsid w:val="2B81C061"/>
    <w:rsid w:val="2B822514"/>
    <w:rsid w:val="2B835D6F"/>
    <w:rsid w:val="2B89F863"/>
    <w:rsid w:val="2B8D1BBC"/>
    <w:rsid w:val="2B8D713F"/>
    <w:rsid w:val="2B929C5C"/>
    <w:rsid w:val="2B94B3D0"/>
    <w:rsid w:val="2B96D783"/>
    <w:rsid w:val="2BA0E302"/>
    <w:rsid w:val="2BA444C1"/>
    <w:rsid w:val="2BA582C4"/>
    <w:rsid w:val="2BA95627"/>
    <w:rsid w:val="2BAD0170"/>
    <w:rsid w:val="2BB4C742"/>
    <w:rsid w:val="2BBD7EBE"/>
    <w:rsid w:val="2BC1737C"/>
    <w:rsid w:val="2BC1C984"/>
    <w:rsid w:val="2BCB4F6B"/>
    <w:rsid w:val="2BD6E903"/>
    <w:rsid w:val="2BD935FD"/>
    <w:rsid w:val="2BE5A6D2"/>
    <w:rsid w:val="2BEA4C82"/>
    <w:rsid w:val="2BEAAE2F"/>
    <w:rsid w:val="2BEE3545"/>
    <w:rsid w:val="2BF3102E"/>
    <w:rsid w:val="2BF620D3"/>
    <w:rsid w:val="2BF66977"/>
    <w:rsid w:val="2BFFD809"/>
    <w:rsid w:val="2C0DDC4D"/>
    <w:rsid w:val="2C0EE524"/>
    <w:rsid w:val="2C122A03"/>
    <w:rsid w:val="2C15A4A4"/>
    <w:rsid w:val="2C226004"/>
    <w:rsid w:val="2C25A9E8"/>
    <w:rsid w:val="2C26C102"/>
    <w:rsid w:val="2C2F4874"/>
    <w:rsid w:val="2C30C88D"/>
    <w:rsid w:val="2C358E8E"/>
    <w:rsid w:val="2C3701A8"/>
    <w:rsid w:val="2C463DE8"/>
    <w:rsid w:val="2C539472"/>
    <w:rsid w:val="2C5AC42F"/>
    <w:rsid w:val="2C606A19"/>
    <w:rsid w:val="2C653BD4"/>
    <w:rsid w:val="2C66FB0A"/>
    <w:rsid w:val="2C6EF277"/>
    <w:rsid w:val="2C79D08F"/>
    <w:rsid w:val="2C79F255"/>
    <w:rsid w:val="2C7ECA35"/>
    <w:rsid w:val="2C853E2D"/>
    <w:rsid w:val="2C8A8E82"/>
    <w:rsid w:val="2C8CE938"/>
    <w:rsid w:val="2C90CF68"/>
    <w:rsid w:val="2C9BF167"/>
    <w:rsid w:val="2C9DE031"/>
    <w:rsid w:val="2C9E866F"/>
    <w:rsid w:val="2CA82676"/>
    <w:rsid w:val="2CB4C84F"/>
    <w:rsid w:val="2CB9D1A6"/>
    <w:rsid w:val="2CBB2065"/>
    <w:rsid w:val="2CC43898"/>
    <w:rsid w:val="2CCB2740"/>
    <w:rsid w:val="2CCB2F92"/>
    <w:rsid w:val="2CCD0F0B"/>
    <w:rsid w:val="2CD2EF1B"/>
    <w:rsid w:val="2CD56BA2"/>
    <w:rsid w:val="2CD96255"/>
    <w:rsid w:val="2CDB6A6A"/>
    <w:rsid w:val="2CDCF64E"/>
    <w:rsid w:val="2CE45ECC"/>
    <w:rsid w:val="2CE4E410"/>
    <w:rsid w:val="2CEE4D96"/>
    <w:rsid w:val="2CF20F96"/>
    <w:rsid w:val="2CF668DB"/>
    <w:rsid w:val="2D080CE8"/>
    <w:rsid w:val="2D10205A"/>
    <w:rsid w:val="2D1804D7"/>
    <w:rsid w:val="2D25D5A8"/>
    <w:rsid w:val="2D2D1FA4"/>
    <w:rsid w:val="2D3255AD"/>
    <w:rsid w:val="2D33C438"/>
    <w:rsid w:val="2D34C57A"/>
    <w:rsid w:val="2D35D6DE"/>
    <w:rsid w:val="2D3619A9"/>
    <w:rsid w:val="2D3D75D2"/>
    <w:rsid w:val="2D41AFBB"/>
    <w:rsid w:val="2D4502D6"/>
    <w:rsid w:val="2D4A6E35"/>
    <w:rsid w:val="2D4D7008"/>
    <w:rsid w:val="2D4EEEBF"/>
    <w:rsid w:val="2D547C22"/>
    <w:rsid w:val="2D564B0E"/>
    <w:rsid w:val="2D587698"/>
    <w:rsid w:val="2D6921A6"/>
    <w:rsid w:val="2D700165"/>
    <w:rsid w:val="2D76E922"/>
    <w:rsid w:val="2D77061B"/>
    <w:rsid w:val="2D7BC847"/>
    <w:rsid w:val="2D7ED7C9"/>
    <w:rsid w:val="2D840F15"/>
    <w:rsid w:val="2D84D1BA"/>
    <w:rsid w:val="2D86FD60"/>
    <w:rsid w:val="2D8A8055"/>
    <w:rsid w:val="2D9185D0"/>
    <w:rsid w:val="2D95CF41"/>
    <w:rsid w:val="2D96BE4C"/>
    <w:rsid w:val="2DA36D07"/>
    <w:rsid w:val="2DA79E5F"/>
    <w:rsid w:val="2DA9FB07"/>
    <w:rsid w:val="2DAD81CF"/>
    <w:rsid w:val="2DB96A20"/>
    <w:rsid w:val="2DBE4F2D"/>
    <w:rsid w:val="2DCB5889"/>
    <w:rsid w:val="2DCBBD45"/>
    <w:rsid w:val="2DCDEEF6"/>
    <w:rsid w:val="2DD5F619"/>
    <w:rsid w:val="2DD7A103"/>
    <w:rsid w:val="2DDDEF01"/>
    <w:rsid w:val="2DE18CE9"/>
    <w:rsid w:val="2DE64BF4"/>
    <w:rsid w:val="2DEE242A"/>
    <w:rsid w:val="2DF06670"/>
    <w:rsid w:val="2DF6ABE9"/>
    <w:rsid w:val="2DF7B691"/>
    <w:rsid w:val="2DFB6DCF"/>
    <w:rsid w:val="2DFBF2B6"/>
    <w:rsid w:val="2DFF486D"/>
    <w:rsid w:val="2E066EC8"/>
    <w:rsid w:val="2E099013"/>
    <w:rsid w:val="2E101B80"/>
    <w:rsid w:val="2E1174F1"/>
    <w:rsid w:val="2E190910"/>
    <w:rsid w:val="2E20568F"/>
    <w:rsid w:val="2E22C653"/>
    <w:rsid w:val="2E237459"/>
    <w:rsid w:val="2E27C227"/>
    <w:rsid w:val="2E376C2E"/>
    <w:rsid w:val="2E45754A"/>
    <w:rsid w:val="2E491898"/>
    <w:rsid w:val="2E4AC328"/>
    <w:rsid w:val="2E4DCE3C"/>
    <w:rsid w:val="2E4EA6E2"/>
    <w:rsid w:val="2E580F3A"/>
    <w:rsid w:val="2E60A0F7"/>
    <w:rsid w:val="2E66D69C"/>
    <w:rsid w:val="2E6A7AA6"/>
    <w:rsid w:val="2E6F486C"/>
    <w:rsid w:val="2E74F37D"/>
    <w:rsid w:val="2E765DA0"/>
    <w:rsid w:val="2E7A610B"/>
    <w:rsid w:val="2E8581F4"/>
    <w:rsid w:val="2E939DA5"/>
    <w:rsid w:val="2E9CB1D4"/>
    <w:rsid w:val="2EA1185A"/>
    <w:rsid w:val="2EA2EF42"/>
    <w:rsid w:val="2EA3437B"/>
    <w:rsid w:val="2EAA0F9F"/>
    <w:rsid w:val="2EAB83E2"/>
    <w:rsid w:val="2EC58B12"/>
    <w:rsid w:val="2ECDA741"/>
    <w:rsid w:val="2ECF1797"/>
    <w:rsid w:val="2ECFE184"/>
    <w:rsid w:val="2ED4E339"/>
    <w:rsid w:val="2ED5211F"/>
    <w:rsid w:val="2ED79BE2"/>
    <w:rsid w:val="2EDE2982"/>
    <w:rsid w:val="2EE5E021"/>
    <w:rsid w:val="2EE6AC84"/>
    <w:rsid w:val="2EE8130C"/>
    <w:rsid w:val="2EEB24B5"/>
    <w:rsid w:val="2EED60AC"/>
    <w:rsid w:val="2EF19888"/>
    <w:rsid w:val="2EF93BC6"/>
    <w:rsid w:val="2F04B564"/>
    <w:rsid w:val="2F07307B"/>
    <w:rsid w:val="2F0A0046"/>
    <w:rsid w:val="2F1FADAD"/>
    <w:rsid w:val="2F242306"/>
    <w:rsid w:val="2F3A63F8"/>
    <w:rsid w:val="2F412AA5"/>
    <w:rsid w:val="2F419F7F"/>
    <w:rsid w:val="2F45C2E4"/>
    <w:rsid w:val="2F4720B2"/>
    <w:rsid w:val="2F500BE8"/>
    <w:rsid w:val="2F512F47"/>
    <w:rsid w:val="2F5C7BF8"/>
    <w:rsid w:val="2F615389"/>
    <w:rsid w:val="2F616C91"/>
    <w:rsid w:val="2F66B39E"/>
    <w:rsid w:val="2F67E98E"/>
    <w:rsid w:val="2F6B2C23"/>
    <w:rsid w:val="2F73AF99"/>
    <w:rsid w:val="2F75A364"/>
    <w:rsid w:val="2F764C86"/>
    <w:rsid w:val="2F76564A"/>
    <w:rsid w:val="2F77B1E9"/>
    <w:rsid w:val="2F78FB0A"/>
    <w:rsid w:val="2F86FC27"/>
    <w:rsid w:val="2F896F35"/>
    <w:rsid w:val="2F8EAE50"/>
    <w:rsid w:val="2F9AF113"/>
    <w:rsid w:val="2FA3773A"/>
    <w:rsid w:val="2FA4344E"/>
    <w:rsid w:val="2FB0F881"/>
    <w:rsid w:val="2FB9A435"/>
    <w:rsid w:val="2FBAD7C5"/>
    <w:rsid w:val="2FC3AA61"/>
    <w:rsid w:val="2FC7A6CF"/>
    <w:rsid w:val="2FC92B27"/>
    <w:rsid w:val="2FCB8D3D"/>
    <w:rsid w:val="2FCC8FCA"/>
    <w:rsid w:val="2FD298CC"/>
    <w:rsid w:val="2FD65701"/>
    <w:rsid w:val="2FDEEAD3"/>
    <w:rsid w:val="2FE66A25"/>
    <w:rsid w:val="2FE6CFB8"/>
    <w:rsid w:val="2FF03977"/>
    <w:rsid w:val="2FF480D1"/>
    <w:rsid w:val="2FF4BD39"/>
    <w:rsid w:val="2FF717A4"/>
    <w:rsid w:val="2FFC4C0B"/>
    <w:rsid w:val="2FFCC9F1"/>
    <w:rsid w:val="3004819B"/>
    <w:rsid w:val="3004CA2B"/>
    <w:rsid w:val="30089CA2"/>
    <w:rsid w:val="30261B04"/>
    <w:rsid w:val="302D5BBF"/>
    <w:rsid w:val="303FD060"/>
    <w:rsid w:val="3040F1FB"/>
    <w:rsid w:val="3041A344"/>
    <w:rsid w:val="3047BFA1"/>
    <w:rsid w:val="305CC924"/>
    <w:rsid w:val="305F13E4"/>
    <w:rsid w:val="3069EF59"/>
    <w:rsid w:val="307393AE"/>
    <w:rsid w:val="307D1183"/>
    <w:rsid w:val="30809F34"/>
    <w:rsid w:val="3083A94A"/>
    <w:rsid w:val="3087CB87"/>
    <w:rsid w:val="308B17CA"/>
    <w:rsid w:val="3094B862"/>
    <w:rsid w:val="30A24606"/>
    <w:rsid w:val="30A30960"/>
    <w:rsid w:val="30A5B7EE"/>
    <w:rsid w:val="30ABEEAB"/>
    <w:rsid w:val="30B03C94"/>
    <w:rsid w:val="30B1A872"/>
    <w:rsid w:val="30BC96C8"/>
    <w:rsid w:val="30BCDF19"/>
    <w:rsid w:val="30C261D9"/>
    <w:rsid w:val="30C4028D"/>
    <w:rsid w:val="30CC786A"/>
    <w:rsid w:val="30CE97CF"/>
    <w:rsid w:val="30CEF20D"/>
    <w:rsid w:val="30D05285"/>
    <w:rsid w:val="30D685EE"/>
    <w:rsid w:val="30DE4F66"/>
    <w:rsid w:val="30E11F2E"/>
    <w:rsid w:val="30E431EE"/>
    <w:rsid w:val="30E459D7"/>
    <w:rsid w:val="30ED4479"/>
    <w:rsid w:val="30F030F3"/>
    <w:rsid w:val="30F3BB15"/>
    <w:rsid w:val="30F765F2"/>
    <w:rsid w:val="30F7C64A"/>
    <w:rsid w:val="30FAD099"/>
    <w:rsid w:val="30FC88D3"/>
    <w:rsid w:val="31109B1E"/>
    <w:rsid w:val="311485EB"/>
    <w:rsid w:val="31153000"/>
    <w:rsid w:val="3118E254"/>
    <w:rsid w:val="312E9569"/>
    <w:rsid w:val="3132556C"/>
    <w:rsid w:val="313614AB"/>
    <w:rsid w:val="3139BE38"/>
    <w:rsid w:val="313D0A38"/>
    <w:rsid w:val="314AF1EE"/>
    <w:rsid w:val="314FC2A5"/>
    <w:rsid w:val="31528704"/>
    <w:rsid w:val="3153FBDE"/>
    <w:rsid w:val="315672DC"/>
    <w:rsid w:val="3156DFAE"/>
    <w:rsid w:val="315C2673"/>
    <w:rsid w:val="3171C647"/>
    <w:rsid w:val="3172056F"/>
    <w:rsid w:val="3174D4AB"/>
    <w:rsid w:val="31767122"/>
    <w:rsid w:val="317FBCC4"/>
    <w:rsid w:val="318362A6"/>
    <w:rsid w:val="31853305"/>
    <w:rsid w:val="3185B9F6"/>
    <w:rsid w:val="3187C2EC"/>
    <w:rsid w:val="3199075B"/>
    <w:rsid w:val="319C8538"/>
    <w:rsid w:val="319CF13D"/>
    <w:rsid w:val="31A397BD"/>
    <w:rsid w:val="31A72EFD"/>
    <w:rsid w:val="31BB1B6C"/>
    <w:rsid w:val="31C0BE68"/>
    <w:rsid w:val="31C99EE8"/>
    <w:rsid w:val="31CCC3CC"/>
    <w:rsid w:val="31D07229"/>
    <w:rsid w:val="31D6AF0D"/>
    <w:rsid w:val="31D6FEFA"/>
    <w:rsid w:val="31DA50DE"/>
    <w:rsid w:val="31DC34B7"/>
    <w:rsid w:val="31DF3C14"/>
    <w:rsid w:val="31E1E3C6"/>
    <w:rsid w:val="31E4511D"/>
    <w:rsid w:val="31EE2E14"/>
    <w:rsid w:val="31FCE1D5"/>
    <w:rsid w:val="31FD0799"/>
    <w:rsid w:val="320146FD"/>
    <w:rsid w:val="3208F6DB"/>
    <w:rsid w:val="32090347"/>
    <w:rsid w:val="320DAE1D"/>
    <w:rsid w:val="320E3093"/>
    <w:rsid w:val="320EA0EE"/>
    <w:rsid w:val="3218ED81"/>
    <w:rsid w:val="321D2CED"/>
    <w:rsid w:val="32201AFF"/>
    <w:rsid w:val="322F2D99"/>
    <w:rsid w:val="3231B079"/>
    <w:rsid w:val="3231D941"/>
    <w:rsid w:val="323AE067"/>
    <w:rsid w:val="323BF68A"/>
    <w:rsid w:val="3242F5A0"/>
    <w:rsid w:val="32431D1A"/>
    <w:rsid w:val="3247F02F"/>
    <w:rsid w:val="324A56BE"/>
    <w:rsid w:val="32503CCA"/>
    <w:rsid w:val="32654B79"/>
    <w:rsid w:val="3267C847"/>
    <w:rsid w:val="327B3469"/>
    <w:rsid w:val="327FC5B9"/>
    <w:rsid w:val="328104F5"/>
    <w:rsid w:val="32892BA2"/>
    <w:rsid w:val="32ACFD68"/>
    <w:rsid w:val="32ADF9C2"/>
    <w:rsid w:val="32AFBEF4"/>
    <w:rsid w:val="32B18CA5"/>
    <w:rsid w:val="32C17D7B"/>
    <w:rsid w:val="32C87AAF"/>
    <w:rsid w:val="32CB6DD6"/>
    <w:rsid w:val="32CC8167"/>
    <w:rsid w:val="32CEFE55"/>
    <w:rsid w:val="32D112B8"/>
    <w:rsid w:val="32D25E13"/>
    <w:rsid w:val="32D3ADCD"/>
    <w:rsid w:val="32D54FB5"/>
    <w:rsid w:val="32E1FAB9"/>
    <w:rsid w:val="32E6F64D"/>
    <w:rsid w:val="32E9C5B7"/>
    <w:rsid w:val="32EEC320"/>
    <w:rsid w:val="32EEFED8"/>
    <w:rsid w:val="32EFA40D"/>
    <w:rsid w:val="32F54887"/>
    <w:rsid w:val="32FD019A"/>
    <w:rsid w:val="32FF095F"/>
    <w:rsid w:val="3308B47A"/>
    <w:rsid w:val="3309FB2D"/>
    <w:rsid w:val="330BDF88"/>
    <w:rsid w:val="3316269D"/>
    <w:rsid w:val="3316ED04"/>
    <w:rsid w:val="3317B23E"/>
    <w:rsid w:val="332B93BE"/>
    <w:rsid w:val="3334A0E8"/>
    <w:rsid w:val="3342870A"/>
    <w:rsid w:val="334C13D0"/>
    <w:rsid w:val="33565C6A"/>
    <w:rsid w:val="33628735"/>
    <w:rsid w:val="3368D016"/>
    <w:rsid w:val="337420ED"/>
    <w:rsid w:val="33745B0E"/>
    <w:rsid w:val="3375CC57"/>
    <w:rsid w:val="33797F07"/>
    <w:rsid w:val="3388E025"/>
    <w:rsid w:val="3389E223"/>
    <w:rsid w:val="338F7173"/>
    <w:rsid w:val="339252B0"/>
    <w:rsid w:val="339356E6"/>
    <w:rsid w:val="33946DDA"/>
    <w:rsid w:val="339AED50"/>
    <w:rsid w:val="339DE290"/>
    <w:rsid w:val="339DF715"/>
    <w:rsid w:val="33A06001"/>
    <w:rsid w:val="33A4702E"/>
    <w:rsid w:val="33A4A843"/>
    <w:rsid w:val="33BCB050"/>
    <w:rsid w:val="33BDF156"/>
    <w:rsid w:val="33CD2D73"/>
    <w:rsid w:val="33CE2AA4"/>
    <w:rsid w:val="33D98DE4"/>
    <w:rsid w:val="33DC8090"/>
    <w:rsid w:val="33DD46BB"/>
    <w:rsid w:val="33DEE9E4"/>
    <w:rsid w:val="33E3275F"/>
    <w:rsid w:val="33E79B6A"/>
    <w:rsid w:val="33EB05BE"/>
    <w:rsid w:val="33ED1CA5"/>
    <w:rsid w:val="33EDCBB2"/>
    <w:rsid w:val="33F15595"/>
    <w:rsid w:val="33F549EF"/>
    <w:rsid w:val="33F69662"/>
    <w:rsid w:val="33F8F189"/>
    <w:rsid w:val="340EA5D6"/>
    <w:rsid w:val="340FB0E8"/>
    <w:rsid w:val="34129A4D"/>
    <w:rsid w:val="34132293"/>
    <w:rsid w:val="34149042"/>
    <w:rsid w:val="341D0D8D"/>
    <w:rsid w:val="341D6ABD"/>
    <w:rsid w:val="3423ABEA"/>
    <w:rsid w:val="3423F0DD"/>
    <w:rsid w:val="34293F40"/>
    <w:rsid w:val="3430F764"/>
    <w:rsid w:val="343A6FA4"/>
    <w:rsid w:val="344B5536"/>
    <w:rsid w:val="344D8BB6"/>
    <w:rsid w:val="344F3F7E"/>
    <w:rsid w:val="344F6AF6"/>
    <w:rsid w:val="3452D6DC"/>
    <w:rsid w:val="34557E96"/>
    <w:rsid w:val="345D4F56"/>
    <w:rsid w:val="3460B4F2"/>
    <w:rsid w:val="34788223"/>
    <w:rsid w:val="34796DC1"/>
    <w:rsid w:val="347D2D6A"/>
    <w:rsid w:val="3480CFEE"/>
    <w:rsid w:val="348168E8"/>
    <w:rsid w:val="348D8F37"/>
    <w:rsid w:val="3491D8A9"/>
    <w:rsid w:val="34A65E4E"/>
    <w:rsid w:val="34A68F26"/>
    <w:rsid w:val="34B3FACA"/>
    <w:rsid w:val="34B9DB65"/>
    <w:rsid w:val="34BD2552"/>
    <w:rsid w:val="34C1B766"/>
    <w:rsid w:val="34C3B357"/>
    <w:rsid w:val="34C650AD"/>
    <w:rsid w:val="34CB2F5E"/>
    <w:rsid w:val="34D1A123"/>
    <w:rsid w:val="34D857BE"/>
    <w:rsid w:val="34E40458"/>
    <w:rsid w:val="34E9AE21"/>
    <w:rsid w:val="34EC3FF8"/>
    <w:rsid w:val="34F125B1"/>
    <w:rsid w:val="34F210EE"/>
    <w:rsid w:val="350064D8"/>
    <w:rsid w:val="3507D964"/>
    <w:rsid w:val="35102F7D"/>
    <w:rsid w:val="3513CA68"/>
    <w:rsid w:val="3518D46E"/>
    <w:rsid w:val="3524E8DB"/>
    <w:rsid w:val="35254B0E"/>
    <w:rsid w:val="3525662B"/>
    <w:rsid w:val="352B0534"/>
    <w:rsid w:val="352DF385"/>
    <w:rsid w:val="35373001"/>
    <w:rsid w:val="3538E074"/>
    <w:rsid w:val="35462E4E"/>
    <w:rsid w:val="354F4B7D"/>
    <w:rsid w:val="3559B6B7"/>
    <w:rsid w:val="35603625"/>
    <w:rsid w:val="356068E4"/>
    <w:rsid w:val="3565226B"/>
    <w:rsid w:val="35689587"/>
    <w:rsid w:val="3568E954"/>
    <w:rsid w:val="35698821"/>
    <w:rsid w:val="356B8A9F"/>
    <w:rsid w:val="35711F29"/>
    <w:rsid w:val="3575BEC3"/>
    <w:rsid w:val="3576AAE5"/>
    <w:rsid w:val="358069B9"/>
    <w:rsid w:val="35853239"/>
    <w:rsid w:val="358B0E2B"/>
    <w:rsid w:val="358C7D57"/>
    <w:rsid w:val="3593260D"/>
    <w:rsid w:val="359513DC"/>
    <w:rsid w:val="35A1A21C"/>
    <w:rsid w:val="35A5C698"/>
    <w:rsid w:val="35A5CE01"/>
    <w:rsid w:val="35A5CEFE"/>
    <w:rsid w:val="35AB0A1C"/>
    <w:rsid w:val="35B0385C"/>
    <w:rsid w:val="35B2F4D9"/>
    <w:rsid w:val="35B355C2"/>
    <w:rsid w:val="35C34ACD"/>
    <w:rsid w:val="35C6940D"/>
    <w:rsid w:val="35C863B9"/>
    <w:rsid w:val="35CC7525"/>
    <w:rsid w:val="35DB6C04"/>
    <w:rsid w:val="35DBA86C"/>
    <w:rsid w:val="35E18CB5"/>
    <w:rsid w:val="35EB676C"/>
    <w:rsid w:val="35F1C1A1"/>
    <w:rsid w:val="35FC0974"/>
    <w:rsid w:val="3602A684"/>
    <w:rsid w:val="3602EABD"/>
    <w:rsid w:val="360FC03B"/>
    <w:rsid w:val="3615B584"/>
    <w:rsid w:val="362461F5"/>
    <w:rsid w:val="36251638"/>
    <w:rsid w:val="3630A51E"/>
    <w:rsid w:val="36314A68"/>
    <w:rsid w:val="363C3ED0"/>
    <w:rsid w:val="364AD8DF"/>
    <w:rsid w:val="36508A50"/>
    <w:rsid w:val="36517CF5"/>
    <w:rsid w:val="3657C0B8"/>
    <w:rsid w:val="365AE7D2"/>
    <w:rsid w:val="365E90F3"/>
    <w:rsid w:val="36601DE0"/>
    <w:rsid w:val="3668E860"/>
    <w:rsid w:val="366E3F11"/>
    <w:rsid w:val="368155D9"/>
    <w:rsid w:val="36848CF3"/>
    <w:rsid w:val="36869719"/>
    <w:rsid w:val="368716D7"/>
    <w:rsid w:val="368C89D5"/>
    <w:rsid w:val="368D3F82"/>
    <w:rsid w:val="3697FDA2"/>
    <w:rsid w:val="369A2119"/>
    <w:rsid w:val="36A158F7"/>
    <w:rsid w:val="36A5CB0B"/>
    <w:rsid w:val="36A6873D"/>
    <w:rsid w:val="36ABA595"/>
    <w:rsid w:val="36AC8E47"/>
    <w:rsid w:val="36AE084A"/>
    <w:rsid w:val="36B17FF4"/>
    <w:rsid w:val="36B6C2C4"/>
    <w:rsid w:val="36BAA0DB"/>
    <w:rsid w:val="36C093D5"/>
    <w:rsid w:val="36D839CB"/>
    <w:rsid w:val="36D95DAE"/>
    <w:rsid w:val="36DC46DD"/>
    <w:rsid w:val="36E22E03"/>
    <w:rsid w:val="36E4DADD"/>
    <w:rsid w:val="36E69BC2"/>
    <w:rsid w:val="36ED272E"/>
    <w:rsid w:val="36FC659D"/>
    <w:rsid w:val="37014AB3"/>
    <w:rsid w:val="3701D42B"/>
    <w:rsid w:val="37026DCF"/>
    <w:rsid w:val="3706FCE4"/>
    <w:rsid w:val="37080C7F"/>
    <w:rsid w:val="3709BF9C"/>
    <w:rsid w:val="370A7553"/>
    <w:rsid w:val="371091C0"/>
    <w:rsid w:val="3710B9B9"/>
    <w:rsid w:val="371407F2"/>
    <w:rsid w:val="3714BB6A"/>
    <w:rsid w:val="371FC8C4"/>
    <w:rsid w:val="372BC1D7"/>
    <w:rsid w:val="372E2205"/>
    <w:rsid w:val="3750E3B7"/>
    <w:rsid w:val="3752CB0B"/>
    <w:rsid w:val="375A7C2E"/>
    <w:rsid w:val="375C0EAC"/>
    <w:rsid w:val="37789BF5"/>
    <w:rsid w:val="377A9B24"/>
    <w:rsid w:val="378BF91C"/>
    <w:rsid w:val="378F2467"/>
    <w:rsid w:val="378FEB00"/>
    <w:rsid w:val="37969FE7"/>
    <w:rsid w:val="3798D069"/>
    <w:rsid w:val="379BB477"/>
    <w:rsid w:val="37A5EB67"/>
    <w:rsid w:val="37B86AB8"/>
    <w:rsid w:val="37B918BE"/>
    <w:rsid w:val="37BA7196"/>
    <w:rsid w:val="37BCFD3B"/>
    <w:rsid w:val="37C4315D"/>
    <w:rsid w:val="37CC3FC5"/>
    <w:rsid w:val="37CD43D8"/>
    <w:rsid w:val="37CDAA3C"/>
    <w:rsid w:val="37D74C54"/>
    <w:rsid w:val="37DA8978"/>
    <w:rsid w:val="37DFEA87"/>
    <w:rsid w:val="37DFF827"/>
    <w:rsid w:val="37E7A603"/>
    <w:rsid w:val="37EA5685"/>
    <w:rsid w:val="37F52AA5"/>
    <w:rsid w:val="37F73ED7"/>
    <w:rsid w:val="37FBD25C"/>
    <w:rsid w:val="380C6E79"/>
    <w:rsid w:val="380E8A39"/>
    <w:rsid w:val="3810BDB4"/>
    <w:rsid w:val="3811FD3B"/>
    <w:rsid w:val="3813CD55"/>
    <w:rsid w:val="3819C425"/>
    <w:rsid w:val="381E5419"/>
    <w:rsid w:val="381FFE76"/>
    <w:rsid w:val="3822CD72"/>
    <w:rsid w:val="38253251"/>
    <w:rsid w:val="382B6AD5"/>
    <w:rsid w:val="383A068D"/>
    <w:rsid w:val="383D3886"/>
    <w:rsid w:val="38405C32"/>
    <w:rsid w:val="384086BB"/>
    <w:rsid w:val="38443B84"/>
    <w:rsid w:val="38463ED1"/>
    <w:rsid w:val="384B6646"/>
    <w:rsid w:val="385051E4"/>
    <w:rsid w:val="3853EF14"/>
    <w:rsid w:val="38586D8E"/>
    <w:rsid w:val="385FB6F3"/>
    <w:rsid w:val="3867236C"/>
    <w:rsid w:val="38676B4F"/>
    <w:rsid w:val="3867C73F"/>
    <w:rsid w:val="3868FEB8"/>
    <w:rsid w:val="3878754B"/>
    <w:rsid w:val="387D1C70"/>
    <w:rsid w:val="387ED0A9"/>
    <w:rsid w:val="387FB393"/>
    <w:rsid w:val="3880DA7B"/>
    <w:rsid w:val="38822068"/>
    <w:rsid w:val="3885013B"/>
    <w:rsid w:val="38895D08"/>
    <w:rsid w:val="38952CFF"/>
    <w:rsid w:val="3899ED8A"/>
    <w:rsid w:val="389D20F4"/>
    <w:rsid w:val="38A2929D"/>
    <w:rsid w:val="38A9083F"/>
    <w:rsid w:val="38B7C96E"/>
    <w:rsid w:val="38BFCF7D"/>
    <w:rsid w:val="38C131A9"/>
    <w:rsid w:val="38C1465D"/>
    <w:rsid w:val="38C5016E"/>
    <w:rsid w:val="38DB3D3F"/>
    <w:rsid w:val="38E50496"/>
    <w:rsid w:val="38E6802B"/>
    <w:rsid w:val="38ED0C62"/>
    <w:rsid w:val="38FA926C"/>
    <w:rsid w:val="38FD63B5"/>
    <w:rsid w:val="39074D34"/>
    <w:rsid w:val="39096C7D"/>
    <w:rsid w:val="3912505F"/>
    <w:rsid w:val="391D847F"/>
    <w:rsid w:val="391EB9D9"/>
    <w:rsid w:val="39212816"/>
    <w:rsid w:val="392159AC"/>
    <w:rsid w:val="392EA1C3"/>
    <w:rsid w:val="3931217E"/>
    <w:rsid w:val="3936ACA5"/>
    <w:rsid w:val="393A73EE"/>
    <w:rsid w:val="3940453A"/>
    <w:rsid w:val="3941C4FF"/>
    <w:rsid w:val="39430316"/>
    <w:rsid w:val="3946835C"/>
    <w:rsid w:val="394B79EB"/>
    <w:rsid w:val="39518511"/>
    <w:rsid w:val="39519B77"/>
    <w:rsid w:val="39541B91"/>
    <w:rsid w:val="395A1CA7"/>
    <w:rsid w:val="395B53CA"/>
    <w:rsid w:val="395BC1B0"/>
    <w:rsid w:val="395DB1C5"/>
    <w:rsid w:val="39615997"/>
    <w:rsid w:val="3963BB85"/>
    <w:rsid w:val="3968981C"/>
    <w:rsid w:val="396B25FC"/>
    <w:rsid w:val="396BA21B"/>
    <w:rsid w:val="3970EB7C"/>
    <w:rsid w:val="397C1BBB"/>
    <w:rsid w:val="398331CB"/>
    <w:rsid w:val="398504EE"/>
    <w:rsid w:val="39863FB1"/>
    <w:rsid w:val="39915C58"/>
    <w:rsid w:val="399F56E8"/>
    <w:rsid w:val="39A2A52D"/>
    <w:rsid w:val="39B1BF2F"/>
    <w:rsid w:val="39B5EE66"/>
    <w:rsid w:val="39B761AA"/>
    <w:rsid w:val="39BD917D"/>
    <w:rsid w:val="39BF3BCE"/>
    <w:rsid w:val="39C0D21E"/>
    <w:rsid w:val="39C6B04E"/>
    <w:rsid w:val="39CCC132"/>
    <w:rsid w:val="39CF7EA3"/>
    <w:rsid w:val="39D76351"/>
    <w:rsid w:val="39EDA4F8"/>
    <w:rsid w:val="39EF93A2"/>
    <w:rsid w:val="39F44CF4"/>
    <w:rsid w:val="39F725DF"/>
    <w:rsid w:val="39FC7D38"/>
    <w:rsid w:val="3A0272E9"/>
    <w:rsid w:val="3A0C040E"/>
    <w:rsid w:val="3A0D4909"/>
    <w:rsid w:val="3A19B7E6"/>
    <w:rsid w:val="3A1A566D"/>
    <w:rsid w:val="3A2124A6"/>
    <w:rsid w:val="3A214E40"/>
    <w:rsid w:val="3A29F936"/>
    <w:rsid w:val="3A324D96"/>
    <w:rsid w:val="3A34C1C9"/>
    <w:rsid w:val="3A34D00E"/>
    <w:rsid w:val="3A4ACDD7"/>
    <w:rsid w:val="3A4BD1EE"/>
    <w:rsid w:val="3A4DEE60"/>
    <w:rsid w:val="3A4F5918"/>
    <w:rsid w:val="3A50EFC8"/>
    <w:rsid w:val="3A51BBC8"/>
    <w:rsid w:val="3A5C55D9"/>
    <w:rsid w:val="3A5CCFE7"/>
    <w:rsid w:val="3A67663A"/>
    <w:rsid w:val="3A694183"/>
    <w:rsid w:val="3A694F21"/>
    <w:rsid w:val="3A7FD43F"/>
    <w:rsid w:val="3A80850B"/>
    <w:rsid w:val="3A80DD12"/>
    <w:rsid w:val="3A94A20C"/>
    <w:rsid w:val="3A96C2B1"/>
    <w:rsid w:val="3A97835B"/>
    <w:rsid w:val="3A9B9F53"/>
    <w:rsid w:val="3A9BEB3C"/>
    <w:rsid w:val="3A9C1A49"/>
    <w:rsid w:val="3AA3AA2A"/>
    <w:rsid w:val="3AA55E42"/>
    <w:rsid w:val="3AA8DF57"/>
    <w:rsid w:val="3AB0B4D9"/>
    <w:rsid w:val="3AB871A9"/>
    <w:rsid w:val="3ABF0D52"/>
    <w:rsid w:val="3AC0ED14"/>
    <w:rsid w:val="3AC76DAA"/>
    <w:rsid w:val="3ACDC883"/>
    <w:rsid w:val="3AD3CAF1"/>
    <w:rsid w:val="3AD7AE67"/>
    <w:rsid w:val="3AE99B15"/>
    <w:rsid w:val="3AF4F97F"/>
    <w:rsid w:val="3AFD9542"/>
    <w:rsid w:val="3B142C7B"/>
    <w:rsid w:val="3B1B213D"/>
    <w:rsid w:val="3B23F5C3"/>
    <w:rsid w:val="3B2C5D33"/>
    <w:rsid w:val="3B2D1527"/>
    <w:rsid w:val="3B2D895F"/>
    <w:rsid w:val="3B35D756"/>
    <w:rsid w:val="3B36DAF5"/>
    <w:rsid w:val="3B37018D"/>
    <w:rsid w:val="3B38F3F1"/>
    <w:rsid w:val="3B3BB50A"/>
    <w:rsid w:val="3B3C6403"/>
    <w:rsid w:val="3B3CBD67"/>
    <w:rsid w:val="3B3DFBAA"/>
    <w:rsid w:val="3B3E770E"/>
    <w:rsid w:val="3B3FE506"/>
    <w:rsid w:val="3B440EA4"/>
    <w:rsid w:val="3B44C7E3"/>
    <w:rsid w:val="3B47B4A5"/>
    <w:rsid w:val="3B4D5B65"/>
    <w:rsid w:val="3B53096E"/>
    <w:rsid w:val="3B5413DD"/>
    <w:rsid w:val="3B57DE02"/>
    <w:rsid w:val="3B5B1465"/>
    <w:rsid w:val="3B660099"/>
    <w:rsid w:val="3B682E80"/>
    <w:rsid w:val="3B6A3697"/>
    <w:rsid w:val="3B7C3F05"/>
    <w:rsid w:val="3B94C494"/>
    <w:rsid w:val="3B981D6C"/>
    <w:rsid w:val="3BA6E981"/>
    <w:rsid w:val="3BAE8B57"/>
    <w:rsid w:val="3BB1A313"/>
    <w:rsid w:val="3BB8BA07"/>
    <w:rsid w:val="3BBA0D55"/>
    <w:rsid w:val="3BBD5DF1"/>
    <w:rsid w:val="3BC4779A"/>
    <w:rsid w:val="3BCAD875"/>
    <w:rsid w:val="3BCBC92F"/>
    <w:rsid w:val="3BD83D6F"/>
    <w:rsid w:val="3BD917C7"/>
    <w:rsid w:val="3BDA0CBD"/>
    <w:rsid w:val="3BDA4206"/>
    <w:rsid w:val="3BDDD4CB"/>
    <w:rsid w:val="3BE27D1E"/>
    <w:rsid w:val="3BE608CB"/>
    <w:rsid w:val="3BE66993"/>
    <w:rsid w:val="3BEA5FBA"/>
    <w:rsid w:val="3BF3423D"/>
    <w:rsid w:val="3BF7A5CE"/>
    <w:rsid w:val="3BF964E7"/>
    <w:rsid w:val="3C045775"/>
    <w:rsid w:val="3C065304"/>
    <w:rsid w:val="3C07CBDD"/>
    <w:rsid w:val="3C0AE886"/>
    <w:rsid w:val="3C118752"/>
    <w:rsid w:val="3C198152"/>
    <w:rsid w:val="3C21228F"/>
    <w:rsid w:val="3C227EF3"/>
    <w:rsid w:val="3C26832B"/>
    <w:rsid w:val="3C2C179C"/>
    <w:rsid w:val="3C3A04D2"/>
    <w:rsid w:val="3C3D851A"/>
    <w:rsid w:val="3C40C11B"/>
    <w:rsid w:val="3C4BFDA9"/>
    <w:rsid w:val="3C521A7B"/>
    <w:rsid w:val="3C57EA89"/>
    <w:rsid w:val="3C5ADB6B"/>
    <w:rsid w:val="3C6150E2"/>
    <w:rsid w:val="3C650A0A"/>
    <w:rsid w:val="3C68A188"/>
    <w:rsid w:val="3C6E27BE"/>
    <w:rsid w:val="3C70FB68"/>
    <w:rsid w:val="3C73AD81"/>
    <w:rsid w:val="3C8DFF4C"/>
    <w:rsid w:val="3C8E2AE7"/>
    <w:rsid w:val="3C9009A7"/>
    <w:rsid w:val="3C923C7D"/>
    <w:rsid w:val="3C975DE4"/>
    <w:rsid w:val="3C9DB517"/>
    <w:rsid w:val="3CA09BC7"/>
    <w:rsid w:val="3CA642AD"/>
    <w:rsid w:val="3CACF4BD"/>
    <w:rsid w:val="3CAF31C1"/>
    <w:rsid w:val="3CB7F87F"/>
    <w:rsid w:val="3CC62BC5"/>
    <w:rsid w:val="3CD074E9"/>
    <w:rsid w:val="3CD2BF62"/>
    <w:rsid w:val="3CD4F461"/>
    <w:rsid w:val="3CD54D45"/>
    <w:rsid w:val="3CD77FEF"/>
    <w:rsid w:val="3CD88455"/>
    <w:rsid w:val="3CD89606"/>
    <w:rsid w:val="3CD91874"/>
    <w:rsid w:val="3CD94D05"/>
    <w:rsid w:val="3CE1CDDE"/>
    <w:rsid w:val="3CE1D6E0"/>
    <w:rsid w:val="3CE89BBE"/>
    <w:rsid w:val="3CEF0DC7"/>
    <w:rsid w:val="3CF287BC"/>
    <w:rsid w:val="3CF56F36"/>
    <w:rsid w:val="3CF968B3"/>
    <w:rsid w:val="3CFA1757"/>
    <w:rsid w:val="3D00C69F"/>
    <w:rsid w:val="3D0CBE61"/>
    <w:rsid w:val="3D125281"/>
    <w:rsid w:val="3D174F01"/>
    <w:rsid w:val="3D182234"/>
    <w:rsid w:val="3D1AB836"/>
    <w:rsid w:val="3D28B43F"/>
    <w:rsid w:val="3D2C7D8C"/>
    <w:rsid w:val="3D391754"/>
    <w:rsid w:val="3D5942E2"/>
    <w:rsid w:val="3D5F71F7"/>
    <w:rsid w:val="3D5F917A"/>
    <w:rsid w:val="3D6F92B6"/>
    <w:rsid w:val="3D729AD4"/>
    <w:rsid w:val="3D734790"/>
    <w:rsid w:val="3D75F440"/>
    <w:rsid w:val="3D78E91C"/>
    <w:rsid w:val="3D799A4A"/>
    <w:rsid w:val="3D7D495A"/>
    <w:rsid w:val="3D84A9CF"/>
    <w:rsid w:val="3D872906"/>
    <w:rsid w:val="3D8804AF"/>
    <w:rsid w:val="3D8CC2B3"/>
    <w:rsid w:val="3D8CDCF3"/>
    <w:rsid w:val="3D958857"/>
    <w:rsid w:val="3DA7442F"/>
    <w:rsid w:val="3DA93EB0"/>
    <w:rsid w:val="3DAFC8B7"/>
    <w:rsid w:val="3DB1501A"/>
    <w:rsid w:val="3DB7466B"/>
    <w:rsid w:val="3DB8A5C9"/>
    <w:rsid w:val="3DBC3991"/>
    <w:rsid w:val="3DC27BC7"/>
    <w:rsid w:val="3DC4867F"/>
    <w:rsid w:val="3DC9CF49"/>
    <w:rsid w:val="3DC9F5AD"/>
    <w:rsid w:val="3DD2736A"/>
    <w:rsid w:val="3DD4F32F"/>
    <w:rsid w:val="3DDAEC3F"/>
    <w:rsid w:val="3DE5B53F"/>
    <w:rsid w:val="3DE89BE3"/>
    <w:rsid w:val="3DEC505D"/>
    <w:rsid w:val="3DED4778"/>
    <w:rsid w:val="3DFDABDE"/>
    <w:rsid w:val="3E005110"/>
    <w:rsid w:val="3E01DD0A"/>
    <w:rsid w:val="3E04CF4E"/>
    <w:rsid w:val="3E095F52"/>
    <w:rsid w:val="3E0D7830"/>
    <w:rsid w:val="3E1C0E49"/>
    <w:rsid w:val="3E1E378B"/>
    <w:rsid w:val="3E1F374B"/>
    <w:rsid w:val="3E24D131"/>
    <w:rsid w:val="3E35447E"/>
    <w:rsid w:val="3E405045"/>
    <w:rsid w:val="3E53C04C"/>
    <w:rsid w:val="3E546EED"/>
    <w:rsid w:val="3E5543B6"/>
    <w:rsid w:val="3E56C10F"/>
    <w:rsid w:val="3E5CC56D"/>
    <w:rsid w:val="3E5FF12D"/>
    <w:rsid w:val="3E61C5A8"/>
    <w:rsid w:val="3E669ACB"/>
    <w:rsid w:val="3E69D624"/>
    <w:rsid w:val="3E7BF40E"/>
    <w:rsid w:val="3E7C4CBE"/>
    <w:rsid w:val="3E7D984B"/>
    <w:rsid w:val="3E811BFF"/>
    <w:rsid w:val="3E8283E7"/>
    <w:rsid w:val="3E8526C5"/>
    <w:rsid w:val="3E92F820"/>
    <w:rsid w:val="3EA170D2"/>
    <w:rsid w:val="3EB0B954"/>
    <w:rsid w:val="3EB21001"/>
    <w:rsid w:val="3EB27F7D"/>
    <w:rsid w:val="3EC4BCD0"/>
    <w:rsid w:val="3EC8A09D"/>
    <w:rsid w:val="3EC9554A"/>
    <w:rsid w:val="3EC97070"/>
    <w:rsid w:val="3ED0FA62"/>
    <w:rsid w:val="3EE02C78"/>
    <w:rsid w:val="3EE3B180"/>
    <w:rsid w:val="3EEC49C6"/>
    <w:rsid w:val="3EECB80F"/>
    <w:rsid w:val="3EED4F4F"/>
    <w:rsid w:val="3EF5B968"/>
    <w:rsid w:val="3EFC13A2"/>
    <w:rsid w:val="3EFCD38D"/>
    <w:rsid w:val="3EFF112F"/>
    <w:rsid w:val="3F09AD66"/>
    <w:rsid w:val="3F0B9467"/>
    <w:rsid w:val="3F11DC74"/>
    <w:rsid w:val="3F12FEF5"/>
    <w:rsid w:val="3F14452E"/>
    <w:rsid w:val="3F1C7362"/>
    <w:rsid w:val="3F23BD60"/>
    <w:rsid w:val="3F23E188"/>
    <w:rsid w:val="3F26C02C"/>
    <w:rsid w:val="3F2C1631"/>
    <w:rsid w:val="3F2E5840"/>
    <w:rsid w:val="3F2FB807"/>
    <w:rsid w:val="3F342F3C"/>
    <w:rsid w:val="3F382EE9"/>
    <w:rsid w:val="3F39A90F"/>
    <w:rsid w:val="3F3CCB0E"/>
    <w:rsid w:val="3F3DED58"/>
    <w:rsid w:val="3F40903A"/>
    <w:rsid w:val="3F41F5A5"/>
    <w:rsid w:val="3F46920F"/>
    <w:rsid w:val="3F46F78E"/>
    <w:rsid w:val="3F4AF136"/>
    <w:rsid w:val="3F4F15C4"/>
    <w:rsid w:val="3F586134"/>
    <w:rsid w:val="3F5B3C5B"/>
    <w:rsid w:val="3F6051FF"/>
    <w:rsid w:val="3F60E10A"/>
    <w:rsid w:val="3F615023"/>
    <w:rsid w:val="3F74171C"/>
    <w:rsid w:val="3F7CA994"/>
    <w:rsid w:val="3F7DD35D"/>
    <w:rsid w:val="3F861525"/>
    <w:rsid w:val="3F87005E"/>
    <w:rsid w:val="3F8ED415"/>
    <w:rsid w:val="3F8F4CFC"/>
    <w:rsid w:val="3F927C0F"/>
    <w:rsid w:val="3F9519A0"/>
    <w:rsid w:val="3F985981"/>
    <w:rsid w:val="3F9D491A"/>
    <w:rsid w:val="3F9F6044"/>
    <w:rsid w:val="3FAF21AB"/>
    <w:rsid w:val="3FBDB9B6"/>
    <w:rsid w:val="3FC4D8EF"/>
    <w:rsid w:val="3FC599FD"/>
    <w:rsid w:val="3FCA9A43"/>
    <w:rsid w:val="3FCE9FAF"/>
    <w:rsid w:val="3FCFE9F7"/>
    <w:rsid w:val="3FD01CF1"/>
    <w:rsid w:val="3FD1E37F"/>
    <w:rsid w:val="3FD92E3D"/>
    <w:rsid w:val="3FDA45E0"/>
    <w:rsid w:val="3FDAA243"/>
    <w:rsid w:val="3FDB8A88"/>
    <w:rsid w:val="3FDB955B"/>
    <w:rsid w:val="3FE5384C"/>
    <w:rsid w:val="3FF92177"/>
    <w:rsid w:val="3FFAFB96"/>
    <w:rsid w:val="3FFD22C0"/>
    <w:rsid w:val="40018109"/>
    <w:rsid w:val="400376C8"/>
    <w:rsid w:val="400861F7"/>
    <w:rsid w:val="401114E2"/>
    <w:rsid w:val="40181FB6"/>
    <w:rsid w:val="401D1E4F"/>
    <w:rsid w:val="402051AF"/>
    <w:rsid w:val="402695B7"/>
    <w:rsid w:val="4028075A"/>
    <w:rsid w:val="402BDE70"/>
    <w:rsid w:val="403879B7"/>
    <w:rsid w:val="4038F7B2"/>
    <w:rsid w:val="4044D8A9"/>
    <w:rsid w:val="4050D123"/>
    <w:rsid w:val="405A1570"/>
    <w:rsid w:val="405D8FC2"/>
    <w:rsid w:val="405E25AF"/>
    <w:rsid w:val="40609398"/>
    <w:rsid w:val="40631BBB"/>
    <w:rsid w:val="4063ECA9"/>
    <w:rsid w:val="40657FDB"/>
    <w:rsid w:val="406EE9D2"/>
    <w:rsid w:val="40727A30"/>
    <w:rsid w:val="40766271"/>
    <w:rsid w:val="407AB52D"/>
    <w:rsid w:val="407C743B"/>
    <w:rsid w:val="408166A3"/>
    <w:rsid w:val="4086E243"/>
    <w:rsid w:val="408C316A"/>
    <w:rsid w:val="408E1855"/>
    <w:rsid w:val="4093B6AE"/>
    <w:rsid w:val="40A47EB2"/>
    <w:rsid w:val="40AD14BF"/>
    <w:rsid w:val="40B9FD51"/>
    <w:rsid w:val="40BBCB56"/>
    <w:rsid w:val="40C134AE"/>
    <w:rsid w:val="40C33F2F"/>
    <w:rsid w:val="40C6EA70"/>
    <w:rsid w:val="40C88F48"/>
    <w:rsid w:val="40C90B09"/>
    <w:rsid w:val="40CB3A49"/>
    <w:rsid w:val="40CFE3AF"/>
    <w:rsid w:val="40D01CE0"/>
    <w:rsid w:val="40D0EE78"/>
    <w:rsid w:val="40D8A454"/>
    <w:rsid w:val="40E1DDED"/>
    <w:rsid w:val="40E775D5"/>
    <w:rsid w:val="40EC6AC4"/>
    <w:rsid w:val="40EE6800"/>
    <w:rsid w:val="40EFC311"/>
    <w:rsid w:val="40EFC932"/>
    <w:rsid w:val="41003422"/>
    <w:rsid w:val="4105AE65"/>
    <w:rsid w:val="4108A191"/>
    <w:rsid w:val="410D40A7"/>
    <w:rsid w:val="411205D4"/>
    <w:rsid w:val="41171846"/>
    <w:rsid w:val="41272A8C"/>
    <w:rsid w:val="4131B6B4"/>
    <w:rsid w:val="4137DEC4"/>
    <w:rsid w:val="414AC7E4"/>
    <w:rsid w:val="4152E8A9"/>
    <w:rsid w:val="41539F0C"/>
    <w:rsid w:val="41567F4C"/>
    <w:rsid w:val="4159A967"/>
    <w:rsid w:val="415AC20A"/>
    <w:rsid w:val="415CC732"/>
    <w:rsid w:val="415FE570"/>
    <w:rsid w:val="416290E5"/>
    <w:rsid w:val="4165D3BF"/>
    <w:rsid w:val="41757375"/>
    <w:rsid w:val="4175BA4D"/>
    <w:rsid w:val="4179D63B"/>
    <w:rsid w:val="417D3175"/>
    <w:rsid w:val="417E9F76"/>
    <w:rsid w:val="41804F50"/>
    <w:rsid w:val="418681EE"/>
    <w:rsid w:val="4188B9C8"/>
    <w:rsid w:val="418F6E69"/>
    <w:rsid w:val="418FEBAF"/>
    <w:rsid w:val="41944B98"/>
    <w:rsid w:val="41973840"/>
    <w:rsid w:val="41A26F33"/>
    <w:rsid w:val="41AC5743"/>
    <w:rsid w:val="41AE4752"/>
    <w:rsid w:val="41B36370"/>
    <w:rsid w:val="41B5DB8F"/>
    <w:rsid w:val="41B84242"/>
    <w:rsid w:val="41BFBA60"/>
    <w:rsid w:val="41D06D08"/>
    <w:rsid w:val="41D3E575"/>
    <w:rsid w:val="41D5968D"/>
    <w:rsid w:val="41DAC5A2"/>
    <w:rsid w:val="41E17E59"/>
    <w:rsid w:val="41E967B1"/>
    <w:rsid w:val="41EB090D"/>
    <w:rsid w:val="41F7A343"/>
    <w:rsid w:val="41F8755C"/>
    <w:rsid w:val="4203853A"/>
    <w:rsid w:val="420D6EB2"/>
    <w:rsid w:val="42114B9D"/>
    <w:rsid w:val="42171942"/>
    <w:rsid w:val="42181FB2"/>
    <w:rsid w:val="421A7787"/>
    <w:rsid w:val="421EA629"/>
    <w:rsid w:val="421EF32D"/>
    <w:rsid w:val="4221091C"/>
    <w:rsid w:val="423BAD11"/>
    <w:rsid w:val="42418A2A"/>
    <w:rsid w:val="424F621B"/>
    <w:rsid w:val="424F8A36"/>
    <w:rsid w:val="42540F02"/>
    <w:rsid w:val="425713BE"/>
    <w:rsid w:val="425EAE5C"/>
    <w:rsid w:val="42601EF9"/>
    <w:rsid w:val="42622A6B"/>
    <w:rsid w:val="42650F05"/>
    <w:rsid w:val="42654CAC"/>
    <w:rsid w:val="42816A19"/>
    <w:rsid w:val="4289402F"/>
    <w:rsid w:val="42900577"/>
    <w:rsid w:val="4291B86A"/>
    <w:rsid w:val="429E5412"/>
    <w:rsid w:val="42A35B48"/>
    <w:rsid w:val="42A6101F"/>
    <w:rsid w:val="42A88B40"/>
    <w:rsid w:val="42ACA9A2"/>
    <w:rsid w:val="42AF2C96"/>
    <w:rsid w:val="42B107B4"/>
    <w:rsid w:val="42B7AEBA"/>
    <w:rsid w:val="42BFBB59"/>
    <w:rsid w:val="42BFF045"/>
    <w:rsid w:val="42C18BEE"/>
    <w:rsid w:val="42C62888"/>
    <w:rsid w:val="42CA9974"/>
    <w:rsid w:val="42CFBB9E"/>
    <w:rsid w:val="42D154D1"/>
    <w:rsid w:val="42D449E8"/>
    <w:rsid w:val="42DC4F70"/>
    <w:rsid w:val="42E1376F"/>
    <w:rsid w:val="42E5270F"/>
    <w:rsid w:val="42E9040D"/>
    <w:rsid w:val="42F2072F"/>
    <w:rsid w:val="42F4DFFD"/>
    <w:rsid w:val="42F841CA"/>
    <w:rsid w:val="43165724"/>
    <w:rsid w:val="4317EB58"/>
    <w:rsid w:val="431E31B3"/>
    <w:rsid w:val="4321503F"/>
    <w:rsid w:val="4323A9B0"/>
    <w:rsid w:val="43300069"/>
    <w:rsid w:val="4339156A"/>
    <w:rsid w:val="43398136"/>
    <w:rsid w:val="434A68ED"/>
    <w:rsid w:val="434DDC60"/>
    <w:rsid w:val="43514FCE"/>
    <w:rsid w:val="43653679"/>
    <w:rsid w:val="4367F25F"/>
    <w:rsid w:val="436D8237"/>
    <w:rsid w:val="4372DD4A"/>
    <w:rsid w:val="437AE196"/>
    <w:rsid w:val="437D9032"/>
    <w:rsid w:val="437DC6CA"/>
    <w:rsid w:val="437F733D"/>
    <w:rsid w:val="43845B13"/>
    <w:rsid w:val="4387D3B9"/>
    <w:rsid w:val="43886C2D"/>
    <w:rsid w:val="439AF15D"/>
    <w:rsid w:val="439E034E"/>
    <w:rsid w:val="43A286F2"/>
    <w:rsid w:val="43A289F0"/>
    <w:rsid w:val="43A2CD3B"/>
    <w:rsid w:val="43A9E5E3"/>
    <w:rsid w:val="43ABCE17"/>
    <w:rsid w:val="43B03230"/>
    <w:rsid w:val="43B1D387"/>
    <w:rsid w:val="43B3F79D"/>
    <w:rsid w:val="43B7082F"/>
    <w:rsid w:val="43B9FD29"/>
    <w:rsid w:val="43BA15C3"/>
    <w:rsid w:val="43C4A387"/>
    <w:rsid w:val="43C811CA"/>
    <w:rsid w:val="43CB05A4"/>
    <w:rsid w:val="43CF47BD"/>
    <w:rsid w:val="43CFD300"/>
    <w:rsid w:val="43D4F4BB"/>
    <w:rsid w:val="43D85E91"/>
    <w:rsid w:val="43DE0C50"/>
    <w:rsid w:val="43DF1205"/>
    <w:rsid w:val="43E29B6A"/>
    <w:rsid w:val="43E5D3DF"/>
    <w:rsid w:val="43EA0C66"/>
    <w:rsid w:val="43F299EA"/>
    <w:rsid w:val="43F2F680"/>
    <w:rsid w:val="43F920E9"/>
    <w:rsid w:val="440205D2"/>
    <w:rsid w:val="4402493B"/>
    <w:rsid w:val="4417E4D7"/>
    <w:rsid w:val="4418ACA6"/>
    <w:rsid w:val="441DABD7"/>
    <w:rsid w:val="44252784"/>
    <w:rsid w:val="442B1217"/>
    <w:rsid w:val="442EED78"/>
    <w:rsid w:val="4432E1D3"/>
    <w:rsid w:val="44389A5A"/>
    <w:rsid w:val="443C0F9D"/>
    <w:rsid w:val="444D3653"/>
    <w:rsid w:val="444E0626"/>
    <w:rsid w:val="4450F09C"/>
    <w:rsid w:val="4451E1A6"/>
    <w:rsid w:val="4452104B"/>
    <w:rsid w:val="445A7296"/>
    <w:rsid w:val="445D6504"/>
    <w:rsid w:val="44614DBD"/>
    <w:rsid w:val="4468B738"/>
    <w:rsid w:val="446E3E3B"/>
    <w:rsid w:val="446E90AA"/>
    <w:rsid w:val="446F93E0"/>
    <w:rsid w:val="447183E7"/>
    <w:rsid w:val="4486AD97"/>
    <w:rsid w:val="44878D12"/>
    <w:rsid w:val="44883DE2"/>
    <w:rsid w:val="4488439D"/>
    <w:rsid w:val="448A8438"/>
    <w:rsid w:val="449027B6"/>
    <w:rsid w:val="44971733"/>
    <w:rsid w:val="44A0FE91"/>
    <w:rsid w:val="44A2C6C8"/>
    <w:rsid w:val="44AEC938"/>
    <w:rsid w:val="44B011F1"/>
    <w:rsid w:val="44B1BE99"/>
    <w:rsid w:val="44B857D6"/>
    <w:rsid w:val="44B98C19"/>
    <w:rsid w:val="44BBD30A"/>
    <w:rsid w:val="44BF2C1F"/>
    <w:rsid w:val="44CAA922"/>
    <w:rsid w:val="44CC1FE1"/>
    <w:rsid w:val="44CF75C1"/>
    <w:rsid w:val="44D59E76"/>
    <w:rsid w:val="44D5AC63"/>
    <w:rsid w:val="44DA98DE"/>
    <w:rsid w:val="44DBCEBC"/>
    <w:rsid w:val="44DD0568"/>
    <w:rsid w:val="44E26811"/>
    <w:rsid w:val="44E6A0E0"/>
    <w:rsid w:val="44E8F5B7"/>
    <w:rsid w:val="44ECCA48"/>
    <w:rsid w:val="44F072EB"/>
    <w:rsid w:val="44F15ED5"/>
    <w:rsid w:val="44FA2849"/>
    <w:rsid w:val="44FD1A2C"/>
    <w:rsid w:val="45028FD4"/>
    <w:rsid w:val="4502C6C1"/>
    <w:rsid w:val="45119F54"/>
    <w:rsid w:val="45172C98"/>
    <w:rsid w:val="451E3AE2"/>
    <w:rsid w:val="4527A624"/>
    <w:rsid w:val="452AE270"/>
    <w:rsid w:val="45365CEC"/>
    <w:rsid w:val="4539F2FF"/>
    <w:rsid w:val="4545C979"/>
    <w:rsid w:val="45481A03"/>
    <w:rsid w:val="45511B94"/>
    <w:rsid w:val="45549F8F"/>
    <w:rsid w:val="4554B75A"/>
    <w:rsid w:val="45625684"/>
    <w:rsid w:val="456403E6"/>
    <w:rsid w:val="45643614"/>
    <w:rsid w:val="45682647"/>
    <w:rsid w:val="456C314F"/>
    <w:rsid w:val="456F5D36"/>
    <w:rsid w:val="45745F72"/>
    <w:rsid w:val="45762165"/>
    <w:rsid w:val="4576A3C4"/>
    <w:rsid w:val="457AAA8D"/>
    <w:rsid w:val="457D8504"/>
    <w:rsid w:val="457E5622"/>
    <w:rsid w:val="458044BA"/>
    <w:rsid w:val="458549F5"/>
    <w:rsid w:val="458658C7"/>
    <w:rsid w:val="4590F312"/>
    <w:rsid w:val="4597B6F4"/>
    <w:rsid w:val="4598C360"/>
    <w:rsid w:val="45ABEAD1"/>
    <w:rsid w:val="45C0024E"/>
    <w:rsid w:val="45C0A475"/>
    <w:rsid w:val="45C31440"/>
    <w:rsid w:val="45C4FF3F"/>
    <w:rsid w:val="45C7B069"/>
    <w:rsid w:val="45C942A8"/>
    <w:rsid w:val="45CAFD06"/>
    <w:rsid w:val="45CD21FF"/>
    <w:rsid w:val="45CDCAC5"/>
    <w:rsid w:val="45CE71B8"/>
    <w:rsid w:val="45D3D674"/>
    <w:rsid w:val="45D50DE0"/>
    <w:rsid w:val="45D6A39D"/>
    <w:rsid w:val="45E2662E"/>
    <w:rsid w:val="45E76C79"/>
    <w:rsid w:val="45E850E8"/>
    <w:rsid w:val="45F79993"/>
    <w:rsid w:val="45FAD9CB"/>
    <w:rsid w:val="45FC7EE8"/>
    <w:rsid w:val="46114490"/>
    <w:rsid w:val="46244EDE"/>
    <w:rsid w:val="462E3721"/>
    <w:rsid w:val="462EC704"/>
    <w:rsid w:val="4630927C"/>
    <w:rsid w:val="4635C506"/>
    <w:rsid w:val="463E2BC1"/>
    <w:rsid w:val="46403529"/>
    <w:rsid w:val="46497FA1"/>
    <w:rsid w:val="464A7220"/>
    <w:rsid w:val="4651F386"/>
    <w:rsid w:val="4659DA3F"/>
    <w:rsid w:val="4672C15D"/>
    <w:rsid w:val="46734C5F"/>
    <w:rsid w:val="4673A505"/>
    <w:rsid w:val="4676FF02"/>
    <w:rsid w:val="467747AE"/>
    <w:rsid w:val="467CED81"/>
    <w:rsid w:val="468319F2"/>
    <w:rsid w:val="46831FA1"/>
    <w:rsid w:val="46838D53"/>
    <w:rsid w:val="46867112"/>
    <w:rsid w:val="4687C308"/>
    <w:rsid w:val="4694A032"/>
    <w:rsid w:val="4694CB57"/>
    <w:rsid w:val="4696EFED"/>
    <w:rsid w:val="46977A65"/>
    <w:rsid w:val="4698CE08"/>
    <w:rsid w:val="469B239A"/>
    <w:rsid w:val="46A736E1"/>
    <w:rsid w:val="46B51CDE"/>
    <w:rsid w:val="46BAE7A9"/>
    <w:rsid w:val="46C4D476"/>
    <w:rsid w:val="46C5493E"/>
    <w:rsid w:val="46C8F1DC"/>
    <w:rsid w:val="46D04BBE"/>
    <w:rsid w:val="46D20FBA"/>
    <w:rsid w:val="46D23C20"/>
    <w:rsid w:val="46D2E847"/>
    <w:rsid w:val="46E5C0E6"/>
    <w:rsid w:val="46E89A3F"/>
    <w:rsid w:val="46E9A116"/>
    <w:rsid w:val="46EB9D91"/>
    <w:rsid w:val="46F89F7B"/>
    <w:rsid w:val="46FA3123"/>
    <w:rsid w:val="46FA7B01"/>
    <w:rsid w:val="46FC1AD1"/>
    <w:rsid w:val="46FFD139"/>
    <w:rsid w:val="47028E2C"/>
    <w:rsid w:val="470FD216"/>
    <w:rsid w:val="47106972"/>
    <w:rsid w:val="47140A8A"/>
    <w:rsid w:val="47165304"/>
    <w:rsid w:val="4716BD13"/>
    <w:rsid w:val="4720E3C2"/>
    <w:rsid w:val="47236E0A"/>
    <w:rsid w:val="47249CE0"/>
    <w:rsid w:val="47293540"/>
    <w:rsid w:val="47346FE9"/>
    <w:rsid w:val="473A8336"/>
    <w:rsid w:val="473D4074"/>
    <w:rsid w:val="4740AE50"/>
    <w:rsid w:val="474287FB"/>
    <w:rsid w:val="4743936D"/>
    <w:rsid w:val="474BE0A8"/>
    <w:rsid w:val="4753989B"/>
    <w:rsid w:val="475B4880"/>
    <w:rsid w:val="475CED81"/>
    <w:rsid w:val="475E8982"/>
    <w:rsid w:val="476498D1"/>
    <w:rsid w:val="47663D2E"/>
    <w:rsid w:val="477294BE"/>
    <w:rsid w:val="4773C676"/>
    <w:rsid w:val="477A21E0"/>
    <w:rsid w:val="478DC730"/>
    <w:rsid w:val="478E2257"/>
    <w:rsid w:val="47922F4C"/>
    <w:rsid w:val="4792DBAA"/>
    <w:rsid w:val="479591AE"/>
    <w:rsid w:val="4797044E"/>
    <w:rsid w:val="479A6A77"/>
    <w:rsid w:val="47A3BE87"/>
    <w:rsid w:val="47A9B121"/>
    <w:rsid w:val="47B234C3"/>
    <w:rsid w:val="47B6F530"/>
    <w:rsid w:val="47BBD3AE"/>
    <w:rsid w:val="47BF97ED"/>
    <w:rsid w:val="47CC21DE"/>
    <w:rsid w:val="47D424A9"/>
    <w:rsid w:val="47EE6B07"/>
    <w:rsid w:val="47F00581"/>
    <w:rsid w:val="47F02CEF"/>
    <w:rsid w:val="47FA521B"/>
    <w:rsid w:val="47FECA24"/>
    <w:rsid w:val="4801B3A5"/>
    <w:rsid w:val="480C6476"/>
    <w:rsid w:val="48125917"/>
    <w:rsid w:val="48136B1F"/>
    <w:rsid w:val="481717A7"/>
    <w:rsid w:val="481CF8A4"/>
    <w:rsid w:val="4820ADDA"/>
    <w:rsid w:val="4821F2AD"/>
    <w:rsid w:val="482DC588"/>
    <w:rsid w:val="482E195C"/>
    <w:rsid w:val="4832D770"/>
    <w:rsid w:val="48347C97"/>
    <w:rsid w:val="48398DC8"/>
    <w:rsid w:val="483CEE52"/>
    <w:rsid w:val="48425035"/>
    <w:rsid w:val="484360A6"/>
    <w:rsid w:val="4857CD5B"/>
    <w:rsid w:val="485B57B7"/>
    <w:rsid w:val="486A58A6"/>
    <w:rsid w:val="486B01EC"/>
    <w:rsid w:val="487B26DA"/>
    <w:rsid w:val="48827319"/>
    <w:rsid w:val="488F5445"/>
    <w:rsid w:val="489A0C0B"/>
    <w:rsid w:val="48A67F13"/>
    <w:rsid w:val="48AA1202"/>
    <w:rsid w:val="48B6C5DE"/>
    <w:rsid w:val="48BCA1BB"/>
    <w:rsid w:val="48C98445"/>
    <w:rsid w:val="48C9A0E9"/>
    <w:rsid w:val="48CEB5BF"/>
    <w:rsid w:val="48D5976B"/>
    <w:rsid w:val="48DDC3FC"/>
    <w:rsid w:val="48E127E5"/>
    <w:rsid w:val="48E6287D"/>
    <w:rsid w:val="48F2C1CF"/>
    <w:rsid w:val="48F2C479"/>
    <w:rsid w:val="48F56665"/>
    <w:rsid w:val="48F7D133"/>
    <w:rsid w:val="4902465E"/>
    <w:rsid w:val="490B737B"/>
    <w:rsid w:val="4916555F"/>
    <w:rsid w:val="4917C884"/>
    <w:rsid w:val="491903A5"/>
    <w:rsid w:val="4925C138"/>
    <w:rsid w:val="4927E2FA"/>
    <w:rsid w:val="4929F3FB"/>
    <w:rsid w:val="492C82C0"/>
    <w:rsid w:val="492ED761"/>
    <w:rsid w:val="493D09E3"/>
    <w:rsid w:val="493D5443"/>
    <w:rsid w:val="4942ADCC"/>
    <w:rsid w:val="49462F15"/>
    <w:rsid w:val="4961753E"/>
    <w:rsid w:val="496660CD"/>
    <w:rsid w:val="49678939"/>
    <w:rsid w:val="496B7A9F"/>
    <w:rsid w:val="496F374B"/>
    <w:rsid w:val="49738691"/>
    <w:rsid w:val="498321AE"/>
    <w:rsid w:val="498A7F72"/>
    <w:rsid w:val="49933FC3"/>
    <w:rsid w:val="4995CC61"/>
    <w:rsid w:val="4999F2B5"/>
    <w:rsid w:val="49A04B4C"/>
    <w:rsid w:val="49B0CB27"/>
    <w:rsid w:val="49B72D76"/>
    <w:rsid w:val="49B9A48B"/>
    <w:rsid w:val="49C08C0E"/>
    <w:rsid w:val="49C3C5CC"/>
    <w:rsid w:val="49C668D5"/>
    <w:rsid w:val="49DB5E1F"/>
    <w:rsid w:val="49F46241"/>
    <w:rsid w:val="4A022910"/>
    <w:rsid w:val="4A02D997"/>
    <w:rsid w:val="4A085CF7"/>
    <w:rsid w:val="4A15326C"/>
    <w:rsid w:val="4A172DC5"/>
    <w:rsid w:val="4A19E9F0"/>
    <w:rsid w:val="4A2A5C50"/>
    <w:rsid w:val="4A2F271F"/>
    <w:rsid w:val="4A309A32"/>
    <w:rsid w:val="4A3659A3"/>
    <w:rsid w:val="4A3DE037"/>
    <w:rsid w:val="4A44EF20"/>
    <w:rsid w:val="4A476239"/>
    <w:rsid w:val="4A47A508"/>
    <w:rsid w:val="4A4D8168"/>
    <w:rsid w:val="4A4E76E4"/>
    <w:rsid w:val="4A4E82E6"/>
    <w:rsid w:val="4A4F245E"/>
    <w:rsid w:val="4A4FF685"/>
    <w:rsid w:val="4A64C455"/>
    <w:rsid w:val="4A6ADB90"/>
    <w:rsid w:val="4A6C8281"/>
    <w:rsid w:val="4A6CC5D4"/>
    <w:rsid w:val="4A70F530"/>
    <w:rsid w:val="4A76CF64"/>
    <w:rsid w:val="4A7B3B46"/>
    <w:rsid w:val="4A7C27E0"/>
    <w:rsid w:val="4A7F2709"/>
    <w:rsid w:val="4A8771E5"/>
    <w:rsid w:val="4A8997D7"/>
    <w:rsid w:val="4A97B668"/>
    <w:rsid w:val="4AA7FA6C"/>
    <w:rsid w:val="4AA95BC9"/>
    <w:rsid w:val="4AB372C1"/>
    <w:rsid w:val="4ABA3B2B"/>
    <w:rsid w:val="4AC08713"/>
    <w:rsid w:val="4ACAF7CF"/>
    <w:rsid w:val="4AD2AABD"/>
    <w:rsid w:val="4AD60B43"/>
    <w:rsid w:val="4AD6A035"/>
    <w:rsid w:val="4AE23EEC"/>
    <w:rsid w:val="4AE84B7E"/>
    <w:rsid w:val="4AEA589A"/>
    <w:rsid w:val="4AEB7BDC"/>
    <w:rsid w:val="4AEC1D4D"/>
    <w:rsid w:val="4AF7FE15"/>
    <w:rsid w:val="4AFD77B7"/>
    <w:rsid w:val="4B0377FF"/>
    <w:rsid w:val="4B076D10"/>
    <w:rsid w:val="4B0A7193"/>
    <w:rsid w:val="4B0CE18C"/>
    <w:rsid w:val="4B0F59EF"/>
    <w:rsid w:val="4B12E9C7"/>
    <w:rsid w:val="4B15A6AE"/>
    <w:rsid w:val="4B195498"/>
    <w:rsid w:val="4B1E1926"/>
    <w:rsid w:val="4B2DEA4B"/>
    <w:rsid w:val="4B31A1A2"/>
    <w:rsid w:val="4B3E12A5"/>
    <w:rsid w:val="4B587ECF"/>
    <w:rsid w:val="4B663E1D"/>
    <w:rsid w:val="4B6877BE"/>
    <w:rsid w:val="4B6B69B9"/>
    <w:rsid w:val="4B6E44B6"/>
    <w:rsid w:val="4B6EE35A"/>
    <w:rsid w:val="4B6FCC35"/>
    <w:rsid w:val="4B71D61E"/>
    <w:rsid w:val="4B756C2D"/>
    <w:rsid w:val="4B78CD5E"/>
    <w:rsid w:val="4B7BDD86"/>
    <w:rsid w:val="4B86A74E"/>
    <w:rsid w:val="4B8CFD25"/>
    <w:rsid w:val="4B92FF84"/>
    <w:rsid w:val="4B9B41CE"/>
    <w:rsid w:val="4B9D55F1"/>
    <w:rsid w:val="4BA321BE"/>
    <w:rsid w:val="4BB0A678"/>
    <w:rsid w:val="4BB27923"/>
    <w:rsid w:val="4BB45B83"/>
    <w:rsid w:val="4BB93778"/>
    <w:rsid w:val="4BBC58F3"/>
    <w:rsid w:val="4BBD0C9C"/>
    <w:rsid w:val="4BBF6D2C"/>
    <w:rsid w:val="4BC81527"/>
    <w:rsid w:val="4BE0F8FB"/>
    <w:rsid w:val="4BE49C95"/>
    <w:rsid w:val="4BE84AB8"/>
    <w:rsid w:val="4BF05B3F"/>
    <w:rsid w:val="4BF4B3F3"/>
    <w:rsid w:val="4BF4CC84"/>
    <w:rsid w:val="4BFEB9D3"/>
    <w:rsid w:val="4C060291"/>
    <w:rsid w:val="4C0BCD33"/>
    <w:rsid w:val="4C155C5E"/>
    <w:rsid w:val="4C17559E"/>
    <w:rsid w:val="4C1D2BE8"/>
    <w:rsid w:val="4C204F29"/>
    <w:rsid w:val="4C2DB339"/>
    <w:rsid w:val="4C31EB1F"/>
    <w:rsid w:val="4C3391B0"/>
    <w:rsid w:val="4C35E552"/>
    <w:rsid w:val="4C37FB0B"/>
    <w:rsid w:val="4C4597D4"/>
    <w:rsid w:val="4C4638E3"/>
    <w:rsid w:val="4C4CA262"/>
    <w:rsid w:val="4C4F26EB"/>
    <w:rsid w:val="4C50CE3F"/>
    <w:rsid w:val="4C52A0DF"/>
    <w:rsid w:val="4C5627ED"/>
    <w:rsid w:val="4C59108D"/>
    <w:rsid w:val="4C5A6AD1"/>
    <w:rsid w:val="4C61F278"/>
    <w:rsid w:val="4C800B28"/>
    <w:rsid w:val="4C867910"/>
    <w:rsid w:val="4C89132E"/>
    <w:rsid w:val="4C8BF70A"/>
    <w:rsid w:val="4C93A467"/>
    <w:rsid w:val="4C9A4BFC"/>
    <w:rsid w:val="4CA62524"/>
    <w:rsid w:val="4CAB9C0C"/>
    <w:rsid w:val="4CACC56D"/>
    <w:rsid w:val="4CB08606"/>
    <w:rsid w:val="4CB49AB3"/>
    <w:rsid w:val="4CBCD86C"/>
    <w:rsid w:val="4CC3532D"/>
    <w:rsid w:val="4CC85077"/>
    <w:rsid w:val="4CCE1A53"/>
    <w:rsid w:val="4CD669C0"/>
    <w:rsid w:val="4CD75F6A"/>
    <w:rsid w:val="4CDE1EFE"/>
    <w:rsid w:val="4CE0B2C0"/>
    <w:rsid w:val="4CE7CA31"/>
    <w:rsid w:val="4CEC9102"/>
    <w:rsid w:val="4CEF14CF"/>
    <w:rsid w:val="4CF27297"/>
    <w:rsid w:val="4CF55F50"/>
    <w:rsid w:val="4CFFB2AA"/>
    <w:rsid w:val="4D0459A6"/>
    <w:rsid w:val="4D062E9A"/>
    <w:rsid w:val="4D08E521"/>
    <w:rsid w:val="4D14F5C0"/>
    <w:rsid w:val="4D241158"/>
    <w:rsid w:val="4D3E07F5"/>
    <w:rsid w:val="4D3F3C80"/>
    <w:rsid w:val="4D40BC3A"/>
    <w:rsid w:val="4D4452DF"/>
    <w:rsid w:val="4D478DD2"/>
    <w:rsid w:val="4D4B8D6C"/>
    <w:rsid w:val="4D4BF072"/>
    <w:rsid w:val="4D509F86"/>
    <w:rsid w:val="4D5210B4"/>
    <w:rsid w:val="4D5598A8"/>
    <w:rsid w:val="4D565355"/>
    <w:rsid w:val="4D5666D6"/>
    <w:rsid w:val="4D577505"/>
    <w:rsid w:val="4D59C484"/>
    <w:rsid w:val="4D6458CB"/>
    <w:rsid w:val="4D679739"/>
    <w:rsid w:val="4D6897C5"/>
    <w:rsid w:val="4D68E6A2"/>
    <w:rsid w:val="4D6D9017"/>
    <w:rsid w:val="4D6FD0A7"/>
    <w:rsid w:val="4D7299F1"/>
    <w:rsid w:val="4D784AC9"/>
    <w:rsid w:val="4D7E2FA1"/>
    <w:rsid w:val="4D7E3C77"/>
    <w:rsid w:val="4D94A39E"/>
    <w:rsid w:val="4D996B44"/>
    <w:rsid w:val="4DA0F083"/>
    <w:rsid w:val="4DAC29B3"/>
    <w:rsid w:val="4DAD38E8"/>
    <w:rsid w:val="4DB02750"/>
    <w:rsid w:val="4DB16C05"/>
    <w:rsid w:val="4DB22C16"/>
    <w:rsid w:val="4DB9BE1B"/>
    <w:rsid w:val="4DBE311C"/>
    <w:rsid w:val="4DCB8BD7"/>
    <w:rsid w:val="4DDBD440"/>
    <w:rsid w:val="4DE35818"/>
    <w:rsid w:val="4DE7D767"/>
    <w:rsid w:val="4DE9FC94"/>
    <w:rsid w:val="4DF0969B"/>
    <w:rsid w:val="4DF31160"/>
    <w:rsid w:val="4DF45FBD"/>
    <w:rsid w:val="4DF87806"/>
    <w:rsid w:val="4DFD55F0"/>
    <w:rsid w:val="4DFE9C19"/>
    <w:rsid w:val="4E00BDB9"/>
    <w:rsid w:val="4E0260CE"/>
    <w:rsid w:val="4E02CBD5"/>
    <w:rsid w:val="4E0B8A06"/>
    <w:rsid w:val="4E0C35B5"/>
    <w:rsid w:val="4E18C32B"/>
    <w:rsid w:val="4E1D93E2"/>
    <w:rsid w:val="4E3001D1"/>
    <w:rsid w:val="4E30898B"/>
    <w:rsid w:val="4E3C1D07"/>
    <w:rsid w:val="4E498984"/>
    <w:rsid w:val="4E4E8BEC"/>
    <w:rsid w:val="4E4F339A"/>
    <w:rsid w:val="4E520022"/>
    <w:rsid w:val="4E5777CB"/>
    <w:rsid w:val="4E5A9656"/>
    <w:rsid w:val="4E63E3F8"/>
    <w:rsid w:val="4E670FD4"/>
    <w:rsid w:val="4E6D4743"/>
    <w:rsid w:val="4E779144"/>
    <w:rsid w:val="4E78AB61"/>
    <w:rsid w:val="4E7A2C2E"/>
    <w:rsid w:val="4E7C596E"/>
    <w:rsid w:val="4E8602DC"/>
    <w:rsid w:val="4E8A1463"/>
    <w:rsid w:val="4E8B28BF"/>
    <w:rsid w:val="4E9518BD"/>
    <w:rsid w:val="4E983011"/>
    <w:rsid w:val="4E9B8845"/>
    <w:rsid w:val="4E9D59A3"/>
    <w:rsid w:val="4E9EF301"/>
    <w:rsid w:val="4EA502CF"/>
    <w:rsid w:val="4EA95EB5"/>
    <w:rsid w:val="4EAA52CC"/>
    <w:rsid w:val="4EB6134F"/>
    <w:rsid w:val="4EBB8C18"/>
    <w:rsid w:val="4EBF6196"/>
    <w:rsid w:val="4EC79A30"/>
    <w:rsid w:val="4ECAD97C"/>
    <w:rsid w:val="4ED4988D"/>
    <w:rsid w:val="4ED8B762"/>
    <w:rsid w:val="4EE15A54"/>
    <w:rsid w:val="4EE277C0"/>
    <w:rsid w:val="4EE3D0C9"/>
    <w:rsid w:val="4EE9ABFF"/>
    <w:rsid w:val="4EEA2D47"/>
    <w:rsid w:val="4EEB1B18"/>
    <w:rsid w:val="4EFF8887"/>
    <w:rsid w:val="4F01B402"/>
    <w:rsid w:val="4F031FE4"/>
    <w:rsid w:val="4F10406E"/>
    <w:rsid w:val="4F122E02"/>
    <w:rsid w:val="4F15D8F1"/>
    <w:rsid w:val="4F19D153"/>
    <w:rsid w:val="4F212204"/>
    <w:rsid w:val="4F26AC98"/>
    <w:rsid w:val="4F2E38B7"/>
    <w:rsid w:val="4F2E4AE5"/>
    <w:rsid w:val="4F34D5F8"/>
    <w:rsid w:val="4F356668"/>
    <w:rsid w:val="4F366083"/>
    <w:rsid w:val="4F376CEA"/>
    <w:rsid w:val="4F399F49"/>
    <w:rsid w:val="4F3F6A7D"/>
    <w:rsid w:val="4F40A0C7"/>
    <w:rsid w:val="4F4AA585"/>
    <w:rsid w:val="4F505B5F"/>
    <w:rsid w:val="4F55510A"/>
    <w:rsid w:val="4F5CB0A5"/>
    <w:rsid w:val="4F5DEF00"/>
    <w:rsid w:val="4F6020BC"/>
    <w:rsid w:val="4F623C3A"/>
    <w:rsid w:val="4F677AFD"/>
    <w:rsid w:val="4F6E3B82"/>
    <w:rsid w:val="4F70631B"/>
    <w:rsid w:val="4F726F39"/>
    <w:rsid w:val="4F744D9D"/>
    <w:rsid w:val="4F765F7A"/>
    <w:rsid w:val="4F79D333"/>
    <w:rsid w:val="4F7CD3BE"/>
    <w:rsid w:val="4F84D49E"/>
    <w:rsid w:val="4F86162E"/>
    <w:rsid w:val="4F88AF9C"/>
    <w:rsid w:val="4F892A12"/>
    <w:rsid w:val="4F8EF37B"/>
    <w:rsid w:val="4F96D6D8"/>
    <w:rsid w:val="4F987DFC"/>
    <w:rsid w:val="4F994245"/>
    <w:rsid w:val="4F9AA4C5"/>
    <w:rsid w:val="4F9CC16F"/>
    <w:rsid w:val="4FA22337"/>
    <w:rsid w:val="4FA520F3"/>
    <w:rsid w:val="4FAE10EF"/>
    <w:rsid w:val="4FB6BFDA"/>
    <w:rsid w:val="4FB704E3"/>
    <w:rsid w:val="4FBAF111"/>
    <w:rsid w:val="4FBB6B50"/>
    <w:rsid w:val="4FC0448F"/>
    <w:rsid w:val="4FD547AE"/>
    <w:rsid w:val="4FE5706F"/>
    <w:rsid w:val="4FEEAB5C"/>
    <w:rsid w:val="4FF8357B"/>
    <w:rsid w:val="4FF95D34"/>
    <w:rsid w:val="4FFBE8AF"/>
    <w:rsid w:val="501601B0"/>
    <w:rsid w:val="501646DE"/>
    <w:rsid w:val="50184DCD"/>
    <w:rsid w:val="501ECFDF"/>
    <w:rsid w:val="501F761C"/>
    <w:rsid w:val="5023FD65"/>
    <w:rsid w:val="5025EDA9"/>
    <w:rsid w:val="502BE461"/>
    <w:rsid w:val="502FBD17"/>
    <w:rsid w:val="503294F1"/>
    <w:rsid w:val="50430B54"/>
    <w:rsid w:val="50513EE1"/>
    <w:rsid w:val="505BEE47"/>
    <w:rsid w:val="505C46DA"/>
    <w:rsid w:val="505DFCDC"/>
    <w:rsid w:val="5070A061"/>
    <w:rsid w:val="5070C9E2"/>
    <w:rsid w:val="507AF3A1"/>
    <w:rsid w:val="507E2711"/>
    <w:rsid w:val="507EACF2"/>
    <w:rsid w:val="5082113A"/>
    <w:rsid w:val="508B3118"/>
    <w:rsid w:val="5090AE6A"/>
    <w:rsid w:val="5091B2AE"/>
    <w:rsid w:val="50967018"/>
    <w:rsid w:val="509AC1D1"/>
    <w:rsid w:val="509C8438"/>
    <w:rsid w:val="50A27D36"/>
    <w:rsid w:val="50B50B42"/>
    <w:rsid w:val="50BC7CE4"/>
    <w:rsid w:val="50C02A53"/>
    <w:rsid w:val="50C24BF2"/>
    <w:rsid w:val="50C5FDB0"/>
    <w:rsid w:val="50CFE247"/>
    <w:rsid w:val="50EC774E"/>
    <w:rsid w:val="50EDDB56"/>
    <w:rsid w:val="50F57281"/>
    <w:rsid w:val="50F813C0"/>
    <w:rsid w:val="50F8B30F"/>
    <w:rsid w:val="50FEA834"/>
    <w:rsid w:val="5100356B"/>
    <w:rsid w:val="5100C7BA"/>
    <w:rsid w:val="5101746D"/>
    <w:rsid w:val="51037552"/>
    <w:rsid w:val="510D15DE"/>
    <w:rsid w:val="51190DE1"/>
    <w:rsid w:val="51223633"/>
    <w:rsid w:val="512E5A98"/>
    <w:rsid w:val="5132B14E"/>
    <w:rsid w:val="5135FB57"/>
    <w:rsid w:val="5136A5CD"/>
    <w:rsid w:val="51402267"/>
    <w:rsid w:val="51453826"/>
    <w:rsid w:val="5145D13D"/>
    <w:rsid w:val="5154EF6D"/>
    <w:rsid w:val="5156AA48"/>
    <w:rsid w:val="515BF5D6"/>
    <w:rsid w:val="51656F8B"/>
    <w:rsid w:val="51699D59"/>
    <w:rsid w:val="5171431A"/>
    <w:rsid w:val="51723044"/>
    <w:rsid w:val="5174F44A"/>
    <w:rsid w:val="517CB0ED"/>
    <w:rsid w:val="517D35CD"/>
    <w:rsid w:val="517E61D8"/>
    <w:rsid w:val="5187C455"/>
    <w:rsid w:val="51889E70"/>
    <w:rsid w:val="5192DAD6"/>
    <w:rsid w:val="519A0FFB"/>
    <w:rsid w:val="519F1C65"/>
    <w:rsid w:val="51A3C5AA"/>
    <w:rsid w:val="51A8DD65"/>
    <w:rsid w:val="51A9A822"/>
    <w:rsid w:val="51AD19A9"/>
    <w:rsid w:val="51B272D9"/>
    <w:rsid w:val="51B4599D"/>
    <w:rsid w:val="51B4D1B5"/>
    <w:rsid w:val="51B7360E"/>
    <w:rsid w:val="51BC1882"/>
    <w:rsid w:val="51BC39E4"/>
    <w:rsid w:val="51BDE711"/>
    <w:rsid w:val="51BF8036"/>
    <w:rsid w:val="51C0C128"/>
    <w:rsid w:val="51C100F7"/>
    <w:rsid w:val="51C1AAE4"/>
    <w:rsid w:val="51C6C98B"/>
    <w:rsid w:val="51C75E2F"/>
    <w:rsid w:val="51CC3F0E"/>
    <w:rsid w:val="51CF6EA6"/>
    <w:rsid w:val="51DC145B"/>
    <w:rsid w:val="51E5FF87"/>
    <w:rsid w:val="51EB9E37"/>
    <w:rsid w:val="51F1B28F"/>
    <w:rsid w:val="51F69FBE"/>
    <w:rsid w:val="51FC41B4"/>
    <w:rsid w:val="52041978"/>
    <w:rsid w:val="5204AC42"/>
    <w:rsid w:val="520850A9"/>
    <w:rsid w:val="5210342C"/>
    <w:rsid w:val="52217A64"/>
    <w:rsid w:val="522AF63A"/>
    <w:rsid w:val="522E42B0"/>
    <w:rsid w:val="5231AF6E"/>
    <w:rsid w:val="523E0FE5"/>
    <w:rsid w:val="5242696B"/>
    <w:rsid w:val="524A9F74"/>
    <w:rsid w:val="52526BA2"/>
    <w:rsid w:val="525640CB"/>
    <w:rsid w:val="52590D43"/>
    <w:rsid w:val="525C85D6"/>
    <w:rsid w:val="526B4EF4"/>
    <w:rsid w:val="526B8485"/>
    <w:rsid w:val="526C2870"/>
    <w:rsid w:val="5270AC49"/>
    <w:rsid w:val="5293F09B"/>
    <w:rsid w:val="52961250"/>
    <w:rsid w:val="529693A6"/>
    <w:rsid w:val="529B8D93"/>
    <w:rsid w:val="52A47093"/>
    <w:rsid w:val="52A5513A"/>
    <w:rsid w:val="52A65CDA"/>
    <w:rsid w:val="52AABC58"/>
    <w:rsid w:val="52B13BFA"/>
    <w:rsid w:val="52B45F65"/>
    <w:rsid w:val="52B76C8A"/>
    <w:rsid w:val="52B8F567"/>
    <w:rsid w:val="52BA1285"/>
    <w:rsid w:val="52C0A07C"/>
    <w:rsid w:val="52C0BE95"/>
    <w:rsid w:val="52CA20D9"/>
    <w:rsid w:val="52D3186D"/>
    <w:rsid w:val="52DF12BB"/>
    <w:rsid w:val="52E023C9"/>
    <w:rsid w:val="52E5E127"/>
    <w:rsid w:val="52E8C4ED"/>
    <w:rsid w:val="52ED99E8"/>
    <w:rsid w:val="52EF4527"/>
    <w:rsid w:val="52F72B39"/>
    <w:rsid w:val="52FA8393"/>
    <w:rsid w:val="52FB54B4"/>
    <w:rsid w:val="52FD6E5A"/>
    <w:rsid w:val="52FF2294"/>
    <w:rsid w:val="5300B837"/>
    <w:rsid w:val="5301C58D"/>
    <w:rsid w:val="530463BA"/>
    <w:rsid w:val="530A57BC"/>
    <w:rsid w:val="530BB303"/>
    <w:rsid w:val="5317E8E5"/>
    <w:rsid w:val="53188857"/>
    <w:rsid w:val="531EFC30"/>
    <w:rsid w:val="5326D2CA"/>
    <w:rsid w:val="532D0CAD"/>
    <w:rsid w:val="532F6704"/>
    <w:rsid w:val="53323C15"/>
    <w:rsid w:val="5346D1F4"/>
    <w:rsid w:val="53510A88"/>
    <w:rsid w:val="535663E6"/>
    <w:rsid w:val="535F0747"/>
    <w:rsid w:val="5363DA53"/>
    <w:rsid w:val="53651442"/>
    <w:rsid w:val="536B34F1"/>
    <w:rsid w:val="537ABE64"/>
    <w:rsid w:val="537B2256"/>
    <w:rsid w:val="537B2CC8"/>
    <w:rsid w:val="53823ADC"/>
    <w:rsid w:val="538271F2"/>
    <w:rsid w:val="53883AD7"/>
    <w:rsid w:val="539603D5"/>
    <w:rsid w:val="5398EEE8"/>
    <w:rsid w:val="53A52E4D"/>
    <w:rsid w:val="53A7A502"/>
    <w:rsid w:val="53B025B8"/>
    <w:rsid w:val="53B20D0E"/>
    <w:rsid w:val="53C11DF8"/>
    <w:rsid w:val="53C2AEBB"/>
    <w:rsid w:val="53C6E33B"/>
    <w:rsid w:val="53C7DD2C"/>
    <w:rsid w:val="53C98370"/>
    <w:rsid w:val="53CA5D87"/>
    <w:rsid w:val="53D61CCA"/>
    <w:rsid w:val="53D766AE"/>
    <w:rsid w:val="53DBAF15"/>
    <w:rsid w:val="53DCDE20"/>
    <w:rsid w:val="53E6FDDD"/>
    <w:rsid w:val="53EE1D11"/>
    <w:rsid w:val="53EED5F1"/>
    <w:rsid w:val="53EF3272"/>
    <w:rsid w:val="53F4B375"/>
    <w:rsid w:val="53F5EFFA"/>
    <w:rsid w:val="53F99D8E"/>
    <w:rsid w:val="53FF710B"/>
    <w:rsid w:val="54021351"/>
    <w:rsid w:val="5402F9A5"/>
    <w:rsid w:val="54107C7E"/>
    <w:rsid w:val="54131891"/>
    <w:rsid w:val="5420EA82"/>
    <w:rsid w:val="5424FAEB"/>
    <w:rsid w:val="54298353"/>
    <w:rsid w:val="542B4CBB"/>
    <w:rsid w:val="542FE9EC"/>
    <w:rsid w:val="542FFB56"/>
    <w:rsid w:val="5430068E"/>
    <w:rsid w:val="54317D8B"/>
    <w:rsid w:val="54318078"/>
    <w:rsid w:val="543538B5"/>
    <w:rsid w:val="543831D7"/>
    <w:rsid w:val="5438BC4A"/>
    <w:rsid w:val="543BCD78"/>
    <w:rsid w:val="544CE82D"/>
    <w:rsid w:val="544E21CF"/>
    <w:rsid w:val="5453988A"/>
    <w:rsid w:val="546302B8"/>
    <w:rsid w:val="546974F9"/>
    <w:rsid w:val="547A5EDB"/>
    <w:rsid w:val="547FBABC"/>
    <w:rsid w:val="54819CD2"/>
    <w:rsid w:val="54838622"/>
    <w:rsid w:val="5483938A"/>
    <w:rsid w:val="54965D22"/>
    <w:rsid w:val="549EF2D6"/>
    <w:rsid w:val="54A0AEDC"/>
    <w:rsid w:val="54A501E5"/>
    <w:rsid w:val="54A7FB28"/>
    <w:rsid w:val="54A9D859"/>
    <w:rsid w:val="54AAD07A"/>
    <w:rsid w:val="54AB6E32"/>
    <w:rsid w:val="54C613F0"/>
    <w:rsid w:val="54C83F74"/>
    <w:rsid w:val="54C8D205"/>
    <w:rsid w:val="54CF55CC"/>
    <w:rsid w:val="54D2EDB4"/>
    <w:rsid w:val="54D607FA"/>
    <w:rsid w:val="54DCEB02"/>
    <w:rsid w:val="54DCF94F"/>
    <w:rsid w:val="54E656D5"/>
    <w:rsid w:val="54E6DBA4"/>
    <w:rsid w:val="54ED20EF"/>
    <w:rsid w:val="54F09109"/>
    <w:rsid w:val="54F295DC"/>
    <w:rsid w:val="54F6050F"/>
    <w:rsid w:val="54FAA2BA"/>
    <w:rsid w:val="54FD6D0C"/>
    <w:rsid w:val="55005CE4"/>
    <w:rsid w:val="550A9410"/>
    <w:rsid w:val="550E60D7"/>
    <w:rsid w:val="550FEB50"/>
    <w:rsid w:val="55113079"/>
    <w:rsid w:val="551A1425"/>
    <w:rsid w:val="551A3981"/>
    <w:rsid w:val="551AEDB6"/>
    <w:rsid w:val="551B796E"/>
    <w:rsid w:val="5522AC56"/>
    <w:rsid w:val="552631B3"/>
    <w:rsid w:val="5526F720"/>
    <w:rsid w:val="552838F3"/>
    <w:rsid w:val="552C0DE4"/>
    <w:rsid w:val="552C48E8"/>
    <w:rsid w:val="553125B9"/>
    <w:rsid w:val="5531B9D6"/>
    <w:rsid w:val="55379023"/>
    <w:rsid w:val="5537F0CB"/>
    <w:rsid w:val="5539D037"/>
    <w:rsid w:val="554668A9"/>
    <w:rsid w:val="554B4260"/>
    <w:rsid w:val="5550AD88"/>
    <w:rsid w:val="55572948"/>
    <w:rsid w:val="556C5A4D"/>
    <w:rsid w:val="556C80C3"/>
    <w:rsid w:val="556EB6FF"/>
    <w:rsid w:val="55751DEC"/>
    <w:rsid w:val="557D043D"/>
    <w:rsid w:val="5580C5C2"/>
    <w:rsid w:val="558526BC"/>
    <w:rsid w:val="55890E77"/>
    <w:rsid w:val="5595B46D"/>
    <w:rsid w:val="559F1422"/>
    <w:rsid w:val="55ABAA33"/>
    <w:rsid w:val="55AC9464"/>
    <w:rsid w:val="55B23D4F"/>
    <w:rsid w:val="55B2713F"/>
    <w:rsid w:val="55B4D532"/>
    <w:rsid w:val="55B72502"/>
    <w:rsid w:val="55BD46CA"/>
    <w:rsid w:val="55C40834"/>
    <w:rsid w:val="55C9EB27"/>
    <w:rsid w:val="55D02D4F"/>
    <w:rsid w:val="55D38E31"/>
    <w:rsid w:val="55D709E6"/>
    <w:rsid w:val="55D88234"/>
    <w:rsid w:val="55DBE489"/>
    <w:rsid w:val="55E0C1D1"/>
    <w:rsid w:val="55EEAF62"/>
    <w:rsid w:val="55F92180"/>
    <w:rsid w:val="55F9F284"/>
    <w:rsid w:val="5602DF4A"/>
    <w:rsid w:val="560C21F2"/>
    <w:rsid w:val="560C26B9"/>
    <w:rsid w:val="5612138A"/>
    <w:rsid w:val="561CA805"/>
    <w:rsid w:val="562106CD"/>
    <w:rsid w:val="562111B4"/>
    <w:rsid w:val="56239981"/>
    <w:rsid w:val="562C7932"/>
    <w:rsid w:val="56312841"/>
    <w:rsid w:val="56379345"/>
    <w:rsid w:val="5639CE87"/>
    <w:rsid w:val="563FB51F"/>
    <w:rsid w:val="564940BC"/>
    <w:rsid w:val="564DE9BE"/>
    <w:rsid w:val="565E2B3F"/>
    <w:rsid w:val="566347C0"/>
    <w:rsid w:val="5664D166"/>
    <w:rsid w:val="5666CD24"/>
    <w:rsid w:val="566A1CD1"/>
    <w:rsid w:val="566B9E7C"/>
    <w:rsid w:val="566DB13B"/>
    <w:rsid w:val="567248F6"/>
    <w:rsid w:val="5672E49F"/>
    <w:rsid w:val="56741D0A"/>
    <w:rsid w:val="5675C608"/>
    <w:rsid w:val="567CF3D8"/>
    <w:rsid w:val="567E1990"/>
    <w:rsid w:val="5689785D"/>
    <w:rsid w:val="568BBBB4"/>
    <w:rsid w:val="56915AAB"/>
    <w:rsid w:val="5698FF84"/>
    <w:rsid w:val="569C0C94"/>
    <w:rsid w:val="56A8977F"/>
    <w:rsid w:val="56AA1CB1"/>
    <w:rsid w:val="56AC5D30"/>
    <w:rsid w:val="56B49B51"/>
    <w:rsid w:val="56B72354"/>
    <w:rsid w:val="56C4152C"/>
    <w:rsid w:val="56C79B09"/>
    <w:rsid w:val="56C9CD24"/>
    <w:rsid w:val="56D69DD2"/>
    <w:rsid w:val="56D8EB1B"/>
    <w:rsid w:val="56DF9293"/>
    <w:rsid w:val="56E9F6D8"/>
    <w:rsid w:val="56EE22B4"/>
    <w:rsid w:val="56F0E05A"/>
    <w:rsid w:val="56F4116D"/>
    <w:rsid w:val="56F52BC7"/>
    <w:rsid w:val="56F6F7A7"/>
    <w:rsid w:val="56F853A9"/>
    <w:rsid w:val="56FE9D15"/>
    <w:rsid w:val="5701321A"/>
    <w:rsid w:val="5704DA04"/>
    <w:rsid w:val="57088D97"/>
    <w:rsid w:val="5709040E"/>
    <w:rsid w:val="570F400B"/>
    <w:rsid w:val="5717F950"/>
    <w:rsid w:val="571EEB5B"/>
    <w:rsid w:val="571F28D8"/>
    <w:rsid w:val="5722D179"/>
    <w:rsid w:val="572A7544"/>
    <w:rsid w:val="5730EA26"/>
    <w:rsid w:val="57331BC7"/>
    <w:rsid w:val="573438A0"/>
    <w:rsid w:val="57368A5B"/>
    <w:rsid w:val="57373C64"/>
    <w:rsid w:val="573CF462"/>
    <w:rsid w:val="57431F20"/>
    <w:rsid w:val="5746ACAF"/>
    <w:rsid w:val="57477EF6"/>
    <w:rsid w:val="5749976F"/>
    <w:rsid w:val="5753FAD9"/>
    <w:rsid w:val="5767363D"/>
    <w:rsid w:val="576E27C2"/>
    <w:rsid w:val="576ECA32"/>
    <w:rsid w:val="577E13E8"/>
    <w:rsid w:val="57838FC9"/>
    <w:rsid w:val="57853838"/>
    <w:rsid w:val="578BC0C4"/>
    <w:rsid w:val="578BC118"/>
    <w:rsid w:val="578DF484"/>
    <w:rsid w:val="579620E0"/>
    <w:rsid w:val="57A701A4"/>
    <w:rsid w:val="57B2A954"/>
    <w:rsid w:val="57B3DEF0"/>
    <w:rsid w:val="57B50131"/>
    <w:rsid w:val="57B8E6E2"/>
    <w:rsid w:val="57C2B2E2"/>
    <w:rsid w:val="57CA28A7"/>
    <w:rsid w:val="57CF42BD"/>
    <w:rsid w:val="57D84316"/>
    <w:rsid w:val="57E57089"/>
    <w:rsid w:val="57E64F2D"/>
    <w:rsid w:val="57E81E58"/>
    <w:rsid w:val="57EE06B1"/>
    <w:rsid w:val="57F0128F"/>
    <w:rsid w:val="57F08498"/>
    <w:rsid w:val="57F5F650"/>
    <w:rsid w:val="580103A7"/>
    <w:rsid w:val="58026698"/>
    <w:rsid w:val="58057ED7"/>
    <w:rsid w:val="58071C08"/>
    <w:rsid w:val="581382B5"/>
    <w:rsid w:val="58198862"/>
    <w:rsid w:val="582523BF"/>
    <w:rsid w:val="5826FEC0"/>
    <w:rsid w:val="5848E9E6"/>
    <w:rsid w:val="584C4440"/>
    <w:rsid w:val="5855D41C"/>
    <w:rsid w:val="585B2D0C"/>
    <w:rsid w:val="585F6234"/>
    <w:rsid w:val="58658EB5"/>
    <w:rsid w:val="58664335"/>
    <w:rsid w:val="586A1E94"/>
    <w:rsid w:val="586E2698"/>
    <w:rsid w:val="586E337C"/>
    <w:rsid w:val="58725CF2"/>
    <w:rsid w:val="587D4633"/>
    <w:rsid w:val="5881298A"/>
    <w:rsid w:val="588B17A3"/>
    <w:rsid w:val="588E3238"/>
    <w:rsid w:val="589211D9"/>
    <w:rsid w:val="58991393"/>
    <w:rsid w:val="589C7419"/>
    <w:rsid w:val="58A1CF48"/>
    <w:rsid w:val="58A99681"/>
    <w:rsid w:val="58B2D4B2"/>
    <w:rsid w:val="58B73D76"/>
    <w:rsid w:val="58BE7A98"/>
    <w:rsid w:val="58BEC91D"/>
    <w:rsid w:val="58C532ED"/>
    <w:rsid w:val="58D467AD"/>
    <w:rsid w:val="58D4B97E"/>
    <w:rsid w:val="58D7F826"/>
    <w:rsid w:val="58DCA16A"/>
    <w:rsid w:val="58E7BCE2"/>
    <w:rsid w:val="58E90D60"/>
    <w:rsid w:val="58EB6F8D"/>
    <w:rsid w:val="58F0CE80"/>
    <w:rsid w:val="58FADB09"/>
    <w:rsid w:val="58FE9A23"/>
    <w:rsid w:val="5900B904"/>
    <w:rsid w:val="590381CD"/>
    <w:rsid w:val="5905D27F"/>
    <w:rsid w:val="59097BB9"/>
    <w:rsid w:val="59109810"/>
    <w:rsid w:val="591565DE"/>
    <w:rsid w:val="5918899F"/>
    <w:rsid w:val="59218DE6"/>
    <w:rsid w:val="5923AF3D"/>
    <w:rsid w:val="592860DB"/>
    <w:rsid w:val="592D2D5B"/>
    <w:rsid w:val="593787DE"/>
    <w:rsid w:val="594150A3"/>
    <w:rsid w:val="59422927"/>
    <w:rsid w:val="594547D4"/>
    <w:rsid w:val="594C59D6"/>
    <w:rsid w:val="594E35D9"/>
    <w:rsid w:val="594E8922"/>
    <w:rsid w:val="595522A5"/>
    <w:rsid w:val="59555FCD"/>
    <w:rsid w:val="59556DDB"/>
    <w:rsid w:val="5959607B"/>
    <w:rsid w:val="59656A16"/>
    <w:rsid w:val="59682C1D"/>
    <w:rsid w:val="59706CBD"/>
    <w:rsid w:val="598239D0"/>
    <w:rsid w:val="59871498"/>
    <w:rsid w:val="59919C59"/>
    <w:rsid w:val="59A07977"/>
    <w:rsid w:val="59B0991C"/>
    <w:rsid w:val="59B4B7A1"/>
    <w:rsid w:val="59B6E9CC"/>
    <w:rsid w:val="59BE41F8"/>
    <w:rsid w:val="59C2FC5A"/>
    <w:rsid w:val="59CAC9A4"/>
    <w:rsid w:val="59CB77C7"/>
    <w:rsid w:val="59D12C58"/>
    <w:rsid w:val="59D2D6E4"/>
    <w:rsid w:val="59E2E3DC"/>
    <w:rsid w:val="59E5C8B6"/>
    <w:rsid w:val="59E6F106"/>
    <w:rsid w:val="59E772F8"/>
    <w:rsid w:val="59E94B91"/>
    <w:rsid w:val="59EED01A"/>
    <w:rsid w:val="59EFCD8B"/>
    <w:rsid w:val="59F0FB92"/>
    <w:rsid w:val="59F490DE"/>
    <w:rsid w:val="59F766D0"/>
    <w:rsid w:val="5A0C1654"/>
    <w:rsid w:val="5A0DE243"/>
    <w:rsid w:val="5A0EAEFD"/>
    <w:rsid w:val="5A0EE23C"/>
    <w:rsid w:val="5A146F10"/>
    <w:rsid w:val="5A1777B9"/>
    <w:rsid w:val="5A1904A1"/>
    <w:rsid w:val="5A1A51CC"/>
    <w:rsid w:val="5A232D39"/>
    <w:rsid w:val="5A235174"/>
    <w:rsid w:val="5A27B163"/>
    <w:rsid w:val="5A2D5D04"/>
    <w:rsid w:val="5A2F8134"/>
    <w:rsid w:val="5A34B1E5"/>
    <w:rsid w:val="5A391F64"/>
    <w:rsid w:val="5A4378C1"/>
    <w:rsid w:val="5A45F044"/>
    <w:rsid w:val="5A4DBCE1"/>
    <w:rsid w:val="5A4E5713"/>
    <w:rsid w:val="5A5C0088"/>
    <w:rsid w:val="5A72311B"/>
    <w:rsid w:val="5A7BDFEF"/>
    <w:rsid w:val="5A7BF561"/>
    <w:rsid w:val="5A7E81B2"/>
    <w:rsid w:val="5A807DB7"/>
    <w:rsid w:val="5A8259C5"/>
    <w:rsid w:val="5A86D8C0"/>
    <w:rsid w:val="5A88CAC9"/>
    <w:rsid w:val="5A8B0F30"/>
    <w:rsid w:val="5A8C1EA4"/>
    <w:rsid w:val="5A8C4492"/>
    <w:rsid w:val="5A8FF90D"/>
    <w:rsid w:val="5A9A1CCC"/>
    <w:rsid w:val="5A9AA378"/>
    <w:rsid w:val="5A9B94B9"/>
    <w:rsid w:val="5A9D8168"/>
    <w:rsid w:val="5A9DA841"/>
    <w:rsid w:val="5AA13B37"/>
    <w:rsid w:val="5AA62D90"/>
    <w:rsid w:val="5AB56BB8"/>
    <w:rsid w:val="5ABAFF45"/>
    <w:rsid w:val="5ABC52C4"/>
    <w:rsid w:val="5ABFF984"/>
    <w:rsid w:val="5AC629DE"/>
    <w:rsid w:val="5AD4EB2C"/>
    <w:rsid w:val="5AD7F256"/>
    <w:rsid w:val="5AE8700B"/>
    <w:rsid w:val="5AF186D7"/>
    <w:rsid w:val="5AF61876"/>
    <w:rsid w:val="5AF8524C"/>
    <w:rsid w:val="5AF8ECF5"/>
    <w:rsid w:val="5B03EA22"/>
    <w:rsid w:val="5B0BC381"/>
    <w:rsid w:val="5B0E2994"/>
    <w:rsid w:val="5B0EEAAC"/>
    <w:rsid w:val="5B0F0BE4"/>
    <w:rsid w:val="5B1317CD"/>
    <w:rsid w:val="5B14DDE8"/>
    <w:rsid w:val="5B159691"/>
    <w:rsid w:val="5B171EEA"/>
    <w:rsid w:val="5B19E545"/>
    <w:rsid w:val="5B19FB2C"/>
    <w:rsid w:val="5B1D969F"/>
    <w:rsid w:val="5B1EAC59"/>
    <w:rsid w:val="5B2317F6"/>
    <w:rsid w:val="5B281B8E"/>
    <w:rsid w:val="5B28CBCA"/>
    <w:rsid w:val="5B28F780"/>
    <w:rsid w:val="5B31BA2A"/>
    <w:rsid w:val="5B3F1163"/>
    <w:rsid w:val="5B43D47D"/>
    <w:rsid w:val="5B461205"/>
    <w:rsid w:val="5B48133E"/>
    <w:rsid w:val="5B4A6B2E"/>
    <w:rsid w:val="5B4C6F01"/>
    <w:rsid w:val="5B53D277"/>
    <w:rsid w:val="5B54C5A1"/>
    <w:rsid w:val="5B55EF53"/>
    <w:rsid w:val="5B614AAA"/>
    <w:rsid w:val="5B72E115"/>
    <w:rsid w:val="5B9988BB"/>
    <w:rsid w:val="5BA53FF2"/>
    <w:rsid w:val="5BAC3C1F"/>
    <w:rsid w:val="5BB04E69"/>
    <w:rsid w:val="5BB432DE"/>
    <w:rsid w:val="5BB5E41B"/>
    <w:rsid w:val="5BBCC135"/>
    <w:rsid w:val="5BC1F6B3"/>
    <w:rsid w:val="5BC989B6"/>
    <w:rsid w:val="5BCD1052"/>
    <w:rsid w:val="5BD1C40F"/>
    <w:rsid w:val="5BD803ED"/>
    <w:rsid w:val="5BDBC348"/>
    <w:rsid w:val="5BDC685A"/>
    <w:rsid w:val="5BDEEF9E"/>
    <w:rsid w:val="5BE7E7C5"/>
    <w:rsid w:val="5BE91DAF"/>
    <w:rsid w:val="5BE92E17"/>
    <w:rsid w:val="5BECD7B6"/>
    <w:rsid w:val="5BF198B9"/>
    <w:rsid w:val="5BF40CCA"/>
    <w:rsid w:val="5BFD6016"/>
    <w:rsid w:val="5C07B5B2"/>
    <w:rsid w:val="5C0C9FA6"/>
    <w:rsid w:val="5C0E157A"/>
    <w:rsid w:val="5C12A1E1"/>
    <w:rsid w:val="5C18DC26"/>
    <w:rsid w:val="5C2173B9"/>
    <w:rsid w:val="5C21BD76"/>
    <w:rsid w:val="5C23ACBA"/>
    <w:rsid w:val="5C2B4536"/>
    <w:rsid w:val="5C2F2228"/>
    <w:rsid w:val="5C32E407"/>
    <w:rsid w:val="5C3A785E"/>
    <w:rsid w:val="5C44C047"/>
    <w:rsid w:val="5C53EA5D"/>
    <w:rsid w:val="5C54EF7A"/>
    <w:rsid w:val="5C5628E5"/>
    <w:rsid w:val="5C5C7E67"/>
    <w:rsid w:val="5C6BE1BF"/>
    <w:rsid w:val="5C85D6E3"/>
    <w:rsid w:val="5C8AB6A9"/>
    <w:rsid w:val="5C8CB9C4"/>
    <w:rsid w:val="5C92BFFF"/>
    <w:rsid w:val="5C97798A"/>
    <w:rsid w:val="5C9D9205"/>
    <w:rsid w:val="5CAC88FA"/>
    <w:rsid w:val="5CACFB76"/>
    <w:rsid w:val="5CAD4329"/>
    <w:rsid w:val="5CAD93C8"/>
    <w:rsid w:val="5CB0CE51"/>
    <w:rsid w:val="5CB81B97"/>
    <w:rsid w:val="5CB83414"/>
    <w:rsid w:val="5CBA3E98"/>
    <w:rsid w:val="5CBC94D6"/>
    <w:rsid w:val="5CBD6966"/>
    <w:rsid w:val="5CCE7D94"/>
    <w:rsid w:val="5CCE91BA"/>
    <w:rsid w:val="5CD2D8F8"/>
    <w:rsid w:val="5CD9FBAC"/>
    <w:rsid w:val="5CDAAA82"/>
    <w:rsid w:val="5CE0D413"/>
    <w:rsid w:val="5CE1E76E"/>
    <w:rsid w:val="5CE26DA2"/>
    <w:rsid w:val="5CE3C40B"/>
    <w:rsid w:val="5CE5F714"/>
    <w:rsid w:val="5CFE5DD4"/>
    <w:rsid w:val="5CFF5265"/>
    <w:rsid w:val="5D0CE664"/>
    <w:rsid w:val="5D12358C"/>
    <w:rsid w:val="5D128CB8"/>
    <w:rsid w:val="5D1BE338"/>
    <w:rsid w:val="5D1C9A6C"/>
    <w:rsid w:val="5D1D44B3"/>
    <w:rsid w:val="5D2043A3"/>
    <w:rsid w:val="5D23B89F"/>
    <w:rsid w:val="5D24E2F0"/>
    <w:rsid w:val="5D26CE07"/>
    <w:rsid w:val="5D29C759"/>
    <w:rsid w:val="5D32C357"/>
    <w:rsid w:val="5D3A884E"/>
    <w:rsid w:val="5D3C1777"/>
    <w:rsid w:val="5D3D3229"/>
    <w:rsid w:val="5D3D92E4"/>
    <w:rsid w:val="5D3E475F"/>
    <w:rsid w:val="5D432695"/>
    <w:rsid w:val="5D4D2CB9"/>
    <w:rsid w:val="5D4E8554"/>
    <w:rsid w:val="5D5AC5CA"/>
    <w:rsid w:val="5D63F711"/>
    <w:rsid w:val="5D663BFE"/>
    <w:rsid w:val="5D6E3686"/>
    <w:rsid w:val="5D75C5F7"/>
    <w:rsid w:val="5D767F03"/>
    <w:rsid w:val="5D779E54"/>
    <w:rsid w:val="5D8992A4"/>
    <w:rsid w:val="5D8D8740"/>
    <w:rsid w:val="5D92CBA0"/>
    <w:rsid w:val="5D95A278"/>
    <w:rsid w:val="5D9A8F6D"/>
    <w:rsid w:val="5D9AC2C8"/>
    <w:rsid w:val="5DA3335B"/>
    <w:rsid w:val="5DAEB138"/>
    <w:rsid w:val="5DAF29E2"/>
    <w:rsid w:val="5DB4BCD8"/>
    <w:rsid w:val="5DBB7CE7"/>
    <w:rsid w:val="5DC224A1"/>
    <w:rsid w:val="5DCA2F52"/>
    <w:rsid w:val="5DCE0C67"/>
    <w:rsid w:val="5DD4895C"/>
    <w:rsid w:val="5DD67368"/>
    <w:rsid w:val="5DDAE003"/>
    <w:rsid w:val="5DDD2DD8"/>
    <w:rsid w:val="5DE0B47A"/>
    <w:rsid w:val="5DE5FB4F"/>
    <w:rsid w:val="5DEDEE54"/>
    <w:rsid w:val="5DF53D29"/>
    <w:rsid w:val="5DFE0580"/>
    <w:rsid w:val="5E0E515B"/>
    <w:rsid w:val="5E125E81"/>
    <w:rsid w:val="5E1BB97B"/>
    <w:rsid w:val="5E1F2AFE"/>
    <w:rsid w:val="5E28C9FA"/>
    <w:rsid w:val="5E2C3BB3"/>
    <w:rsid w:val="5E2C9987"/>
    <w:rsid w:val="5E306558"/>
    <w:rsid w:val="5E3C6201"/>
    <w:rsid w:val="5E4FD154"/>
    <w:rsid w:val="5E54AD38"/>
    <w:rsid w:val="5E56D8C9"/>
    <w:rsid w:val="5E5C7730"/>
    <w:rsid w:val="5E653E35"/>
    <w:rsid w:val="5E6C6970"/>
    <w:rsid w:val="5E7463E0"/>
    <w:rsid w:val="5E797D19"/>
    <w:rsid w:val="5E7F0EC6"/>
    <w:rsid w:val="5E7F6B64"/>
    <w:rsid w:val="5E82EAC0"/>
    <w:rsid w:val="5E8C8072"/>
    <w:rsid w:val="5E8D055A"/>
    <w:rsid w:val="5E8D7B52"/>
    <w:rsid w:val="5E9038C8"/>
    <w:rsid w:val="5E908BF0"/>
    <w:rsid w:val="5E92CE83"/>
    <w:rsid w:val="5E931BAB"/>
    <w:rsid w:val="5E93AFD1"/>
    <w:rsid w:val="5E9440A8"/>
    <w:rsid w:val="5E986130"/>
    <w:rsid w:val="5E98640B"/>
    <w:rsid w:val="5E9E90F2"/>
    <w:rsid w:val="5EA3E363"/>
    <w:rsid w:val="5EABC948"/>
    <w:rsid w:val="5EB189E5"/>
    <w:rsid w:val="5EB95573"/>
    <w:rsid w:val="5EBF2DA5"/>
    <w:rsid w:val="5ECB0DA8"/>
    <w:rsid w:val="5ECFAF86"/>
    <w:rsid w:val="5ED4B756"/>
    <w:rsid w:val="5ED6A7FF"/>
    <w:rsid w:val="5EE2BACC"/>
    <w:rsid w:val="5EEE2CDA"/>
    <w:rsid w:val="5EEE9282"/>
    <w:rsid w:val="5EEF6251"/>
    <w:rsid w:val="5EF18719"/>
    <w:rsid w:val="5EF60FEE"/>
    <w:rsid w:val="5F005F00"/>
    <w:rsid w:val="5F012A2A"/>
    <w:rsid w:val="5F025B30"/>
    <w:rsid w:val="5F03AC0C"/>
    <w:rsid w:val="5F049094"/>
    <w:rsid w:val="5F10EE6A"/>
    <w:rsid w:val="5F16B1BC"/>
    <w:rsid w:val="5F17E862"/>
    <w:rsid w:val="5F19717C"/>
    <w:rsid w:val="5F21AC3F"/>
    <w:rsid w:val="5F239C28"/>
    <w:rsid w:val="5F2435E3"/>
    <w:rsid w:val="5F294F0B"/>
    <w:rsid w:val="5F35A00D"/>
    <w:rsid w:val="5F36F6E9"/>
    <w:rsid w:val="5F376084"/>
    <w:rsid w:val="5F40CEAB"/>
    <w:rsid w:val="5F4FD860"/>
    <w:rsid w:val="5F56FEDD"/>
    <w:rsid w:val="5F6E683C"/>
    <w:rsid w:val="5F70924D"/>
    <w:rsid w:val="5F74D26B"/>
    <w:rsid w:val="5F7D42D2"/>
    <w:rsid w:val="5F7D58CF"/>
    <w:rsid w:val="5F84BBF2"/>
    <w:rsid w:val="5F8BFDFE"/>
    <w:rsid w:val="5F8D0148"/>
    <w:rsid w:val="5F915C98"/>
    <w:rsid w:val="5F93F8F0"/>
    <w:rsid w:val="5F97CA57"/>
    <w:rsid w:val="5F991E3B"/>
    <w:rsid w:val="5FA68B76"/>
    <w:rsid w:val="5FB681BE"/>
    <w:rsid w:val="5FBBFC42"/>
    <w:rsid w:val="5FC9C607"/>
    <w:rsid w:val="5FC9E777"/>
    <w:rsid w:val="5FCDA486"/>
    <w:rsid w:val="5FCED29E"/>
    <w:rsid w:val="5FD3F807"/>
    <w:rsid w:val="5FE5358B"/>
    <w:rsid w:val="5FED3D70"/>
    <w:rsid w:val="5FF80BD4"/>
    <w:rsid w:val="5FFA332B"/>
    <w:rsid w:val="5FFD583A"/>
    <w:rsid w:val="600D3800"/>
    <w:rsid w:val="600E214C"/>
    <w:rsid w:val="60184732"/>
    <w:rsid w:val="60194664"/>
    <w:rsid w:val="60236B4D"/>
    <w:rsid w:val="603361E0"/>
    <w:rsid w:val="60390C4A"/>
    <w:rsid w:val="603AF52A"/>
    <w:rsid w:val="604B8648"/>
    <w:rsid w:val="605205EF"/>
    <w:rsid w:val="60539EEB"/>
    <w:rsid w:val="60566B0F"/>
    <w:rsid w:val="60583004"/>
    <w:rsid w:val="605C72E7"/>
    <w:rsid w:val="60625B08"/>
    <w:rsid w:val="6064821B"/>
    <w:rsid w:val="606BC727"/>
    <w:rsid w:val="606C0130"/>
    <w:rsid w:val="607BAB9A"/>
    <w:rsid w:val="608B8E13"/>
    <w:rsid w:val="608E57A6"/>
    <w:rsid w:val="60943C61"/>
    <w:rsid w:val="6096C87A"/>
    <w:rsid w:val="6096E805"/>
    <w:rsid w:val="60A662E1"/>
    <w:rsid w:val="60A98FF4"/>
    <w:rsid w:val="60AA4199"/>
    <w:rsid w:val="60AEF1F6"/>
    <w:rsid w:val="60B18299"/>
    <w:rsid w:val="60B6B331"/>
    <w:rsid w:val="60B966BD"/>
    <w:rsid w:val="60BC95C1"/>
    <w:rsid w:val="60BE2F0D"/>
    <w:rsid w:val="60C10A13"/>
    <w:rsid w:val="60C9BDAB"/>
    <w:rsid w:val="60CF1238"/>
    <w:rsid w:val="60E148BD"/>
    <w:rsid w:val="60E8F65A"/>
    <w:rsid w:val="60EEEC25"/>
    <w:rsid w:val="60F9DD5D"/>
    <w:rsid w:val="61056ACD"/>
    <w:rsid w:val="61084393"/>
    <w:rsid w:val="610D84D2"/>
    <w:rsid w:val="6114AD77"/>
    <w:rsid w:val="6115F796"/>
    <w:rsid w:val="6116B2C3"/>
    <w:rsid w:val="6128B73F"/>
    <w:rsid w:val="612AABC8"/>
    <w:rsid w:val="612E5B63"/>
    <w:rsid w:val="61377CCB"/>
    <w:rsid w:val="613AE8D5"/>
    <w:rsid w:val="614394E6"/>
    <w:rsid w:val="614AFB52"/>
    <w:rsid w:val="614E4555"/>
    <w:rsid w:val="61538EF5"/>
    <w:rsid w:val="6155CCE9"/>
    <w:rsid w:val="615A3D00"/>
    <w:rsid w:val="615D8B3C"/>
    <w:rsid w:val="615FFFDF"/>
    <w:rsid w:val="616AA717"/>
    <w:rsid w:val="616AEACC"/>
    <w:rsid w:val="616CD2A3"/>
    <w:rsid w:val="61799FD8"/>
    <w:rsid w:val="6180F148"/>
    <w:rsid w:val="61810BD7"/>
    <w:rsid w:val="618F43C0"/>
    <w:rsid w:val="61951F85"/>
    <w:rsid w:val="61975E8B"/>
    <w:rsid w:val="619865B6"/>
    <w:rsid w:val="619A6F1C"/>
    <w:rsid w:val="61A06168"/>
    <w:rsid w:val="61A57805"/>
    <w:rsid w:val="61A67B32"/>
    <w:rsid w:val="61AE4E10"/>
    <w:rsid w:val="61BA68C2"/>
    <w:rsid w:val="61C029C5"/>
    <w:rsid w:val="61C561FF"/>
    <w:rsid w:val="61CCF26C"/>
    <w:rsid w:val="61CF3D6D"/>
    <w:rsid w:val="61D72E58"/>
    <w:rsid w:val="61D735D5"/>
    <w:rsid w:val="61DE02F6"/>
    <w:rsid w:val="61E0A9E6"/>
    <w:rsid w:val="61E30867"/>
    <w:rsid w:val="61E73708"/>
    <w:rsid w:val="61EA8612"/>
    <w:rsid w:val="61EE8436"/>
    <w:rsid w:val="61F1754A"/>
    <w:rsid w:val="6223A66D"/>
    <w:rsid w:val="62260ED7"/>
    <w:rsid w:val="623DF265"/>
    <w:rsid w:val="623E0566"/>
    <w:rsid w:val="6241AC54"/>
    <w:rsid w:val="624408F9"/>
    <w:rsid w:val="6244641B"/>
    <w:rsid w:val="62472AAC"/>
    <w:rsid w:val="624D1017"/>
    <w:rsid w:val="624ECFB1"/>
    <w:rsid w:val="624F7860"/>
    <w:rsid w:val="6252ECDF"/>
    <w:rsid w:val="6253AA86"/>
    <w:rsid w:val="62591F68"/>
    <w:rsid w:val="625A21ED"/>
    <w:rsid w:val="625B5EFB"/>
    <w:rsid w:val="625CB9F5"/>
    <w:rsid w:val="625CFA12"/>
    <w:rsid w:val="62626D5A"/>
    <w:rsid w:val="626553D0"/>
    <w:rsid w:val="626617D3"/>
    <w:rsid w:val="62674D2B"/>
    <w:rsid w:val="62727171"/>
    <w:rsid w:val="627ED807"/>
    <w:rsid w:val="62890BC1"/>
    <w:rsid w:val="628CC299"/>
    <w:rsid w:val="62969AC9"/>
    <w:rsid w:val="6299C545"/>
    <w:rsid w:val="629F3087"/>
    <w:rsid w:val="62A4CC84"/>
    <w:rsid w:val="62A73638"/>
    <w:rsid w:val="62A7CE5D"/>
    <w:rsid w:val="62C37A43"/>
    <w:rsid w:val="62C69EE9"/>
    <w:rsid w:val="62D72825"/>
    <w:rsid w:val="62D947A0"/>
    <w:rsid w:val="62D9CD01"/>
    <w:rsid w:val="62DCCA36"/>
    <w:rsid w:val="62DDB101"/>
    <w:rsid w:val="62DEA309"/>
    <w:rsid w:val="62E78E84"/>
    <w:rsid w:val="62ED4F2D"/>
    <w:rsid w:val="62F9919D"/>
    <w:rsid w:val="630100D1"/>
    <w:rsid w:val="6304E4CF"/>
    <w:rsid w:val="630E358A"/>
    <w:rsid w:val="6322153D"/>
    <w:rsid w:val="6324D3DF"/>
    <w:rsid w:val="632BE90B"/>
    <w:rsid w:val="63365682"/>
    <w:rsid w:val="6336ADFC"/>
    <w:rsid w:val="633A4D07"/>
    <w:rsid w:val="63410F25"/>
    <w:rsid w:val="6343C067"/>
    <w:rsid w:val="634C1E08"/>
    <w:rsid w:val="634DD8F9"/>
    <w:rsid w:val="634EAF4B"/>
    <w:rsid w:val="634F0F30"/>
    <w:rsid w:val="6358836E"/>
    <w:rsid w:val="6359BAB3"/>
    <w:rsid w:val="63611D78"/>
    <w:rsid w:val="6368671F"/>
    <w:rsid w:val="636B87BE"/>
    <w:rsid w:val="6376DFAC"/>
    <w:rsid w:val="6379FAB5"/>
    <w:rsid w:val="63809B3A"/>
    <w:rsid w:val="63836B1F"/>
    <w:rsid w:val="6389C70D"/>
    <w:rsid w:val="6399E91F"/>
    <w:rsid w:val="639BEEA8"/>
    <w:rsid w:val="63A1F56A"/>
    <w:rsid w:val="63A5471D"/>
    <w:rsid w:val="63AF7ED6"/>
    <w:rsid w:val="63B63F53"/>
    <w:rsid w:val="63B9A4BC"/>
    <w:rsid w:val="63BC10ED"/>
    <w:rsid w:val="63BE0B69"/>
    <w:rsid w:val="63C586C1"/>
    <w:rsid w:val="63CE3F44"/>
    <w:rsid w:val="63CEEB7E"/>
    <w:rsid w:val="63DA25F3"/>
    <w:rsid w:val="63E423C8"/>
    <w:rsid w:val="63E4B8F8"/>
    <w:rsid w:val="63E5A81E"/>
    <w:rsid w:val="63E60301"/>
    <w:rsid w:val="63E956C4"/>
    <w:rsid w:val="63EBBBA2"/>
    <w:rsid w:val="63FA1147"/>
    <w:rsid w:val="63FA19DC"/>
    <w:rsid w:val="63FB2DBA"/>
    <w:rsid w:val="63FBC6AB"/>
    <w:rsid w:val="6407E494"/>
    <w:rsid w:val="640DBD94"/>
    <w:rsid w:val="6419EE7F"/>
    <w:rsid w:val="641F7B54"/>
    <w:rsid w:val="642F7C77"/>
    <w:rsid w:val="6445CCDE"/>
    <w:rsid w:val="644E200E"/>
    <w:rsid w:val="64541906"/>
    <w:rsid w:val="64572772"/>
    <w:rsid w:val="645738C1"/>
    <w:rsid w:val="64578407"/>
    <w:rsid w:val="6458E271"/>
    <w:rsid w:val="646AB415"/>
    <w:rsid w:val="646AD0E4"/>
    <w:rsid w:val="6474E0B3"/>
    <w:rsid w:val="647CF90A"/>
    <w:rsid w:val="64813B9E"/>
    <w:rsid w:val="6484F298"/>
    <w:rsid w:val="6485A9C0"/>
    <w:rsid w:val="6485DAA4"/>
    <w:rsid w:val="648737AC"/>
    <w:rsid w:val="648A2A18"/>
    <w:rsid w:val="6492E6DA"/>
    <w:rsid w:val="6492FA06"/>
    <w:rsid w:val="6493D0B7"/>
    <w:rsid w:val="64945E9D"/>
    <w:rsid w:val="649CCF75"/>
    <w:rsid w:val="64A6233F"/>
    <w:rsid w:val="64A63416"/>
    <w:rsid w:val="64A96037"/>
    <w:rsid w:val="64AD043F"/>
    <w:rsid w:val="64AE27DF"/>
    <w:rsid w:val="64B780BF"/>
    <w:rsid w:val="64B9E629"/>
    <w:rsid w:val="64C5D6C1"/>
    <w:rsid w:val="64DA0377"/>
    <w:rsid w:val="64EACF5F"/>
    <w:rsid w:val="64EDD50D"/>
    <w:rsid w:val="64EFC795"/>
    <w:rsid w:val="64F8D4AD"/>
    <w:rsid w:val="64F95B51"/>
    <w:rsid w:val="651FEEA5"/>
    <w:rsid w:val="6520CC19"/>
    <w:rsid w:val="6525548B"/>
    <w:rsid w:val="65273E35"/>
    <w:rsid w:val="652838D6"/>
    <w:rsid w:val="652D9129"/>
    <w:rsid w:val="652E4509"/>
    <w:rsid w:val="6537238D"/>
    <w:rsid w:val="653CC151"/>
    <w:rsid w:val="6541CD8D"/>
    <w:rsid w:val="65489447"/>
    <w:rsid w:val="654895B2"/>
    <w:rsid w:val="654C545B"/>
    <w:rsid w:val="655665B8"/>
    <w:rsid w:val="655E78D2"/>
    <w:rsid w:val="655EA9E5"/>
    <w:rsid w:val="655EC9CB"/>
    <w:rsid w:val="656D6C80"/>
    <w:rsid w:val="65735E15"/>
    <w:rsid w:val="657D6948"/>
    <w:rsid w:val="6581A731"/>
    <w:rsid w:val="65847F9B"/>
    <w:rsid w:val="658F4E82"/>
    <w:rsid w:val="659109B2"/>
    <w:rsid w:val="659B2B8E"/>
    <w:rsid w:val="65A0B082"/>
    <w:rsid w:val="65A1F2BD"/>
    <w:rsid w:val="65A4A3E2"/>
    <w:rsid w:val="65A6E718"/>
    <w:rsid w:val="65A9191B"/>
    <w:rsid w:val="65AFBB7B"/>
    <w:rsid w:val="65BB0EDE"/>
    <w:rsid w:val="65C529D0"/>
    <w:rsid w:val="65D0406B"/>
    <w:rsid w:val="65D08F21"/>
    <w:rsid w:val="65D36B1E"/>
    <w:rsid w:val="65D58B51"/>
    <w:rsid w:val="65D77F55"/>
    <w:rsid w:val="65E7521E"/>
    <w:rsid w:val="65EAC5D8"/>
    <w:rsid w:val="65F14A1B"/>
    <w:rsid w:val="65F76C36"/>
    <w:rsid w:val="65F8F3AC"/>
    <w:rsid w:val="66015DBE"/>
    <w:rsid w:val="6605BDFD"/>
    <w:rsid w:val="6609436A"/>
    <w:rsid w:val="66299ECA"/>
    <w:rsid w:val="662B71DA"/>
    <w:rsid w:val="66353CD4"/>
    <w:rsid w:val="6639E68B"/>
    <w:rsid w:val="663B0B48"/>
    <w:rsid w:val="66507BED"/>
    <w:rsid w:val="6654592E"/>
    <w:rsid w:val="6656EAC5"/>
    <w:rsid w:val="665B997F"/>
    <w:rsid w:val="665E1528"/>
    <w:rsid w:val="6661BD1E"/>
    <w:rsid w:val="66692735"/>
    <w:rsid w:val="66739AE1"/>
    <w:rsid w:val="6680235A"/>
    <w:rsid w:val="668521B3"/>
    <w:rsid w:val="6686BC3A"/>
    <w:rsid w:val="6687E955"/>
    <w:rsid w:val="668BF2CB"/>
    <w:rsid w:val="6696BAA3"/>
    <w:rsid w:val="669AEB37"/>
    <w:rsid w:val="669F2615"/>
    <w:rsid w:val="66AE6DD3"/>
    <w:rsid w:val="66B43951"/>
    <w:rsid w:val="66B8044F"/>
    <w:rsid w:val="66B90508"/>
    <w:rsid w:val="66C9288B"/>
    <w:rsid w:val="66C95A5F"/>
    <w:rsid w:val="66CE79B3"/>
    <w:rsid w:val="66CF795A"/>
    <w:rsid w:val="66CFA00C"/>
    <w:rsid w:val="66D6FE44"/>
    <w:rsid w:val="66DC2D08"/>
    <w:rsid w:val="66E01830"/>
    <w:rsid w:val="66E4E5C9"/>
    <w:rsid w:val="66E7C66B"/>
    <w:rsid w:val="66EE1ABA"/>
    <w:rsid w:val="66EE5BCF"/>
    <w:rsid w:val="66EE6B0F"/>
    <w:rsid w:val="66F114A6"/>
    <w:rsid w:val="66F2013A"/>
    <w:rsid w:val="66FB3C9A"/>
    <w:rsid w:val="66FD4416"/>
    <w:rsid w:val="67045011"/>
    <w:rsid w:val="6704BE6C"/>
    <w:rsid w:val="6708B3FB"/>
    <w:rsid w:val="6709AB96"/>
    <w:rsid w:val="670F558A"/>
    <w:rsid w:val="67151075"/>
    <w:rsid w:val="67155ABA"/>
    <w:rsid w:val="6721592A"/>
    <w:rsid w:val="6723255C"/>
    <w:rsid w:val="672D31C9"/>
    <w:rsid w:val="67322C06"/>
    <w:rsid w:val="67361D21"/>
    <w:rsid w:val="673B7B0B"/>
    <w:rsid w:val="673C2FBF"/>
    <w:rsid w:val="673D096F"/>
    <w:rsid w:val="673DEFE1"/>
    <w:rsid w:val="6743B55B"/>
    <w:rsid w:val="674E1AB6"/>
    <w:rsid w:val="674E5A90"/>
    <w:rsid w:val="6756A724"/>
    <w:rsid w:val="6757420D"/>
    <w:rsid w:val="675D9B35"/>
    <w:rsid w:val="675DC1BD"/>
    <w:rsid w:val="67611524"/>
    <w:rsid w:val="67660B9F"/>
    <w:rsid w:val="676CBBB7"/>
    <w:rsid w:val="67706782"/>
    <w:rsid w:val="67711FB0"/>
    <w:rsid w:val="67722D54"/>
    <w:rsid w:val="677B0C50"/>
    <w:rsid w:val="67852461"/>
    <w:rsid w:val="678A3F81"/>
    <w:rsid w:val="678F17D2"/>
    <w:rsid w:val="67936D3A"/>
    <w:rsid w:val="67968FEB"/>
    <w:rsid w:val="67A0BCA1"/>
    <w:rsid w:val="67A71A5A"/>
    <w:rsid w:val="67B21DA7"/>
    <w:rsid w:val="67C573D1"/>
    <w:rsid w:val="67C647C5"/>
    <w:rsid w:val="67C6AB7A"/>
    <w:rsid w:val="67CA07E4"/>
    <w:rsid w:val="67CADDCF"/>
    <w:rsid w:val="67CB8C27"/>
    <w:rsid w:val="67CCA978"/>
    <w:rsid w:val="67DB7D69"/>
    <w:rsid w:val="67E136F0"/>
    <w:rsid w:val="67E842ED"/>
    <w:rsid w:val="67EB65C2"/>
    <w:rsid w:val="67EBA9F3"/>
    <w:rsid w:val="67EC3798"/>
    <w:rsid w:val="67ED3317"/>
    <w:rsid w:val="67EDBD94"/>
    <w:rsid w:val="67F77A8E"/>
    <w:rsid w:val="67F818AB"/>
    <w:rsid w:val="68020F7F"/>
    <w:rsid w:val="680533C4"/>
    <w:rsid w:val="68081FAC"/>
    <w:rsid w:val="680CD334"/>
    <w:rsid w:val="68111095"/>
    <w:rsid w:val="681739F1"/>
    <w:rsid w:val="6832D0BD"/>
    <w:rsid w:val="6836088A"/>
    <w:rsid w:val="6838D0D2"/>
    <w:rsid w:val="683A4BAA"/>
    <w:rsid w:val="683BB25A"/>
    <w:rsid w:val="683EDC96"/>
    <w:rsid w:val="68429E31"/>
    <w:rsid w:val="684AD871"/>
    <w:rsid w:val="685437F9"/>
    <w:rsid w:val="6854E5A8"/>
    <w:rsid w:val="68575C71"/>
    <w:rsid w:val="685DE43C"/>
    <w:rsid w:val="68665499"/>
    <w:rsid w:val="686C6924"/>
    <w:rsid w:val="68738F28"/>
    <w:rsid w:val="68785A74"/>
    <w:rsid w:val="687B5732"/>
    <w:rsid w:val="687E951A"/>
    <w:rsid w:val="6880930A"/>
    <w:rsid w:val="6888183F"/>
    <w:rsid w:val="6889265A"/>
    <w:rsid w:val="6894DF66"/>
    <w:rsid w:val="68960853"/>
    <w:rsid w:val="6896CE87"/>
    <w:rsid w:val="689E735A"/>
    <w:rsid w:val="68ADFC64"/>
    <w:rsid w:val="68B21B7F"/>
    <w:rsid w:val="68B27F9D"/>
    <w:rsid w:val="68B87444"/>
    <w:rsid w:val="68C7AE54"/>
    <w:rsid w:val="68CD73C8"/>
    <w:rsid w:val="68D0750B"/>
    <w:rsid w:val="68D0A157"/>
    <w:rsid w:val="68D1B14C"/>
    <w:rsid w:val="68D6932C"/>
    <w:rsid w:val="68DC0B96"/>
    <w:rsid w:val="68DFFF34"/>
    <w:rsid w:val="68F74863"/>
    <w:rsid w:val="68F92264"/>
    <w:rsid w:val="68FEABFE"/>
    <w:rsid w:val="690ACB9B"/>
    <w:rsid w:val="690AEEF5"/>
    <w:rsid w:val="6914D96A"/>
    <w:rsid w:val="69159D45"/>
    <w:rsid w:val="69162421"/>
    <w:rsid w:val="69178020"/>
    <w:rsid w:val="6917F38F"/>
    <w:rsid w:val="691E85F5"/>
    <w:rsid w:val="691F5247"/>
    <w:rsid w:val="692040E1"/>
    <w:rsid w:val="6921500C"/>
    <w:rsid w:val="69230980"/>
    <w:rsid w:val="692551CC"/>
    <w:rsid w:val="692B7083"/>
    <w:rsid w:val="692FF4F4"/>
    <w:rsid w:val="69368736"/>
    <w:rsid w:val="693DFFA0"/>
    <w:rsid w:val="693FF942"/>
    <w:rsid w:val="69408048"/>
    <w:rsid w:val="694AF08C"/>
    <w:rsid w:val="694EBF45"/>
    <w:rsid w:val="6951A6DB"/>
    <w:rsid w:val="69584F24"/>
    <w:rsid w:val="695ACF4A"/>
    <w:rsid w:val="695B0B6F"/>
    <w:rsid w:val="695D44EC"/>
    <w:rsid w:val="6965A59E"/>
    <w:rsid w:val="696D3A3F"/>
    <w:rsid w:val="69730E46"/>
    <w:rsid w:val="6978B761"/>
    <w:rsid w:val="697932CF"/>
    <w:rsid w:val="697C27A7"/>
    <w:rsid w:val="697D76D6"/>
    <w:rsid w:val="697F1FAE"/>
    <w:rsid w:val="69845157"/>
    <w:rsid w:val="69847968"/>
    <w:rsid w:val="6988636B"/>
    <w:rsid w:val="698BFC77"/>
    <w:rsid w:val="6992A6C7"/>
    <w:rsid w:val="69934CD2"/>
    <w:rsid w:val="699F15BB"/>
    <w:rsid w:val="69A0B387"/>
    <w:rsid w:val="69AADB30"/>
    <w:rsid w:val="69AD1B04"/>
    <w:rsid w:val="69AF1629"/>
    <w:rsid w:val="69B3B1A9"/>
    <w:rsid w:val="69B71DDB"/>
    <w:rsid w:val="69C0C72B"/>
    <w:rsid w:val="69C70DA9"/>
    <w:rsid w:val="69CA938C"/>
    <w:rsid w:val="69CF6930"/>
    <w:rsid w:val="69DEF72E"/>
    <w:rsid w:val="69F0E484"/>
    <w:rsid w:val="69F748BB"/>
    <w:rsid w:val="69F75C87"/>
    <w:rsid w:val="69FF9528"/>
    <w:rsid w:val="6A03E771"/>
    <w:rsid w:val="6A081943"/>
    <w:rsid w:val="6A1512AB"/>
    <w:rsid w:val="6A238FE3"/>
    <w:rsid w:val="6A258EB3"/>
    <w:rsid w:val="6A2B9B94"/>
    <w:rsid w:val="6A3B29DA"/>
    <w:rsid w:val="6A503849"/>
    <w:rsid w:val="6A592351"/>
    <w:rsid w:val="6A5C0DFF"/>
    <w:rsid w:val="6A70D407"/>
    <w:rsid w:val="6A7489AA"/>
    <w:rsid w:val="6A7D8ED9"/>
    <w:rsid w:val="6A811F55"/>
    <w:rsid w:val="6A878347"/>
    <w:rsid w:val="6A8BED9B"/>
    <w:rsid w:val="6A8D831A"/>
    <w:rsid w:val="6A8DAF81"/>
    <w:rsid w:val="6A91E170"/>
    <w:rsid w:val="6A96C316"/>
    <w:rsid w:val="6A97EF50"/>
    <w:rsid w:val="6A9B6AB1"/>
    <w:rsid w:val="6AA4FC1F"/>
    <w:rsid w:val="6AB19DDF"/>
    <w:rsid w:val="6ABF2F8B"/>
    <w:rsid w:val="6AC0A8B5"/>
    <w:rsid w:val="6AC7C862"/>
    <w:rsid w:val="6AC890CC"/>
    <w:rsid w:val="6AC909B4"/>
    <w:rsid w:val="6AD01304"/>
    <w:rsid w:val="6AD0D5EA"/>
    <w:rsid w:val="6AD858E0"/>
    <w:rsid w:val="6ADAF221"/>
    <w:rsid w:val="6ADBF9C7"/>
    <w:rsid w:val="6ADE14CB"/>
    <w:rsid w:val="6AE1F839"/>
    <w:rsid w:val="6AF3BBBE"/>
    <w:rsid w:val="6AFDB152"/>
    <w:rsid w:val="6B05F51B"/>
    <w:rsid w:val="6B1FC46B"/>
    <w:rsid w:val="6B1FEB20"/>
    <w:rsid w:val="6B284847"/>
    <w:rsid w:val="6B297164"/>
    <w:rsid w:val="6B3BBAE2"/>
    <w:rsid w:val="6B3BC6E5"/>
    <w:rsid w:val="6B40E704"/>
    <w:rsid w:val="6B42E84D"/>
    <w:rsid w:val="6B461017"/>
    <w:rsid w:val="6B52DA42"/>
    <w:rsid w:val="6B5CF319"/>
    <w:rsid w:val="6B5D8D64"/>
    <w:rsid w:val="6B610426"/>
    <w:rsid w:val="6B61088E"/>
    <w:rsid w:val="6B62D57F"/>
    <w:rsid w:val="6B64A4C5"/>
    <w:rsid w:val="6B699FD4"/>
    <w:rsid w:val="6B6D5036"/>
    <w:rsid w:val="6B6E8844"/>
    <w:rsid w:val="6B6EE51C"/>
    <w:rsid w:val="6B70C125"/>
    <w:rsid w:val="6B74A458"/>
    <w:rsid w:val="6B80CC20"/>
    <w:rsid w:val="6B8285EF"/>
    <w:rsid w:val="6B854F1E"/>
    <w:rsid w:val="6B86085B"/>
    <w:rsid w:val="6B8C9486"/>
    <w:rsid w:val="6B9115A3"/>
    <w:rsid w:val="6B95E31F"/>
    <w:rsid w:val="6B9B8B5E"/>
    <w:rsid w:val="6B9B9AB7"/>
    <w:rsid w:val="6B9BE930"/>
    <w:rsid w:val="6B9DC9CB"/>
    <w:rsid w:val="6B9EBBF5"/>
    <w:rsid w:val="6BA4CF7D"/>
    <w:rsid w:val="6BAF79D1"/>
    <w:rsid w:val="6BB68519"/>
    <w:rsid w:val="6BB740E0"/>
    <w:rsid w:val="6BBD76CC"/>
    <w:rsid w:val="6BC1AB59"/>
    <w:rsid w:val="6BC9D5F7"/>
    <w:rsid w:val="6BCCCC4C"/>
    <w:rsid w:val="6BCD2E88"/>
    <w:rsid w:val="6BCEA732"/>
    <w:rsid w:val="6BCF4D2B"/>
    <w:rsid w:val="6BD9D491"/>
    <w:rsid w:val="6BDABC3A"/>
    <w:rsid w:val="6BDC3575"/>
    <w:rsid w:val="6BDD2550"/>
    <w:rsid w:val="6BE11883"/>
    <w:rsid w:val="6BE16608"/>
    <w:rsid w:val="6BF5041B"/>
    <w:rsid w:val="6BF529A0"/>
    <w:rsid w:val="6BF9C2CC"/>
    <w:rsid w:val="6BFA2DFD"/>
    <w:rsid w:val="6BFB6A3B"/>
    <w:rsid w:val="6BFB7640"/>
    <w:rsid w:val="6C0CE61A"/>
    <w:rsid w:val="6C0D5342"/>
    <w:rsid w:val="6C14A41B"/>
    <w:rsid w:val="6C1AC2AA"/>
    <w:rsid w:val="6C226586"/>
    <w:rsid w:val="6C233B51"/>
    <w:rsid w:val="6C2BE405"/>
    <w:rsid w:val="6C342D47"/>
    <w:rsid w:val="6C3A0E15"/>
    <w:rsid w:val="6C4615D2"/>
    <w:rsid w:val="6C4F5EDE"/>
    <w:rsid w:val="6C52BEE5"/>
    <w:rsid w:val="6C58033E"/>
    <w:rsid w:val="6C5CE308"/>
    <w:rsid w:val="6C6514DE"/>
    <w:rsid w:val="6C67044C"/>
    <w:rsid w:val="6C68D9D0"/>
    <w:rsid w:val="6C6D6E5E"/>
    <w:rsid w:val="6C737405"/>
    <w:rsid w:val="6C781849"/>
    <w:rsid w:val="6C79DD26"/>
    <w:rsid w:val="6C7B25D5"/>
    <w:rsid w:val="6C7FDFF7"/>
    <w:rsid w:val="6C8BD894"/>
    <w:rsid w:val="6C90B8BD"/>
    <w:rsid w:val="6C92C276"/>
    <w:rsid w:val="6C937F28"/>
    <w:rsid w:val="6C93E48B"/>
    <w:rsid w:val="6C9BA898"/>
    <w:rsid w:val="6C9C5603"/>
    <w:rsid w:val="6C9F870E"/>
    <w:rsid w:val="6CA0FF57"/>
    <w:rsid w:val="6CA137CC"/>
    <w:rsid w:val="6CA6895C"/>
    <w:rsid w:val="6CB44982"/>
    <w:rsid w:val="6CB4EE71"/>
    <w:rsid w:val="6CC0F060"/>
    <w:rsid w:val="6CCBDAF7"/>
    <w:rsid w:val="6CD38866"/>
    <w:rsid w:val="6CD3B8FE"/>
    <w:rsid w:val="6CDBCE90"/>
    <w:rsid w:val="6CE3A5AA"/>
    <w:rsid w:val="6CE64C13"/>
    <w:rsid w:val="6CE7F44A"/>
    <w:rsid w:val="6CE951BC"/>
    <w:rsid w:val="6CECAE61"/>
    <w:rsid w:val="6CF5AE25"/>
    <w:rsid w:val="6CF6DF54"/>
    <w:rsid w:val="6CF87C78"/>
    <w:rsid w:val="6CFA5F9C"/>
    <w:rsid w:val="6D005EAC"/>
    <w:rsid w:val="6D013D86"/>
    <w:rsid w:val="6D035F84"/>
    <w:rsid w:val="6D117185"/>
    <w:rsid w:val="6D15DE8F"/>
    <w:rsid w:val="6D1B4B50"/>
    <w:rsid w:val="6D1D11CA"/>
    <w:rsid w:val="6D387E6A"/>
    <w:rsid w:val="6D3EE335"/>
    <w:rsid w:val="6D43B4D8"/>
    <w:rsid w:val="6D44D675"/>
    <w:rsid w:val="6D5F9093"/>
    <w:rsid w:val="6D617C4F"/>
    <w:rsid w:val="6D62F266"/>
    <w:rsid w:val="6D6A6EDE"/>
    <w:rsid w:val="6D6D6B9F"/>
    <w:rsid w:val="6D6EC86B"/>
    <w:rsid w:val="6D778E56"/>
    <w:rsid w:val="6D7A4093"/>
    <w:rsid w:val="6D7DCBA4"/>
    <w:rsid w:val="6D81D41F"/>
    <w:rsid w:val="6D86D20A"/>
    <w:rsid w:val="6D87817B"/>
    <w:rsid w:val="6D87D618"/>
    <w:rsid w:val="6D88AC56"/>
    <w:rsid w:val="6D88D696"/>
    <w:rsid w:val="6D89D914"/>
    <w:rsid w:val="6D900015"/>
    <w:rsid w:val="6D9497BB"/>
    <w:rsid w:val="6D9C1759"/>
    <w:rsid w:val="6D9ECC6B"/>
    <w:rsid w:val="6DA90C8C"/>
    <w:rsid w:val="6DAD6C4B"/>
    <w:rsid w:val="6DB3CD0A"/>
    <w:rsid w:val="6DB5422B"/>
    <w:rsid w:val="6DC36EEF"/>
    <w:rsid w:val="6DC85FCE"/>
    <w:rsid w:val="6DD443E8"/>
    <w:rsid w:val="6DD9CE15"/>
    <w:rsid w:val="6DDF7F58"/>
    <w:rsid w:val="6DE13D61"/>
    <w:rsid w:val="6DE5F308"/>
    <w:rsid w:val="6DE9D61D"/>
    <w:rsid w:val="6DE9E60B"/>
    <w:rsid w:val="6DEA94EA"/>
    <w:rsid w:val="6DED6088"/>
    <w:rsid w:val="6DF7E757"/>
    <w:rsid w:val="6DFD5536"/>
    <w:rsid w:val="6DFF48F1"/>
    <w:rsid w:val="6E07F8B8"/>
    <w:rsid w:val="6E092E64"/>
    <w:rsid w:val="6E0BA459"/>
    <w:rsid w:val="6E12A4F6"/>
    <w:rsid w:val="6E2082CE"/>
    <w:rsid w:val="6E248906"/>
    <w:rsid w:val="6E24ED3F"/>
    <w:rsid w:val="6E2D2A65"/>
    <w:rsid w:val="6E2EC02C"/>
    <w:rsid w:val="6E32D7CD"/>
    <w:rsid w:val="6E3701C1"/>
    <w:rsid w:val="6E418CF7"/>
    <w:rsid w:val="6E4888B0"/>
    <w:rsid w:val="6E5832B5"/>
    <w:rsid w:val="6E62284E"/>
    <w:rsid w:val="6E695CEB"/>
    <w:rsid w:val="6E745727"/>
    <w:rsid w:val="6E79E041"/>
    <w:rsid w:val="6E7A9F23"/>
    <w:rsid w:val="6E83879C"/>
    <w:rsid w:val="6E83E933"/>
    <w:rsid w:val="6E87465D"/>
    <w:rsid w:val="6E893149"/>
    <w:rsid w:val="6E8C3025"/>
    <w:rsid w:val="6E8D19D9"/>
    <w:rsid w:val="6E8D634C"/>
    <w:rsid w:val="6E90CB38"/>
    <w:rsid w:val="6E918467"/>
    <w:rsid w:val="6E95AC3A"/>
    <w:rsid w:val="6E968442"/>
    <w:rsid w:val="6E98783E"/>
    <w:rsid w:val="6E9FC8A9"/>
    <w:rsid w:val="6EAD6073"/>
    <w:rsid w:val="6EAE195B"/>
    <w:rsid w:val="6EAEC6BA"/>
    <w:rsid w:val="6EB0A897"/>
    <w:rsid w:val="6EB4F134"/>
    <w:rsid w:val="6EBA6FF7"/>
    <w:rsid w:val="6ED1C360"/>
    <w:rsid w:val="6ED31501"/>
    <w:rsid w:val="6ED5CD0F"/>
    <w:rsid w:val="6ED6157B"/>
    <w:rsid w:val="6ED7590D"/>
    <w:rsid w:val="6EDAE16E"/>
    <w:rsid w:val="6EDC30FC"/>
    <w:rsid w:val="6EDCBF15"/>
    <w:rsid w:val="6EE0EFA1"/>
    <w:rsid w:val="6EE32F78"/>
    <w:rsid w:val="6EEB6E5A"/>
    <w:rsid w:val="6EEC5D2A"/>
    <w:rsid w:val="6EEC8042"/>
    <w:rsid w:val="6EF38F60"/>
    <w:rsid w:val="6EFFFE6A"/>
    <w:rsid w:val="6F037F15"/>
    <w:rsid w:val="6F0B55F0"/>
    <w:rsid w:val="6F0D3E68"/>
    <w:rsid w:val="6F105E78"/>
    <w:rsid w:val="6F1B08E5"/>
    <w:rsid w:val="6F1BD81C"/>
    <w:rsid w:val="6F1D939A"/>
    <w:rsid w:val="6F2DB112"/>
    <w:rsid w:val="6F33AEA3"/>
    <w:rsid w:val="6F36A4B4"/>
    <w:rsid w:val="6F38C584"/>
    <w:rsid w:val="6F391296"/>
    <w:rsid w:val="6F3A63D9"/>
    <w:rsid w:val="6F3EBA62"/>
    <w:rsid w:val="6F5EB488"/>
    <w:rsid w:val="6F61C70C"/>
    <w:rsid w:val="6F61D988"/>
    <w:rsid w:val="6F62CF8E"/>
    <w:rsid w:val="6F699415"/>
    <w:rsid w:val="6F6A4253"/>
    <w:rsid w:val="6F794FF1"/>
    <w:rsid w:val="6F7A01FF"/>
    <w:rsid w:val="6F800A31"/>
    <w:rsid w:val="6F802974"/>
    <w:rsid w:val="6F81713F"/>
    <w:rsid w:val="6F81DB43"/>
    <w:rsid w:val="6F9006B1"/>
    <w:rsid w:val="6F99D84D"/>
    <w:rsid w:val="6F9B1EB2"/>
    <w:rsid w:val="6F9E2E84"/>
    <w:rsid w:val="6FA057B0"/>
    <w:rsid w:val="6FAAFCAC"/>
    <w:rsid w:val="6FAD5C79"/>
    <w:rsid w:val="6FB168A7"/>
    <w:rsid w:val="6FB3AED2"/>
    <w:rsid w:val="6FB6C6F8"/>
    <w:rsid w:val="6FB9B140"/>
    <w:rsid w:val="6FBF7F1D"/>
    <w:rsid w:val="6FC5F0AF"/>
    <w:rsid w:val="6FCBA381"/>
    <w:rsid w:val="6FD2773C"/>
    <w:rsid w:val="6FD3E927"/>
    <w:rsid w:val="6FD616D2"/>
    <w:rsid w:val="6FD8B486"/>
    <w:rsid w:val="6FE897CC"/>
    <w:rsid w:val="6FE8ECC1"/>
    <w:rsid w:val="6FEBF4AA"/>
    <w:rsid w:val="6FEF4898"/>
    <w:rsid w:val="6FF284BA"/>
    <w:rsid w:val="6FF5812D"/>
    <w:rsid w:val="6FF76D9E"/>
    <w:rsid w:val="6FFA3C4E"/>
    <w:rsid w:val="6FFB8AA7"/>
    <w:rsid w:val="700745F6"/>
    <w:rsid w:val="7008D35A"/>
    <w:rsid w:val="701456C7"/>
    <w:rsid w:val="701753FA"/>
    <w:rsid w:val="702651DC"/>
    <w:rsid w:val="7027847F"/>
    <w:rsid w:val="702AEAEF"/>
    <w:rsid w:val="703772C6"/>
    <w:rsid w:val="703AD3B2"/>
    <w:rsid w:val="703FA925"/>
    <w:rsid w:val="705739E1"/>
    <w:rsid w:val="705DB18F"/>
    <w:rsid w:val="70643DAA"/>
    <w:rsid w:val="7065373B"/>
    <w:rsid w:val="706610D0"/>
    <w:rsid w:val="706783D4"/>
    <w:rsid w:val="7068A447"/>
    <w:rsid w:val="706BB066"/>
    <w:rsid w:val="706C8612"/>
    <w:rsid w:val="707B1281"/>
    <w:rsid w:val="707CD3A9"/>
    <w:rsid w:val="708755B2"/>
    <w:rsid w:val="7089FE17"/>
    <w:rsid w:val="708ACE2B"/>
    <w:rsid w:val="7093168E"/>
    <w:rsid w:val="70A09517"/>
    <w:rsid w:val="70A0FD86"/>
    <w:rsid w:val="70ABBEB0"/>
    <w:rsid w:val="70C1D51A"/>
    <w:rsid w:val="70D3313E"/>
    <w:rsid w:val="70D461E9"/>
    <w:rsid w:val="70E08568"/>
    <w:rsid w:val="70E38929"/>
    <w:rsid w:val="70E8F130"/>
    <w:rsid w:val="70ECD5A1"/>
    <w:rsid w:val="70F58068"/>
    <w:rsid w:val="70FC8702"/>
    <w:rsid w:val="71082889"/>
    <w:rsid w:val="71108A01"/>
    <w:rsid w:val="71115163"/>
    <w:rsid w:val="71171CBC"/>
    <w:rsid w:val="711C36B6"/>
    <w:rsid w:val="7121C700"/>
    <w:rsid w:val="71259908"/>
    <w:rsid w:val="712A96B9"/>
    <w:rsid w:val="712DE52D"/>
    <w:rsid w:val="7131098B"/>
    <w:rsid w:val="7134BC05"/>
    <w:rsid w:val="714DF3E2"/>
    <w:rsid w:val="716EF50C"/>
    <w:rsid w:val="71713E1E"/>
    <w:rsid w:val="7177ADC6"/>
    <w:rsid w:val="71787CB6"/>
    <w:rsid w:val="717DA947"/>
    <w:rsid w:val="7180208B"/>
    <w:rsid w:val="7181C0E8"/>
    <w:rsid w:val="7194F612"/>
    <w:rsid w:val="719EE221"/>
    <w:rsid w:val="719FC98F"/>
    <w:rsid w:val="71B03A59"/>
    <w:rsid w:val="71B072C2"/>
    <w:rsid w:val="71B9F6F7"/>
    <w:rsid w:val="71BE5CC5"/>
    <w:rsid w:val="71BF6A5C"/>
    <w:rsid w:val="71CA0E40"/>
    <w:rsid w:val="71CCE8EA"/>
    <w:rsid w:val="71D6DAC8"/>
    <w:rsid w:val="71D934D3"/>
    <w:rsid w:val="71DD5273"/>
    <w:rsid w:val="71E3CFEB"/>
    <w:rsid w:val="71EDEE0E"/>
    <w:rsid w:val="71F3F293"/>
    <w:rsid w:val="71F7B5CB"/>
    <w:rsid w:val="71FA7194"/>
    <w:rsid w:val="71FF3595"/>
    <w:rsid w:val="721C245F"/>
    <w:rsid w:val="72227F9D"/>
    <w:rsid w:val="722AEF1C"/>
    <w:rsid w:val="722F93A2"/>
    <w:rsid w:val="72307B3D"/>
    <w:rsid w:val="72369C33"/>
    <w:rsid w:val="723A172E"/>
    <w:rsid w:val="723BB235"/>
    <w:rsid w:val="723C5B8A"/>
    <w:rsid w:val="723C7F88"/>
    <w:rsid w:val="724099EC"/>
    <w:rsid w:val="724BF774"/>
    <w:rsid w:val="724C03B1"/>
    <w:rsid w:val="72526C4F"/>
    <w:rsid w:val="725F365F"/>
    <w:rsid w:val="7262DDFD"/>
    <w:rsid w:val="727E23B1"/>
    <w:rsid w:val="7287AC8A"/>
    <w:rsid w:val="728D8DE2"/>
    <w:rsid w:val="728E48E8"/>
    <w:rsid w:val="729F016A"/>
    <w:rsid w:val="72A41C75"/>
    <w:rsid w:val="72AA3CE7"/>
    <w:rsid w:val="72AD87C3"/>
    <w:rsid w:val="72AE643E"/>
    <w:rsid w:val="72C1D04C"/>
    <w:rsid w:val="72C75DFF"/>
    <w:rsid w:val="72C7BD9F"/>
    <w:rsid w:val="72CA3190"/>
    <w:rsid w:val="72CB6E30"/>
    <w:rsid w:val="72CD96C8"/>
    <w:rsid w:val="72D3424A"/>
    <w:rsid w:val="72D46AF1"/>
    <w:rsid w:val="72D612AF"/>
    <w:rsid w:val="72DBE843"/>
    <w:rsid w:val="72DC1574"/>
    <w:rsid w:val="72DE60FC"/>
    <w:rsid w:val="72DE7FC7"/>
    <w:rsid w:val="72E748F9"/>
    <w:rsid w:val="72EE76C1"/>
    <w:rsid w:val="72EF5FC3"/>
    <w:rsid w:val="72FB16F2"/>
    <w:rsid w:val="7301FFF3"/>
    <w:rsid w:val="7307C184"/>
    <w:rsid w:val="730CDDEF"/>
    <w:rsid w:val="730DA210"/>
    <w:rsid w:val="731159F8"/>
    <w:rsid w:val="73131FAF"/>
    <w:rsid w:val="7313526B"/>
    <w:rsid w:val="731A41DE"/>
    <w:rsid w:val="731F2A20"/>
    <w:rsid w:val="7333CE08"/>
    <w:rsid w:val="7333D3F8"/>
    <w:rsid w:val="7337F7C3"/>
    <w:rsid w:val="733927B6"/>
    <w:rsid w:val="733C0B65"/>
    <w:rsid w:val="733FD044"/>
    <w:rsid w:val="734437FA"/>
    <w:rsid w:val="734CF798"/>
    <w:rsid w:val="734D60B1"/>
    <w:rsid w:val="7358BA55"/>
    <w:rsid w:val="735C0A91"/>
    <w:rsid w:val="735FA773"/>
    <w:rsid w:val="73618A72"/>
    <w:rsid w:val="736390CC"/>
    <w:rsid w:val="7371B176"/>
    <w:rsid w:val="7379063E"/>
    <w:rsid w:val="73796BF8"/>
    <w:rsid w:val="737A0D4B"/>
    <w:rsid w:val="7389951C"/>
    <w:rsid w:val="738A6E55"/>
    <w:rsid w:val="738D9D1A"/>
    <w:rsid w:val="73A1B0FA"/>
    <w:rsid w:val="73A6EFA6"/>
    <w:rsid w:val="73ACEBD6"/>
    <w:rsid w:val="73ADA694"/>
    <w:rsid w:val="73BF860F"/>
    <w:rsid w:val="73C67612"/>
    <w:rsid w:val="73D93BBA"/>
    <w:rsid w:val="73DBE0C8"/>
    <w:rsid w:val="73DDD9F0"/>
    <w:rsid w:val="73E02C5B"/>
    <w:rsid w:val="73E9BD0A"/>
    <w:rsid w:val="73F30D9A"/>
    <w:rsid w:val="73F3ADE9"/>
    <w:rsid w:val="73F5F680"/>
    <w:rsid w:val="73FA6E29"/>
    <w:rsid w:val="73FD7835"/>
    <w:rsid w:val="73FDFEEF"/>
    <w:rsid w:val="740E16D5"/>
    <w:rsid w:val="74188FC2"/>
    <w:rsid w:val="741E95E2"/>
    <w:rsid w:val="74239265"/>
    <w:rsid w:val="7424D36D"/>
    <w:rsid w:val="7434A16E"/>
    <w:rsid w:val="7435ECDC"/>
    <w:rsid w:val="7437B7D1"/>
    <w:rsid w:val="743A6C16"/>
    <w:rsid w:val="7440C3D6"/>
    <w:rsid w:val="7441EE9B"/>
    <w:rsid w:val="7448E1E2"/>
    <w:rsid w:val="744C8134"/>
    <w:rsid w:val="74587EB4"/>
    <w:rsid w:val="745CA5F8"/>
    <w:rsid w:val="745DCC13"/>
    <w:rsid w:val="7464CB72"/>
    <w:rsid w:val="746CA303"/>
    <w:rsid w:val="746F4C54"/>
    <w:rsid w:val="746FC5CE"/>
    <w:rsid w:val="7471F851"/>
    <w:rsid w:val="7472690D"/>
    <w:rsid w:val="74735112"/>
    <w:rsid w:val="74744DD2"/>
    <w:rsid w:val="747D98BE"/>
    <w:rsid w:val="748F077B"/>
    <w:rsid w:val="748FFA65"/>
    <w:rsid w:val="7495B492"/>
    <w:rsid w:val="7497811A"/>
    <w:rsid w:val="7499942C"/>
    <w:rsid w:val="749D91FA"/>
    <w:rsid w:val="74A67E84"/>
    <w:rsid w:val="74B37585"/>
    <w:rsid w:val="74BA831A"/>
    <w:rsid w:val="74BB5EE2"/>
    <w:rsid w:val="74C4A7F7"/>
    <w:rsid w:val="74C62DED"/>
    <w:rsid w:val="74C9F9F1"/>
    <w:rsid w:val="74DD7818"/>
    <w:rsid w:val="74E577D8"/>
    <w:rsid w:val="74E76C8A"/>
    <w:rsid w:val="74EA9ECB"/>
    <w:rsid w:val="74ED62EB"/>
    <w:rsid w:val="74EDEE1F"/>
    <w:rsid w:val="74F03434"/>
    <w:rsid w:val="74F39E26"/>
    <w:rsid w:val="74FB7399"/>
    <w:rsid w:val="75147EB6"/>
    <w:rsid w:val="751BE4D5"/>
    <w:rsid w:val="752115E7"/>
    <w:rsid w:val="75217D55"/>
    <w:rsid w:val="7527DD1E"/>
    <w:rsid w:val="752B5604"/>
    <w:rsid w:val="753A6FFB"/>
    <w:rsid w:val="75514E23"/>
    <w:rsid w:val="755E0A08"/>
    <w:rsid w:val="7565B7FE"/>
    <w:rsid w:val="756AB953"/>
    <w:rsid w:val="757A84F8"/>
    <w:rsid w:val="757B83FA"/>
    <w:rsid w:val="758A752A"/>
    <w:rsid w:val="759471D0"/>
    <w:rsid w:val="75987812"/>
    <w:rsid w:val="759892E7"/>
    <w:rsid w:val="7598BB30"/>
    <w:rsid w:val="759AD40B"/>
    <w:rsid w:val="759D5460"/>
    <w:rsid w:val="75A0451B"/>
    <w:rsid w:val="75BB6EA8"/>
    <w:rsid w:val="75BB9A76"/>
    <w:rsid w:val="75BBF84C"/>
    <w:rsid w:val="75BC80C4"/>
    <w:rsid w:val="75C1E206"/>
    <w:rsid w:val="75C81723"/>
    <w:rsid w:val="75CCC9F4"/>
    <w:rsid w:val="75D0CBCF"/>
    <w:rsid w:val="75D415D8"/>
    <w:rsid w:val="75DA1361"/>
    <w:rsid w:val="75DD843E"/>
    <w:rsid w:val="75E7661E"/>
    <w:rsid w:val="75EC3DDA"/>
    <w:rsid w:val="75EC42C4"/>
    <w:rsid w:val="75F0A88A"/>
    <w:rsid w:val="75F0DD32"/>
    <w:rsid w:val="75F527F2"/>
    <w:rsid w:val="75F820CA"/>
    <w:rsid w:val="760CAB9A"/>
    <w:rsid w:val="760F9DDF"/>
    <w:rsid w:val="7613F5E4"/>
    <w:rsid w:val="7622A69B"/>
    <w:rsid w:val="7626871E"/>
    <w:rsid w:val="76285BBF"/>
    <w:rsid w:val="7629AEFA"/>
    <w:rsid w:val="7637B121"/>
    <w:rsid w:val="7639DA51"/>
    <w:rsid w:val="76418730"/>
    <w:rsid w:val="7648D8BB"/>
    <w:rsid w:val="76521F92"/>
    <w:rsid w:val="7655E9DB"/>
    <w:rsid w:val="765B91FA"/>
    <w:rsid w:val="766F1541"/>
    <w:rsid w:val="7672060C"/>
    <w:rsid w:val="7674BFB0"/>
    <w:rsid w:val="76777B7B"/>
    <w:rsid w:val="767E610B"/>
    <w:rsid w:val="768668FE"/>
    <w:rsid w:val="768DD3FA"/>
    <w:rsid w:val="76964A6E"/>
    <w:rsid w:val="769C76EA"/>
    <w:rsid w:val="76A6D790"/>
    <w:rsid w:val="76B80109"/>
    <w:rsid w:val="76C0B085"/>
    <w:rsid w:val="76C0E82C"/>
    <w:rsid w:val="76CB8136"/>
    <w:rsid w:val="76CBECF9"/>
    <w:rsid w:val="76D016E9"/>
    <w:rsid w:val="76D2821C"/>
    <w:rsid w:val="76DAEE8B"/>
    <w:rsid w:val="76E005B9"/>
    <w:rsid w:val="76EFF749"/>
    <w:rsid w:val="76F1232B"/>
    <w:rsid w:val="76F3A582"/>
    <w:rsid w:val="76F4977B"/>
    <w:rsid w:val="7714CB8F"/>
    <w:rsid w:val="77237896"/>
    <w:rsid w:val="772737C3"/>
    <w:rsid w:val="772D2D44"/>
    <w:rsid w:val="7731A4F1"/>
    <w:rsid w:val="7732FE8E"/>
    <w:rsid w:val="773B2944"/>
    <w:rsid w:val="77446BA4"/>
    <w:rsid w:val="77514028"/>
    <w:rsid w:val="775353BA"/>
    <w:rsid w:val="7753AA5B"/>
    <w:rsid w:val="77557494"/>
    <w:rsid w:val="7758AF04"/>
    <w:rsid w:val="775F0386"/>
    <w:rsid w:val="77638430"/>
    <w:rsid w:val="776AA564"/>
    <w:rsid w:val="77799590"/>
    <w:rsid w:val="7783F84D"/>
    <w:rsid w:val="778EEE27"/>
    <w:rsid w:val="7799C64E"/>
    <w:rsid w:val="77A22421"/>
    <w:rsid w:val="77A3BEE3"/>
    <w:rsid w:val="77A8C765"/>
    <w:rsid w:val="77AC43A2"/>
    <w:rsid w:val="77B57373"/>
    <w:rsid w:val="77B7E778"/>
    <w:rsid w:val="77BE6822"/>
    <w:rsid w:val="77BFC983"/>
    <w:rsid w:val="77C569C0"/>
    <w:rsid w:val="77CC2D16"/>
    <w:rsid w:val="77CDBB07"/>
    <w:rsid w:val="77DBB0AC"/>
    <w:rsid w:val="77E211CA"/>
    <w:rsid w:val="77E66642"/>
    <w:rsid w:val="77EE3CB4"/>
    <w:rsid w:val="77F6A297"/>
    <w:rsid w:val="77FA112A"/>
    <w:rsid w:val="7802909A"/>
    <w:rsid w:val="7803567A"/>
    <w:rsid w:val="780B431B"/>
    <w:rsid w:val="7816E61F"/>
    <w:rsid w:val="781B2E20"/>
    <w:rsid w:val="781B5D7B"/>
    <w:rsid w:val="781CE7E7"/>
    <w:rsid w:val="781E2CF0"/>
    <w:rsid w:val="7820531C"/>
    <w:rsid w:val="782BE9CB"/>
    <w:rsid w:val="783F8AE9"/>
    <w:rsid w:val="784464DE"/>
    <w:rsid w:val="78472126"/>
    <w:rsid w:val="7852395B"/>
    <w:rsid w:val="7869E176"/>
    <w:rsid w:val="786D0EA0"/>
    <w:rsid w:val="78723BDC"/>
    <w:rsid w:val="7878B77B"/>
    <w:rsid w:val="787912D6"/>
    <w:rsid w:val="787CF04F"/>
    <w:rsid w:val="7888B77B"/>
    <w:rsid w:val="788B370E"/>
    <w:rsid w:val="7895AAB4"/>
    <w:rsid w:val="7895F3B9"/>
    <w:rsid w:val="7897E72F"/>
    <w:rsid w:val="789BCE88"/>
    <w:rsid w:val="789E4442"/>
    <w:rsid w:val="78A0D3A2"/>
    <w:rsid w:val="78A283FE"/>
    <w:rsid w:val="78A35CA3"/>
    <w:rsid w:val="78AC0018"/>
    <w:rsid w:val="78B13875"/>
    <w:rsid w:val="78B6E917"/>
    <w:rsid w:val="78B7FDCF"/>
    <w:rsid w:val="78C4759F"/>
    <w:rsid w:val="78C9619E"/>
    <w:rsid w:val="78CA8054"/>
    <w:rsid w:val="78D0BE4F"/>
    <w:rsid w:val="78D3950E"/>
    <w:rsid w:val="78DD90A1"/>
    <w:rsid w:val="78E0D030"/>
    <w:rsid w:val="78EE047E"/>
    <w:rsid w:val="78F261C3"/>
    <w:rsid w:val="78F613D8"/>
    <w:rsid w:val="79031F58"/>
    <w:rsid w:val="79060E0F"/>
    <w:rsid w:val="790A4646"/>
    <w:rsid w:val="790F68C3"/>
    <w:rsid w:val="790FDEBF"/>
    <w:rsid w:val="791E4386"/>
    <w:rsid w:val="791F6AF5"/>
    <w:rsid w:val="792051BB"/>
    <w:rsid w:val="79261F24"/>
    <w:rsid w:val="792ED46D"/>
    <w:rsid w:val="7931D82B"/>
    <w:rsid w:val="793348CB"/>
    <w:rsid w:val="79345653"/>
    <w:rsid w:val="79387FB6"/>
    <w:rsid w:val="793B59B1"/>
    <w:rsid w:val="79429536"/>
    <w:rsid w:val="79599035"/>
    <w:rsid w:val="795ADB5C"/>
    <w:rsid w:val="795D9BBD"/>
    <w:rsid w:val="7960BA13"/>
    <w:rsid w:val="7965AC46"/>
    <w:rsid w:val="7966A4CA"/>
    <w:rsid w:val="796AC6B2"/>
    <w:rsid w:val="796CD990"/>
    <w:rsid w:val="797CB8B0"/>
    <w:rsid w:val="797E3C5F"/>
    <w:rsid w:val="7985C041"/>
    <w:rsid w:val="79888CC4"/>
    <w:rsid w:val="7993F396"/>
    <w:rsid w:val="799B54AB"/>
    <w:rsid w:val="79A5BC55"/>
    <w:rsid w:val="79A8B332"/>
    <w:rsid w:val="79A8C880"/>
    <w:rsid w:val="79B469C3"/>
    <w:rsid w:val="79C0D798"/>
    <w:rsid w:val="79C1A02F"/>
    <w:rsid w:val="79C22C80"/>
    <w:rsid w:val="79C23550"/>
    <w:rsid w:val="79CEBEC3"/>
    <w:rsid w:val="79D25FB0"/>
    <w:rsid w:val="79D30E22"/>
    <w:rsid w:val="79D7A95B"/>
    <w:rsid w:val="79DC415C"/>
    <w:rsid w:val="79E146F0"/>
    <w:rsid w:val="79E49B1F"/>
    <w:rsid w:val="79EC5819"/>
    <w:rsid w:val="79EE37F7"/>
    <w:rsid w:val="79F559DF"/>
    <w:rsid w:val="7A045CE7"/>
    <w:rsid w:val="7A097B6D"/>
    <w:rsid w:val="7A0988DD"/>
    <w:rsid w:val="7A0CACE1"/>
    <w:rsid w:val="7A15F0F2"/>
    <w:rsid w:val="7A18BA86"/>
    <w:rsid w:val="7A256425"/>
    <w:rsid w:val="7A2BEA0C"/>
    <w:rsid w:val="7A35F392"/>
    <w:rsid w:val="7A43B86F"/>
    <w:rsid w:val="7A44DF56"/>
    <w:rsid w:val="7A58E4B4"/>
    <w:rsid w:val="7A61B477"/>
    <w:rsid w:val="7A624828"/>
    <w:rsid w:val="7A68FFAE"/>
    <w:rsid w:val="7A6B89BC"/>
    <w:rsid w:val="7A771D72"/>
    <w:rsid w:val="7A9BF952"/>
    <w:rsid w:val="7A9C7DFD"/>
    <w:rsid w:val="7A9DBAEF"/>
    <w:rsid w:val="7AA051DA"/>
    <w:rsid w:val="7AA98455"/>
    <w:rsid w:val="7AAAB13E"/>
    <w:rsid w:val="7AAB9D80"/>
    <w:rsid w:val="7AAD57A0"/>
    <w:rsid w:val="7AB25607"/>
    <w:rsid w:val="7AB66B48"/>
    <w:rsid w:val="7AB6D799"/>
    <w:rsid w:val="7AB841C2"/>
    <w:rsid w:val="7AD5265D"/>
    <w:rsid w:val="7AE42FE9"/>
    <w:rsid w:val="7AF0D1A9"/>
    <w:rsid w:val="7AF5B311"/>
    <w:rsid w:val="7AF99420"/>
    <w:rsid w:val="7AFBBA61"/>
    <w:rsid w:val="7AFF18A4"/>
    <w:rsid w:val="7B01DFF7"/>
    <w:rsid w:val="7B0A9991"/>
    <w:rsid w:val="7B191245"/>
    <w:rsid w:val="7B294536"/>
    <w:rsid w:val="7B31D96C"/>
    <w:rsid w:val="7B324A1D"/>
    <w:rsid w:val="7B34AD0C"/>
    <w:rsid w:val="7B458777"/>
    <w:rsid w:val="7B4E320C"/>
    <w:rsid w:val="7B50D036"/>
    <w:rsid w:val="7B596F1C"/>
    <w:rsid w:val="7B5E36F2"/>
    <w:rsid w:val="7B623600"/>
    <w:rsid w:val="7B66E62A"/>
    <w:rsid w:val="7B6C8747"/>
    <w:rsid w:val="7B7FDC40"/>
    <w:rsid w:val="7B8D308C"/>
    <w:rsid w:val="7B8DACEA"/>
    <w:rsid w:val="7B960EA3"/>
    <w:rsid w:val="7B98DECA"/>
    <w:rsid w:val="7BA177C7"/>
    <w:rsid w:val="7BA860A7"/>
    <w:rsid w:val="7BA9FF8C"/>
    <w:rsid w:val="7BAD503B"/>
    <w:rsid w:val="7BAD5C22"/>
    <w:rsid w:val="7BB8D9B3"/>
    <w:rsid w:val="7BBC2470"/>
    <w:rsid w:val="7BC03571"/>
    <w:rsid w:val="7BCA7F69"/>
    <w:rsid w:val="7BCAA4AB"/>
    <w:rsid w:val="7BCDB2EE"/>
    <w:rsid w:val="7BD68D21"/>
    <w:rsid w:val="7BEEC1E3"/>
    <w:rsid w:val="7BFE5F69"/>
    <w:rsid w:val="7C01AF60"/>
    <w:rsid w:val="7C0A6A97"/>
    <w:rsid w:val="7C0D840A"/>
    <w:rsid w:val="7C106915"/>
    <w:rsid w:val="7C139F89"/>
    <w:rsid w:val="7C1501A7"/>
    <w:rsid w:val="7C21DF45"/>
    <w:rsid w:val="7C24E844"/>
    <w:rsid w:val="7C2FDE3A"/>
    <w:rsid w:val="7C34BEC2"/>
    <w:rsid w:val="7C375B96"/>
    <w:rsid w:val="7C3C3BF0"/>
    <w:rsid w:val="7C3D2CFC"/>
    <w:rsid w:val="7C4BCBEC"/>
    <w:rsid w:val="7C50449E"/>
    <w:rsid w:val="7C513C54"/>
    <w:rsid w:val="7C52E2D1"/>
    <w:rsid w:val="7C5517EF"/>
    <w:rsid w:val="7C662911"/>
    <w:rsid w:val="7C7203DA"/>
    <w:rsid w:val="7C84BC18"/>
    <w:rsid w:val="7C859BF1"/>
    <w:rsid w:val="7C975347"/>
    <w:rsid w:val="7CA24678"/>
    <w:rsid w:val="7CA392E3"/>
    <w:rsid w:val="7CA7D783"/>
    <w:rsid w:val="7CB08922"/>
    <w:rsid w:val="7CB1B03F"/>
    <w:rsid w:val="7CB75607"/>
    <w:rsid w:val="7CBE353B"/>
    <w:rsid w:val="7CC250BF"/>
    <w:rsid w:val="7CC7DC99"/>
    <w:rsid w:val="7CCA0A5B"/>
    <w:rsid w:val="7CCA66BF"/>
    <w:rsid w:val="7CCC126A"/>
    <w:rsid w:val="7CD7A38E"/>
    <w:rsid w:val="7CE1AE77"/>
    <w:rsid w:val="7CE36B19"/>
    <w:rsid w:val="7CE56AE5"/>
    <w:rsid w:val="7CE9B588"/>
    <w:rsid w:val="7CEABD4A"/>
    <w:rsid w:val="7CECA2AE"/>
    <w:rsid w:val="7CF18E1E"/>
    <w:rsid w:val="7CF5AD8C"/>
    <w:rsid w:val="7CFFF2EF"/>
    <w:rsid w:val="7D05026E"/>
    <w:rsid w:val="7D17E654"/>
    <w:rsid w:val="7D1C82DA"/>
    <w:rsid w:val="7D1E8717"/>
    <w:rsid w:val="7D2A93BE"/>
    <w:rsid w:val="7D2F59B1"/>
    <w:rsid w:val="7D2FFEAA"/>
    <w:rsid w:val="7D3AF314"/>
    <w:rsid w:val="7D4098EB"/>
    <w:rsid w:val="7D41A95D"/>
    <w:rsid w:val="7D426A18"/>
    <w:rsid w:val="7D450D4C"/>
    <w:rsid w:val="7D4566E5"/>
    <w:rsid w:val="7D458B2E"/>
    <w:rsid w:val="7D49A00F"/>
    <w:rsid w:val="7D4BA7C3"/>
    <w:rsid w:val="7D5034E4"/>
    <w:rsid w:val="7D508DD2"/>
    <w:rsid w:val="7D57D6FC"/>
    <w:rsid w:val="7D5B12E9"/>
    <w:rsid w:val="7D5C2D6A"/>
    <w:rsid w:val="7D5D36DE"/>
    <w:rsid w:val="7D67A02C"/>
    <w:rsid w:val="7D69228A"/>
    <w:rsid w:val="7D6C108D"/>
    <w:rsid w:val="7D72E223"/>
    <w:rsid w:val="7D7AD5B1"/>
    <w:rsid w:val="7D8020CD"/>
    <w:rsid w:val="7D811667"/>
    <w:rsid w:val="7D85AB3C"/>
    <w:rsid w:val="7D89A9F0"/>
    <w:rsid w:val="7D8BD92A"/>
    <w:rsid w:val="7D92A888"/>
    <w:rsid w:val="7D9DF6B5"/>
    <w:rsid w:val="7DA4DD82"/>
    <w:rsid w:val="7DAD9B24"/>
    <w:rsid w:val="7DB08657"/>
    <w:rsid w:val="7DB153F3"/>
    <w:rsid w:val="7DB1E73E"/>
    <w:rsid w:val="7DB41E22"/>
    <w:rsid w:val="7DB557CA"/>
    <w:rsid w:val="7DC1DF18"/>
    <w:rsid w:val="7DC5FEA2"/>
    <w:rsid w:val="7DC7ED07"/>
    <w:rsid w:val="7DDA6562"/>
    <w:rsid w:val="7DDC4E5F"/>
    <w:rsid w:val="7DDF22C0"/>
    <w:rsid w:val="7DE0EE8E"/>
    <w:rsid w:val="7DE383F0"/>
    <w:rsid w:val="7DEB6832"/>
    <w:rsid w:val="7DEF016E"/>
    <w:rsid w:val="7DF083D2"/>
    <w:rsid w:val="7DF08D85"/>
    <w:rsid w:val="7DF70E9B"/>
    <w:rsid w:val="7E0328E5"/>
    <w:rsid w:val="7E040578"/>
    <w:rsid w:val="7E0E4B25"/>
    <w:rsid w:val="7E203620"/>
    <w:rsid w:val="7E267C6C"/>
    <w:rsid w:val="7E2AC292"/>
    <w:rsid w:val="7E2CD901"/>
    <w:rsid w:val="7E30BA3A"/>
    <w:rsid w:val="7E32EF89"/>
    <w:rsid w:val="7E3AD684"/>
    <w:rsid w:val="7E3C6AF6"/>
    <w:rsid w:val="7E42C200"/>
    <w:rsid w:val="7E4AAAA8"/>
    <w:rsid w:val="7E4D092C"/>
    <w:rsid w:val="7E4F8210"/>
    <w:rsid w:val="7E514E85"/>
    <w:rsid w:val="7E5641E8"/>
    <w:rsid w:val="7E5678C7"/>
    <w:rsid w:val="7E5DDCBC"/>
    <w:rsid w:val="7E62818B"/>
    <w:rsid w:val="7E69B24E"/>
    <w:rsid w:val="7E76908B"/>
    <w:rsid w:val="7E78EFE5"/>
    <w:rsid w:val="7E8118D8"/>
    <w:rsid w:val="7E8CD1C7"/>
    <w:rsid w:val="7E8DEDAA"/>
    <w:rsid w:val="7E8E4B12"/>
    <w:rsid w:val="7E938310"/>
    <w:rsid w:val="7E98AEEB"/>
    <w:rsid w:val="7EA5EE57"/>
    <w:rsid w:val="7EB8C876"/>
    <w:rsid w:val="7EBBF957"/>
    <w:rsid w:val="7EC0EE27"/>
    <w:rsid w:val="7EC5ED75"/>
    <w:rsid w:val="7ECA36D4"/>
    <w:rsid w:val="7ED301DA"/>
    <w:rsid w:val="7ED35380"/>
    <w:rsid w:val="7ED710E6"/>
    <w:rsid w:val="7ED89235"/>
    <w:rsid w:val="7ED8CAE6"/>
    <w:rsid w:val="7EDAEFD0"/>
    <w:rsid w:val="7EDD3AF1"/>
    <w:rsid w:val="7EE1C0B2"/>
    <w:rsid w:val="7EE3697B"/>
    <w:rsid w:val="7EEB0E0F"/>
    <w:rsid w:val="7EEB8095"/>
    <w:rsid w:val="7EF60E5A"/>
    <w:rsid w:val="7EFB682B"/>
    <w:rsid w:val="7F0286DE"/>
    <w:rsid w:val="7F03C795"/>
    <w:rsid w:val="7F0BB9FF"/>
    <w:rsid w:val="7F119B63"/>
    <w:rsid w:val="7F16179D"/>
    <w:rsid w:val="7F17CD1F"/>
    <w:rsid w:val="7F1A75EC"/>
    <w:rsid w:val="7F1AACE4"/>
    <w:rsid w:val="7F1BD78B"/>
    <w:rsid w:val="7F1BF121"/>
    <w:rsid w:val="7F1C82E7"/>
    <w:rsid w:val="7F28697F"/>
    <w:rsid w:val="7F2F1E44"/>
    <w:rsid w:val="7F454573"/>
    <w:rsid w:val="7F49744A"/>
    <w:rsid w:val="7F4A4E8C"/>
    <w:rsid w:val="7F55830D"/>
    <w:rsid w:val="7F55D0D2"/>
    <w:rsid w:val="7F5C7B39"/>
    <w:rsid w:val="7F671D19"/>
    <w:rsid w:val="7F686340"/>
    <w:rsid w:val="7F70083C"/>
    <w:rsid w:val="7F757B0E"/>
    <w:rsid w:val="7F792B18"/>
    <w:rsid w:val="7F7B97C5"/>
    <w:rsid w:val="7F7BAD46"/>
    <w:rsid w:val="7F7C142B"/>
    <w:rsid w:val="7F8BA647"/>
    <w:rsid w:val="7F8C2052"/>
    <w:rsid w:val="7F8F11DD"/>
    <w:rsid w:val="7F947BA3"/>
    <w:rsid w:val="7F95F5A6"/>
    <w:rsid w:val="7F96E334"/>
    <w:rsid w:val="7F9B1FB0"/>
    <w:rsid w:val="7F9BF7C3"/>
    <w:rsid w:val="7FA588E8"/>
    <w:rsid w:val="7FA95910"/>
    <w:rsid w:val="7FAB9C92"/>
    <w:rsid w:val="7FC6B201"/>
    <w:rsid w:val="7FCC2588"/>
    <w:rsid w:val="7FCC87B7"/>
    <w:rsid w:val="7FCDF537"/>
    <w:rsid w:val="7FCDFD73"/>
    <w:rsid w:val="7FEAD3CD"/>
    <w:rsid w:val="7FF1573D"/>
    <w:rsid w:val="7FF3A7C2"/>
    <w:rsid w:val="7FF698CA"/>
    <w:rsid w:val="7FFC5DC0"/>
    <w:rsid w:val="7FFF61A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16BE1"/>
  <w15:chartTrackingRefBased/>
  <w15:docId w15:val="{223E66BD-F803-43E0-9D9B-EBE9B1B2F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63AF7ED6"/>
    <w:pPr>
      <w:keepNext/>
      <w:keepLines/>
      <w:contextualSpacing/>
    </w:pPr>
    <w:rPr>
      <w:rFonts w:eastAsiaTheme="minorEastAsia"/>
      <w:sz w:val="24"/>
      <w:szCs w:val="24"/>
    </w:rPr>
  </w:style>
  <w:style w:type="paragraph" w:styleId="Heading1">
    <w:name w:val="heading 1"/>
    <w:basedOn w:val="Normal"/>
    <w:next w:val="Normal"/>
    <w:link w:val="Heading1Char"/>
    <w:uiPriority w:val="9"/>
    <w:qFormat/>
    <w:rsid w:val="63AF7ED6"/>
    <w:pPr>
      <w:spacing w:before="240" w:after="0"/>
      <w:outlineLvl w:val="0"/>
    </w:pPr>
    <w:rPr>
      <w:rFonts w:asciiTheme="majorHAnsi" w:eastAsiaTheme="majorEastAsia" w:hAnsiTheme="majorHAnsi" w:cstheme="majorBidi"/>
      <w:b/>
      <w:bCs/>
      <w:color w:val="385623" w:themeColor="accent6" w:themeShade="80"/>
    </w:rPr>
  </w:style>
  <w:style w:type="paragraph" w:styleId="Heading2">
    <w:name w:val="heading 2"/>
    <w:basedOn w:val="Normal"/>
    <w:next w:val="Normal"/>
    <w:link w:val="Heading2Char"/>
    <w:uiPriority w:val="9"/>
    <w:unhideWhenUsed/>
    <w:qFormat/>
    <w:rsid w:val="00536CE3"/>
    <w:pPr>
      <w:keepNext w:val="0"/>
      <w:keepLines w:val="0"/>
      <w:widowControl w:val="0"/>
      <w:spacing w:before="40"/>
      <w:outlineLvl w:val="1"/>
    </w:pPr>
    <w:rPr>
      <w:rFonts w:ascii="Arial" w:hAnsi="Arial" w:cs="Arial"/>
      <w:b/>
      <w:bCs/>
      <w:i/>
      <w:iCs/>
      <w:color w:val="4472C4" w:themeColor="accent1"/>
    </w:rPr>
  </w:style>
  <w:style w:type="paragraph" w:styleId="Heading3">
    <w:name w:val="heading 3"/>
    <w:basedOn w:val="Normal"/>
    <w:next w:val="Normal"/>
    <w:link w:val="Heading3Char"/>
    <w:uiPriority w:val="9"/>
    <w:unhideWhenUsed/>
    <w:qFormat/>
    <w:rsid w:val="00536CE3"/>
    <w:pPr>
      <w:spacing w:before="40" w:after="0"/>
      <w:outlineLvl w:val="2"/>
    </w:pPr>
    <w:rPr>
      <w:rFonts w:ascii="Arial" w:eastAsiaTheme="majorEastAsia" w:hAnsi="Arial" w:cs="Arial"/>
      <w:color w:val="1F3763"/>
    </w:rPr>
  </w:style>
  <w:style w:type="paragraph" w:styleId="Heading4">
    <w:name w:val="heading 4"/>
    <w:basedOn w:val="Normal"/>
    <w:next w:val="Normal"/>
    <w:uiPriority w:val="9"/>
    <w:unhideWhenUsed/>
    <w:qFormat/>
    <w:rsid w:val="63AF7ED6"/>
    <w:p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uiPriority w:val="9"/>
    <w:unhideWhenUsed/>
    <w:qFormat/>
    <w:rsid w:val="63AF7ED6"/>
    <w:p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uiPriority w:val="9"/>
    <w:unhideWhenUsed/>
    <w:qFormat/>
    <w:rsid w:val="63AF7ED6"/>
    <w:pPr>
      <w:spacing w:before="40" w:after="0"/>
      <w:outlineLvl w:val="5"/>
    </w:pPr>
    <w:rPr>
      <w:rFonts w:asciiTheme="majorHAnsi" w:eastAsiaTheme="majorEastAsia" w:hAnsiTheme="majorHAnsi" w:cstheme="majorBidi"/>
      <w:color w:val="1F3763"/>
    </w:rPr>
  </w:style>
  <w:style w:type="paragraph" w:styleId="Heading7">
    <w:name w:val="heading 7"/>
    <w:basedOn w:val="Normal"/>
    <w:next w:val="Normal"/>
    <w:uiPriority w:val="9"/>
    <w:unhideWhenUsed/>
    <w:qFormat/>
    <w:rsid w:val="63AF7ED6"/>
    <w:pPr>
      <w:spacing w:before="40" w:after="0"/>
      <w:outlineLvl w:val="6"/>
    </w:pPr>
    <w:rPr>
      <w:rFonts w:asciiTheme="majorHAnsi" w:eastAsiaTheme="majorEastAsia" w:hAnsiTheme="majorHAnsi" w:cstheme="majorBidi"/>
      <w:i/>
      <w:iCs/>
      <w:color w:val="1F3763"/>
    </w:rPr>
  </w:style>
  <w:style w:type="paragraph" w:styleId="Heading8">
    <w:name w:val="heading 8"/>
    <w:basedOn w:val="Normal"/>
    <w:next w:val="Normal"/>
    <w:uiPriority w:val="9"/>
    <w:unhideWhenUsed/>
    <w:qFormat/>
    <w:rsid w:val="63AF7ED6"/>
    <w:pPr>
      <w:spacing w:before="40" w:after="0"/>
      <w:outlineLvl w:val="7"/>
    </w:pPr>
    <w:rPr>
      <w:rFonts w:asciiTheme="majorHAnsi" w:eastAsiaTheme="majorEastAsia" w:hAnsiTheme="majorHAnsi" w:cstheme="majorBidi"/>
      <w:color w:val="272727"/>
      <w:sz w:val="21"/>
      <w:szCs w:val="21"/>
    </w:rPr>
  </w:style>
  <w:style w:type="paragraph" w:styleId="Heading9">
    <w:name w:val="heading 9"/>
    <w:basedOn w:val="Normal"/>
    <w:next w:val="Normal"/>
    <w:uiPriority w:val="9"/>
    <w:unhideWhenUsed/>
    <w:qFormat/>
    <w:rsid w:val="63AF7ED6"/>
    <w:pPr>
      <w:spacing w:before="40" w:after="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335DB"/>
    <w:rPr>
      <w:color w:val="0563C1" w:themeColor="hyperlink"/>
      <w:u w:val="single"/>
    </w:rPr>
  </w:style>
  <w:style w:type="character" w:styleId="UnresolvedMention">
    <w:name w:val="Unresolved Mention"/>
    <w:basedOn w:val="DefaultParagraphFont"/>
    <w:uiPriority w:val="99"/>
    <w:semiHidden/>
    <w:unhideWhenUsed/>
    <w:rsid w:val="007335DB"/>
    <w:rPr>
      <w:color w:val="605E5C"/>
      <w:shd w:val="clear" w:color="auto" w:fill="E1DFDD"/>
    </w:rPr>
  </w:style>
  <w:style w:type="character" w:customStyle="1" w:styleId="Heading1Char">
    <w:name w:val="Heading 1 Char"/>
    <w:basedOn w:val="DefaultParagraphFont"/>
    <w:link w:val="Heading1"/>
    <w:uiPriority w:val="9"/>
    <w:rsid w:val="1104E3E4"/>
    <w:rPr>
      <w:rFonts w:asciiTheme="majorHAnsi" w:eastAsiaTheme="majorEastAsia" w:hAnsiTheme="majorHAnsi" w:cstheme="majorBidi"/>
      <w:b/>
      <w:bCs/>
      <w:color w:val="385623" w:themeColor="accent6" w:themeShade="80"/>
      <w:sz w:val="24"/>
      <w:szCs w:val="24"/>
    </w:rPr>
  </w:style>
  <w:style w:type="character" w:styleId="FollowedHyperlink">
    <w:name w:val="FollowedHyperlink"/>
    <w:basedOn w:val="DefaultParagraphFont"/>
    <w:uiPriority w:val="99"/>
    <w:semiHidden/>
    <w:unhideWhenUsed/>
    <w:rsid w:val="00D47F35"/>
    <w:rPr>
      <w:color w:val="954F72" w:themeColor="followedHyperlink"/>
      <w:u w:val="single"/>
    </w:rPr>
  </w:style>
  <w:style w:type="paragraph" w:styleId="ListParagraph">
    <w:name w:val="List Paragraph"/>
    <w:basedOn w:val="Normal"/>
    <w:uiPriority w:val="34"/>
    <w:qFormat/>
    <w:rsid w:val="63AF7ED6"/>
    <w:pPr>
      <w:ind w:left="720"/>
    </w:pPr>
  </w:style>
  <w:style w:type="character" w:customStyle="1" w:styleId="Heading2Char">
    <w:name w:val="Heading 2 Char"/>
    <w:link w:val="Heading2"/>
    <w:uiPriority w:val="9"/>
    <w:rsid w:val="00536CE3"/>
    <w:rPr>
      <w:rFonts w:ascii="Arial" w:eastAsiaTheme="minorEastAsia" w:hAnsi="Arial" w:cs="Arial"/>
      <w:b/>
      <w:bCs/>
      <w:i/>
      <w:iCs/>
      <w:color w:val="4472C4" w:themeColor="accent1"/>
      <w:sz w:val="24"/>
      <w:szCs w:val="24"/>
    </w:rPr>
  </w:style>
  <w:style w:type="character" w:customStyle="1" w:styleId="Heading3Char">
    <w:name w:val="Heading 3 Char"/>
    <w:basedOn w:val="DefaultParagraphFont"/>
    <w:link w:val="Heading3"/>
    <w:uiPriority w:val="9"/>
    <w:rsid w:val="00536CE3"/>
    <w:rPr>
      <w:rFonts w:ascii="Arial" w:eastAsiaTheme="majorEastAsia" w:hAnsi="Arial" w:cs="Arial"/>
      <w:color w:val="1F3763"/>
      <w:sz w:val="24"/>
      <w:szCs w:val="24"/>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next w:val="Normal"/>
    <w:uiPriority w:val="10"/>
    <w:qFormat/>
    <w:rsid w:val="63AF7ED6"/>
    <w:pPr>
      <w:spacing w:after="0"/>
    </w:pPr>
    <w:rPr>
      <w:rFonts w:asciiTheme="majorHAnsi" w:eastAsiaTheme="majorEastAsia" w:hAnsiTheme="majorHAnsi" w:cstheme="majorBidi"/>
      <w:sz w:val="56"/>
      <w:szCs w:val="56"/>
    </w:rPr>
  </w:style>
  <w:style w:type="paragraph" w:styleId="Subtitle">
    <w:name w:val="Subtitle"/>
    <w:basedOn w:val="Normal"/>
    <w:next w:val="Normal"/>
    <w:uiPriority w:val="11"/>
    <w:qFormat/>
    <w:rsid w:val="63AF7ED6"/>
    <w:rPr>
      <w:color w:val="5A5A5A"/>
    </w:rPr>
  </w:style>
  <w:style w:type="paragraph" w:styleId="Quote">
    <w:name w:val="Quote"/>
    <w:basedOn w:val="Normal"/>
    <w:next w:val="Normal"/>
    <w:uiPriority w:val="29"/>
    <w:qFormat/>
    <w:rsid w:val="63AF7ED6"/>
    <w:pPr>
      <w:spacing w:before="200"/>
      <w:ind w:left="864" w:right="864"/>
      <w:jc w:val="center"/>
    </w:pPr>
    <w:rPr>
      <w:i/>
      <w:iCs/>
      <w:color w:val="404040" w:themeColor="text1" w:themeTint="BF"/>
    </w:rPr>
  </w:style>
  <w:style w:type="paragraph" w:styleId="IntenseQuote">
    <w:name w:val="Intense Quote"/>
    <w:basedOn w:val="Normal"/>
    <w:next w:val="Normal"/>
    <w:uiPriority w:val="30"/>
    <w:qFormat/>
    <w:rsid w:val="63AF7ED6"/>
    <w:pPr>
      <w:spacing w:before="360" w:after="360"/>
      <w:ind w:left="864" w:right="864"/>
      <w:jc w:val="center"/>
    </w:pPr>
    <w:rPr>
      <w:i/>
      <w:iCs/>
      <w:color w:val="4472C4" w:themeColor="accent1"/>
    </w:rPr>
  </w:style>
  <w:style w:type="paragraph" w:styleId="TOC1">
    <w:name w:val="toc 1"/>
    <w:basedOn w:val="Normal"/>
    <w:next w:val="Normal"/>
    <w:uiPriority w:val="39"/>
    <w:unhideWhenUsed/>
    <w:rsid w:val="63AF7ED6"/>
    <w:pPr>
      <w:spacing w:after="100"/>
    </w:pPr>
  </w:style>
  <w:style w:type="paragraph" w:styleId="TOC2">
    <w:name w:val="toc 2"/>
    <w:basedOn w:val="Normal"/>
    <w:next w:val="Normal"/>
    <w:uiPriority w:val="39"/>
    <w:unhideWhenUsed/>
    <w:rsid w:val="63AF7ED6"/>
    <w:pPr>
      <w:spacing w:after="100"/>
      <w:ind w:left="220"/>
    </w:pPr>
  </w:style>
  <w:style w:type="paragraph" w:styleId="TOC3">
    <w:name w:val="toc 3"/>
    <w:basedOn w:val="Normal"/>
    <w:next w:val="Normal"/>
    <w:uiPriority w:val="39"/>
    <w:unhideWhenUsed/>
    <w:rsid w:val="63AF7ED6"/>
    <w:pPr>
      <w:spacing w:after="100"/>
      <w:ind w:left="440"/>
    </w:pPr>
  </w:style>
  <w:style w:type="paragraph" w:styleId="TOC4">
    <w:name w:val="toc 4"/>
    <w:basedOn w:val="Normal"/>
    <w:next w:val="Normal"/>
    <w:uiPriority w:val="39"/>
    <w:unhideWhenUsed/>
    <w:rsid w:val="63AF7ED6"/>
    <w:pPr>
      <w:spacing w:after="100"/>
      <w:ind w:left="660"/>
    </w:pPr>
  </w:style>
  <w:style w:type="paragraph" w:styleId="TOC5">
    <w:name w:val="toc 5"/>
    <w:basedOn w:val="Normal"/>
    <w:next w:val="Normal"/>
    <w:uiPriority w:val="39"/>
    <w:unhideWhenUsed/>
    <w:rsid w:val="63AF7ED6"/>
    <w:pPr>
      <w:spacing w:after="100"/>
      <w:ind w:left="880"/>
    </w:pPr>
  </w:style>
  <w:style w:type="paragraph" w:styleId="TOC6">
    <w:name w:val="toc 6"/>
    <w:basedOn w:val="Normal"/>
    <w:next w:val="Normal"/>
    <w:uiPriority w:val="39"/>
    <w:unhideWhenUsed/>
    <w:rsid w:val="63AF7ED6"/>
    <w:pPr>
      <w:spacing w:after="100"/>
      <w:ind w:left="1100"/>
    </w:pPr>
  </w:style>
  <w:style w:type="paragraph" w:styleId="TOC7">
    <w:name w:val="toc 7"/>
    <w:basedOn w:val="Normal"/>
    <w:next w:val="Normal"/>
    <w:uiPriority w:val="39"/>
    <w:unhideWhenUsed/>
    <w:rsid w:val="63AF7ED6"/>
    <w:pPr>
      <w:spacing w:after="100"/>
      <w:ind w:left="1320"/>
    </w:pPr>
  </w:style>
  <w:style w:type="paragraph" w:styleId="TOC8">
    <w:name w:val="toc 8"/>
    <w:basedOn w:val="Normal"/>
    <w:next w:val="Normal"/>
    <w:uiPriority w:val="39"/>
    <w:unhideWhenUsed/>
    <w:rsid w:val="63AF7ED6"/>
    <w:pPr>
      <w:spacing w:after="100"/>
      <w:ind w:left="1540"/>
    </w:pPr>
  </w:style>
  <w:style w:type="paragraph" w:styleId="TOC9">
    <w:name w:val="toc 9"/>
    <w:basedOn w:val="Normal"/>
    <w:next w:val="Normal"/>
    <w:uiPriority w:val="39"/>
    <w:unhideWhenUsed/>
    <w:rsid w:val="63AF7ED6"/>
    <w:pPr>
      <w:spacing w:after="100"/>
      <w:ind w:left="1760"/>
    </w:pPr>
  </w:style>
  <w:style w:type="paragraph" w:styleId="EndnoteText">
    <w:name w:val="endnote text"/>
    <w:basedOn w:val="Normal"/>
    <w:uiPriority w:val="99"/>
    <w:semiHidden/>
    <w:unhideWhenUsed/>
    <w:rsid w:val="63AF7ED6"/>
    <w:pPr>
      <w:spacing w:after="0"/>
    </w:pPr>
    <w:rPr>
      <w:sz w:val="20"/>
      <w:szCs w:val="20"/>
    </w:rPr>
  </w:style>
  <w:style w:type="paragraph" w:styleId="Footer">
    <w:name w:val="footer"/>
    <w:basedOn w:val="Normal"/>
    <w:uiPriority w:val="99"/>
    <w:unhideWhenUsed/>
    <w:rsid w:val="63AF7ED6"/>
    <w:pPr>
      <w:tabs>
        <w:tab w:val="center" w:pos="4680"/>
        <w:tab w:val="right" w:pos="9360"/>
      </w:tabs>
      <w:spacing w:after="0"/>
    </w:pPr>
  </w:style>
  <w:style w:type="paragraph" w:styleId="FootnoteText">
    <w:name w:val="footnote text"/>
    <w:basedOn w:val="Normal"/>
    <w:uiPriority w:val="99"/>
    <w:semiHidden/>
    <w:unhideWhenUsed/>
    <w:rsid w:val="63AF7ED6"/>
    <w:pPr>
      <w:spacing w:after="0"/>
    </w:pPr>
    <w:rPr>
      <w:sz w:val="20"/>
      <w:szCs w:val="20"/>
    </w:rPr>
  </w:style>
  <w:style w:type="paragraph" w:styleId="Header">
    <w:name w:val="header"/>
    <w:basedOn w:val="Normal"/>
    <w:uiPriority w:val="99"/>
    <w:unhideWhenUsed/>
    <w:rsid w:val="63AF7ED6"/>
    <w:pPr>
      <w:tabs>
        <w:tab w:val="center" w:pos="4680"/>
        <w:tab w:val="right" w:pos="9360"/>
      </w:tabs>
      <w:spacing w:after="0"/>
    </w:pPr>
  </w:style>
  <w:style w:type="table" w:styleId="GridTable2-Accent4">
    <w:name w:val="Grid Table 2 Accent 4"/>
    <w:basedOn w:val="TableNormal"/>
    <w:uiPriority w:val="47"/>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CommentText">
    <w:name w:val="annotation text"/>
    <w:basedOn w:val="Normal"/>
    <w:link w:val="CommentTextChar"/>
    <w:uiPriority w:val="99"/>
    <w:semiHidden/>
    <w:unhideWhenUsed/>
    <w:rsid w:val="63AF7ED6"/>
    <w:rPr>
      <w:sz w:val="20"/>
      <w:szCs w:val="20"/>
    </w:rPr>
  </w:style>
  <w:style w:type="character" w:customStyle="1" w:styleId="CommentTextChar">
    <w:name w:val="Comment Text Char"/>
    <w:basedOn w:val="DefaultParagraphFont"/>
    <w:link w:val="CommentText"/>
    <w:uiPriority w:val="99"/>
    <w:semiHidden/>
    <w:rPr>
      <w:rFonts w:eastAsiaTheme="minorEastAsia"/>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F450CF"/>
    <w:pPr>
      <w:spacing w:after="0" w:line="240" w:lineRule="auto"/>
    </w:pPr>
  </w:style>
  <w:style w:type="paragraph" w:styleId="CommentSubject">
    <w:name w:val="annotation subject"/>
    <w:basedOn w:val="CommentText"/>
    <w:next w:val="CommentText"/>
    <w:link w:val="CommentSubjectChar"/>
    <w:uiPriority w:val="99"/>
    <w:semiHidden/>
    <w:unhideWhenUsed/>
    <w:rsid w:val="00147697"/>
    <w:rPr>
      <w:b/>
      <w:bCs/>
    </w:rPr>
  </w:style>
  <w:style w:type="character" w:customStyle="1" w:styleId="CommentSubjectChar">
    <w:name w:val="Comment Subject Char"/>
    <w:basedOn w:val="CommentTextChar"/>
    <w:link w:val="CommentSubject"/>
    <w:uiPriority w:val="99"/>
    <w:semiHidden/>
    <w:rsid w:val="00147697"/>
    <w:rPr>
      <w:rFonts w:eastAsiaTheme="minorEastAsia"/>
      <w:b/>
      <w:bCs/>
      <w:sz w:val="20"/>
      <w:szCs w:val="20"/>
    </w:rPr>
  </w:style>
  <w:style w:type="character" w:styleId="Mention">
    <w:name w:val="Mention"/>
    <w:basedOn w:val="DefaultParagraphFont"/>
    <w:uiPriority w:val="99"/>
    <w:unhideWhenUsed/>
    <w:rPr>
      <w:color w:val="2B579A"/>
      <w:shd w:val="clear" w:color="auto" w:fill="E6E6E6"/>
    </w:rPr>
  </w:style>
  <w:style w:type="character" w:styleId="PageNumber">
    <w:name w:val="page number"/>
    <w:basedOn w:val="DefaultParagraphFont"/>
    <w:uiPriority w:val="99"/>
    <w:semiHidden/>
    <w:unhideWhenUsed/>
    <w:rsid w:val="00B913B0"/>
  </w:style>
  <w:style w:type="table" w:styleId="GridTable2-Accent5">
    <w:name w:val="Grid Table 2 Accent 5"/>
    <w:basedOn w:val="TableNormal"/>
    <w:uiPriority w:val="47"/>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1">
    <w:name w:val="Grid Table 2 Accent 1"/>
    <w:basedOn w:val="TableNormal"/>
    <w:uiPriority w:val="47"/>
    <w:rsid w:val="00536CE3"/>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6">
    <w:name w:val="Grid Table 2 Accent 6"/>
    <w:basedOn w:val="TableNormal"/>
    <w:uiPriority w:val="47"/>
    <w:rsid w:val="00C049D1"/>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5626008">
      <w:bodyDiv w:val="1"/>
      <w:marLeft w:val="0"/>
      <w:marRight w:val="0"/>
      <w:marTop w:val="0"/>
      <w:marBottom w:val="0"/>
      <w:divBdr>
        <w:top w:val="none" w:sz="0" w:space="0" w:color="auto"/>
        <w:left w:val="none" w:sz="0" w:space="0" w:color="auto"/>
        <w:bottom w:val="none" w:sz="0" w:space="0" w:color="auto"/>
        <w:right w:val="none" w:sz="0" w:space="0" w:color="auto"/>
      </w:divBdr>
      <w:divsChild>
        <w:div w:id="1045564103">
          <w:marLeft w:val="0"/>
          <w:marRight w:val="0"/>
          <w:marTop w:val="0"/>
          <w:marBottom w:val="0"/>
          <w:divBdr>
            <w:top w:val="none" w:sz="0" w:space="0" w:color="auto"/>
            <w:left w:val="none" w:sz="0" w:space="0" w:color="auto"/>
            <w:bottom w:val="none" w:sz="0" w:space="0" w:color="auto"/>
            <w:right w:val="none" w:sz="0" w:space="0" w:color="auto"/>
          </w:divBdr>
          <w:divsChild>
            <w:div w:id="48502555">
              <w:marLeft w:val="0"/>
              <w:marRight w:val="0"/>
              <w:marTop w:val="0"/>
              <w:marBottom w:val="0"/>
              <w:divBdr>
                <w:top w:val="none" w:sz="0" w:space="0" w:color="auto"/>
                <w:left w:val="none" w:sz="0" w:space="0" w:color="auto"/>
                <w:bottom w:val="none" w:sz="0" w:space="0" w:color="auto"/>
                <w:right w:val="none" w:sz="0" w:space="0" w:color="auto"/>
              </w:divBdr>
              <w:divsChild>
                <w:div w:id="179469878">
                  <w:marLeft w:val="0"/>
                  <w:marRight w:val="0"/>
                  <w:marTop w:val="0"/>
                  <w:marBottom w:val="0"/>
                  <w:divBdr>
                    <w:top w:val="none" w:sz="0" w:space="0" w:color="auto"/>
                    <w:left w:val="none" w:sz="0" w:space="0" w:color="auto"/>
                    <w:bottom w:val="none" w:sz="0" w:space="0" w:color="auto"/>
                    <w:right w:val="none" w:sz="0" w:space="0" w:color="auto"/>
                  </w:divBdr>
                </w:div>
              </w:divsChild>
            </w:div>
            <w:div w:id="52579704">
              <w:marLeft w:val="0"/>
              <w:marRight w:val="0"/>
              <w:marTop w:val="0"/>
              <w:marBottom w:val="0"/>
              <w:divBdr>
                <w:top w:val="none" w:sz="0" w:space="0" w:color="auto"/>
                <w:left w:val="none" w:sz="0" w:space="0" w:color="auto"/>
                <w:bottom w:val="none" w:sz="0" w:space="0" w:color="auto"/>
                <w:right w:val="none" w:sz="0" w:space="0" w:color="auto"/>
              </w:divBdr>
              <w:divsChild>
                <w:div w:id="1632662302">
                  <w:marLeft w:val="0"/>
                  <w:marRight w:val="0"/>
                  <w:marTop w:val="0"/>
                  <w:marBottom w:val="0"/>
                  <w:divBdr>
                    <w:top w:val="none" w:sz="0" w:space="0" w:color="auto"/>
                    <w:left w:val="none" w:sz="0" w:space="0" w:color="auto"/>
                    <w:bottom w:val="none" w:sz="0" w:space="0" w:color="auto"/>
                    <w:right w:val="none" w:sz="0" w:space="0" w:color="auto"/>
                  </w:divBdr>
                </w:div>
              </w:divsChild>
            </w:div>
            <w:div w:id="63575221">
              <w:marLeft w:val="0"/>
              <w:marRight w:val="0"/>
              <w:marTop w:val="0"/>
              <w:marBottom w:val="0"/>
              <w:divBdr>
                <w:top w:val="none" w:sz="0" w:space="0" w:color="auto"/>
                <w:left w:val="none" w:sz="0" w:space="0" w:color="auto"/>
                <w:bottom w:val="none" w:sz="0" w:space="0" w:color="auto"/>
                <w:right w:val="none" w:sz="0" w:space="0" w:color="auto"/>
              </w:divBdr>
              <w:divsChild>
                <w:div w:id="1550265694">
                  <w:marLeft w:val="0"/>
                  <w:marRight w:val="0"/>
                  <w:marTop w:val="0"/>
                  <w:marBottom w:val="0"/>
                  <w:divBdr>
                    <w:top w:val="none" w:sz="0" w:space="0" w:color="auto"/>
                    <w:left w:val="none" w:sz="0" w:space="0" w:color="auto"/>
                    <w:bottom w:val="none" w:sz="0" w:space="0" w:color="auto"/>
                    <w:right w:val="none" w:sz="0" w:space="0" w:color="auto"/>
                  </w:divBdr>
                </w:div>
              </w:divsChild>
            </w:div>
            <w:div w:id="93017380">
              <w:marLeft w:val="0"/>
              <w:marRight w:val="0"/>
              <w:marTop w:val="0"/>
              <w:marBottom w:val="0"/>
              <w:divBdr>
                <w:top w:val="none" w:sz="0" w:space="0" w:color="auto"/>
                <w:left w:val="none" w:sz="0" w:space="0" w:color="auto"/>
                <w:bottom w:val="none" w:sz="0" w:space="0" w:color="auto"/>
                <w:right w:val="none" w:sz="0" w:space="0" w:color="auto"/>
              </w:divBdr>
              <w:divsChild>
                <w:div w:id="241644424">
                  <w:marLeft w:val="0"/>
                  <w:marRight w:val="0"/>
                  <w:marTop w:val="0"/>
                  <w:marBottom w:val="0"/>
                  <w:divBdr>
                    <w:top w:val="none" w:sz="0" w:space="0" w:color="auto"/>
                    <w:left w:val="none" w:sz="0" w:space="0" w:color="auto"/>
                    <w:bottom w:val="none" w:sz="0" w:space="0" w:color="auto"/>
                    <w:right w:val="none" w:sz="0" w:space="0" w:color="auto"/>
                  </w:divBdr>
                </w:div>
              </w:divsChild>
            </w:div>
            <w:div w:id="185482539">
              <w:marLeft w:val="0"/>
              <w:marRight w:val="0"/>
              <w:marTop w:val="0"/>
              <w:marBottom w:val="0"/>
              <w:divBdr>
                <w:top w:val="none" w:sz="0" w:space="0" w:color="auto"/>
                <w:left w:val="none" w:sz="0" w:space="0" w:color="auto"/>
                <w:bottom w:val="none" w:sz="0" w:space="0" w:color="auto"/>
                <w:right w:val="none" w:sz="0" w:space="0" w:color="auto"/>
              </w:divBdr>
              <w:divsChild>
                <w:div w:id="325591636">
                  <w:marLeft w:val="0"/>
                  <w:marRight w:val="0"/>
                  <w:marTop w:val="0"/>
                  <w:marBottom w:val="0"/>
                  <w:divBdr>
                    <w:top w:val="none" w:sz="0" w:space="0" w:color="auto"/>
                    <w:left w:val="none" w:sz="0" w:space="0" w:color="auto"/>
                    <w:bottom w:val="none" w:sz="0" w:space="0" w:color="auto"/>
                    <w:right w:val="none" w:sz="0" w:space="0" w:color="auto"/>
                  </w:divBdr>
                </w:div>
              </w:divsChild>
            </w:div>
            <w:div w:id="231086526">
              <w:marLeft w:val="0"/>
              <w:marRight w:val="0"/>
              <w:marTop w:val="0"/>
              <w:marBottom w:val="0"/>
              <w:divBdr>
                <w:top w:val="none" w:sz="0" w:space="0" w:color="auto"/>
                <w:left w:val="none" w:sz="0" w:space="0" w:color="auto"/>
                <w:bottom w:val="none" w:sz="0" w:space="0" w:color="auto"/>
                <w:right w:val="none" w:sz="0" w:space="0" w:color="auto"/>
              </w:divBdr>
              <w:divsChild>
                <w:div w:id="2111660566">
                  <w:marLeft w:val="0"/>
                  <w:marRight w:val="0"/>
                  <w:marTop w:val="0"/>
                  <w:marBottom w:val="0"/>
                  <w:divBdr>
                    <w:top w:val="none" w:sz="0" w:space="0" w:color="auto"/>
                    <w:left w:val="none" w:sz="0" w:space="0" w:color="auto"/>
                    <w:bottom w:val="none" w:sz="0" w:space="0" w:color="auto"/>
                    <w:right w:val="none" w:sz="0" w:space="0" w:color="auto"/>
                  </w:divBdr>
                </w:div>
              </w:divsChild>
            </w:div>
            <w:div w:id="358505962">
              <w:marLeft w:val="0"/>
              <w:marRight w:val="0"/>
              <w:marTop w:val="0"/>
              <w:marBottom w:val="0"/>
              <w:divBdr>
                <w:top w:val="none" w:sz="0" w:space="0" w:color="auto"/>
                <w:left w:val="none" w:sz="0" w:space="0" w:color="auto"/>
                <w:bottom w:val="none" w:sz="0" w:space="0" w:color="auto"/>
                <w:right w:val="none" w:sz="0" w:space="0" w:color="auto"/>
              </w:divBdr>
              <w:divsChild>
                <w:div w:id="74859765">
                  <w:marLeft w:val="0"/>
                  <w:marRight w:val="0"/>
                  <w:marTop w:val="0"/>
                  <w:marBottom w:val="0"/>
                  <w:divBdr>
                    <w:top w:val="none" w:sz="0" w:space="0" w:color="auto"/>
                    <w:left w:val="none" w:sz="0" w:space="0" w:color="auto"/>
                    <w:bottom w:val="none" w:sz="0" w:space="0" w:color="auto"/>
                    <w:right w:val="none" w:sz="0" w:space="0" w:color="auto"/>
                  </w:divBdr>
                </w:div>
              </w:divsChild>
            </w:div>
            <w:div w:id="489060197">
              <w:marLeft w:val="0"/>
              <w:marRight w:val="0"/>
              <w:marTop w:val="0"/>
              <w:marBottom w:val="0"/>
              <w:divBdr>
                <w:top w:val="none" w:sz="0" w:space="0" w:color="auto"/>
                <w:left w:val="none" w:sz="0" w:space="0" w:color="auto"/>
                <w:bottom w:val="none" w:sz="0" w:space="0" w:color="auto"/>
                <w:right w:val="none" w:sz="0" w:space="0" w:color="auto"/>
              </w:divBdr>
              <w:divsChild>
                <w:div w:id="88551011">
                  <w:marLeft w:val="0"/>
                  <w:marRight w:val="0"/>
                  <w:marTop w:val="0"/>
                  <w:marBottom w:val="0"/>
                  <w:divBdr>
                    <w:top w:val="none" w:sz="0" w:space="0" w:color="auto"/>
                    <w:left w:val="none" w:sz="0" w:space="0" w:color="auto"/>
                    <w:bottom w:val="none" w:sz="0" w:space="0" w:color="auto"/>
                    <w:right w:val="none" w:sz="0" w:space="0" w:color="auto"/>
                  </w:divBdr>
                </w:div>
              </w:divsChild>
            </w:div>
            <w:div w:id="517736384">
              <w:marLeft w:val="0"/>
              <w:marRight w:val="0"/>
              <w:marTop w:val="0"/>
              <w:marBottom w:val="0"/>
              <w:divBdr>
                <w:top w:val="none" w:sz="0" w:space="0" w:color="auto"/>
                <w:left w:val="none" w:sz="0" w:space="0" w:color="auto"/>
                <w:bottom w:val="none" w:sz="0" w:space="0" w:color="auto"/>
                <w:right w:val="none" w:sz="0" w:space="0" w:color="auto"/>
              </w:divBdr>
              <w:divsChild>
                <w:div w:id="1864514972">
                  <w:marLeft w:val="0"/>
                  <w:marRight w:val="0"/>
                  <w:marTop w:val="0"/>
                  <w:marBottom w:val="0"/>
                  <w:divBdr>
                    <w:top w:val="none" w:sz="0" w:space="0" w:color="auto"/>
                    <w:left w:val="none" w:sz="0" w:space="0" w:color="auto"/>
                    <w:bottom w:val="none" w:sz="0" w:space="0" w:color="auto"/>
                    <w:right w:val="none" w:sz="0" w:space="0" w:color="auto"/>
                  </w:divBdr>
                </w:div>
              </w:divsChild>
            </w:div>
            <w:div w:id="638144925">
              <w:marLeft w:val="0"/>
              <w:marRight w:val="0"/>
              <w:marTop w:val="0"/>
              <w:marBottom w:val="0"/>
              <w:divBdr>
                <w:top w:val="none" w:sz="0" w:space="0" w:color="auto"/>
                <w:left w:val="none" w:sz="0" w:space="0" w:color="auto"/>
                <w:bottom w:val="none" w:sz="0" w:space="0" w:color="auto"/>
                <w:right w:val="none" w:sz="0" w:space="0" w:color="auto"/>
              </w:divBdr>
              <w:divsChild>
                <w:div w:id="1103039483">
                  <w:marLeft w:val="0"/>
                  <w:marRight w:val="0"/>
                  <w:marTop w:val="0"/>
                  <w:marBottom w:val="0"/>
                  <w:divBdr>
                    <w:top w:val="none" w:sz="0" w:space="0" w:color="auto"/>
                    <w:left w:val="none" w:sz="0" w:space="0" w:color="auto"/>
                    <w:bottom w:val="none" w:sz="0" w:space="0" w:color="auto"/>
                    <w:right w:val="none" w:sz="0" w:space="0" w:color="auto"/>
                  </w:divBdr>
                </w:div>
              </w:divsChild>
            </w:div>
            <w:div w:id="667751336">
              <w:marLeft w:val="0"/>
              <w:marRight w:val="0"/>
              <w:marTop w:val="0"/>
              <w:marBottom w:val="0"/>
              <w:divBdr>
                <w:top w:val="none" w:sz="0" w:space="0" w:color="auto"/>
                <w:left w:val="none" w:sz="0" w:space="0" w:color="auto"/>
                <w:bottom w:val="none" w:sz="0" w:space="0" w:color="auto"/>
                <w:right w:val="none" w:sz="0" w:space="0" w:color="auto"/>
              </w:divBdr>
              <w:divsChild>
                <w:div w:id="484202279">
                  <w:marLeft w:val="0"/>
                  <w:marRight w:val="0"/>
                  <w:marTop w:val="0"/>
                  <w:marBottom w:val="0"/>
                  <w:divBdr>
                    <w:top w:val="none" w:sz="0" w:space="0" w:color="auto"/>
                    <w:left w:val="none" w:sz="0" w:space="0" w:color="auto"/>
                    <w:bottom w:val="none" w:sz="0" w:space="0" w:color="auto"/>
                    <w:right w:val="none" w:sz="0" w:space="0" w:color="auto"/>
                  </w:divBdr>
                </w:div>
              </w:divsChild>
            </w:div>
            <w:div w:id="694499561">
              <w:marLeft w:val="0"/>
              <w:marRight w:val="0"/>
              <w:marTop w:val="0"/>
              <w:marBottom w:val="0"/>
              <w:divBdr>
                <w:top w:val="none" w:sz="0" w:space="0" w:color="auto"/>
                <w:left w:val="none" w:sz="0" w:space="0" w:color="auto"/>
                <w:bottom w:val="none" w:sz="0" w:space="0" w:color="auto"/>
                <w:right w:val="none" w:sz="0" w:space="0" w:color="auto"/>
              </w:divBdr>
              <w:divsChild>
                <w:div w:id="1603345087">
                  <w:marLeft w:val="0"/>
                  <w:marRight w:val="0"/>
                  <w:marTop w:val="0"/>
                  <w:marBottom w:val="0"/>
                  <w:divBdr>
                    <w:top w:val="none" w:sz="0" w:space="0" w:color="auto"/>
                    <w:left w:val="none" w:sz="0" w:space="0" w:color="auto"/>
                    <w:bottom w:val="none" w:sz="0" w:space="0" w:color="auto"/>
                    <w:right w:val="none" w:sz="0" w:space="0" w:color="auto"/>
                  </w:divBdr>
                </w:div>
              </w:divsChild>
            </w:div>
            <w:div w:id="709107536">
              <w:marLeft w:val="0"/>
              <w:marRight w:val="0"/>
              <w:marTop w:val="0"/>
              <w:marBottom w:val="0"/>
              <w:divBdr>
                <w:top w:val="none" w:sz="0" w:space="0" w:color="auto"/>
                <w:left w:val="none" w:sz="0" w:space="0" w:color="auto"/>
                <w:bottom w:val="none" w:sz="0" w:space="0" w:color="auto"/>
                <w:right w:val="none" w:sz="0" w:space="0" w:color="auto"/>
              </w:divBdr>
              <w:divsChild>
                <w:div w:id="1921451710">
                  <w:marLeft w:val="0"/>
                  <w:marRight w:val="0"/>
                  <w:marTop w:val="0"/>
                  <w:marBottom w:val="0"/>
                  <w:divBdr>
                    <w:top w:val="none" w:sz="0" w:space="0" w:color="auto"/>
                    <w:left w:val="none" w:sz="0" w:space="0" w:color="auto"/>
                    <w:bottom w:val="none" w:sz="0" w:space="0" w:color="auto"/>
                    <w:right w:val="none" w:sz="0" w:space="0" w:color="auto"/>
                  </w:divBdr>
                </w:div>
              </w:divsChild>
            </w:div>
            <w:div w:id="1067606921">
              <w:marLeft w:val="0"/>
              <w:marRight w:val="0"/>
              <w:marTop w:val="0"/>
              <w:marBottom w:val="0"/>
              <w:divBdr>
                <w:top w:val="none" w:sz="0" w:space="0" w:color="auto"/>
                <w:left w:val="none" w:sz="0" w:space="0" w:color="auto"/>
                <w:bottom w:val="none" w:sz="0" w:space="0" w:color="auto"/>
                <w:right w:val="none" w:sz="0" w:space="0" w:color="auto"/>
              </w:divBdr>
              <w:divsChild>
                <w:div w:id="222956026">
                  <w:marLeft w:val="0"/>
                  <w:marRight w:val="0"/>
                  <w:marTop w:val="0"/>
                  <w:marBottom w:val="0"/>
                  <w:divBdr>
                    <w:top w:val="none" w:sz="0" w:space="0" w:color="auto"/>
                    <w:left w:val="none" w:sz="0" w:space="0" w:color="auto"/>
                    <w:bottom w:val="none" w:sz="0" w:space="0" w:color="auto"/>
                    <w:right w:val="none" w:sz="0" w:space="0" w:color="auto"/>
                  </w:divBdr>
                </w:div>
              </w:divsChild>
            </w:div>
            <w:div w:id="1082680821">
              <w:marLeft w:val="0"/>
              <w:marRight w:val="0"/>
              <w:marTop w:val="0"/>
              <w:marBottom w:val="0"/>
              <w:divBdr>
                <w:top w:val="none" w:sz="0" w:space="0" w:color="auto"/>
                <w:left w:val="none" w:sz="0" w:space="0" w:color="auto"/>
                <w:bottom w:val="none" w:sz="0" w:space="0" w:color="auto"/>
                <w:right w:val="none" w:sz="0" w:space="0" w:color="auto"/>
              </w:divBdr>
              <w:divsChild>
                <w:div w:id="127473220">
                  <w:marLeft w:val="0"/>
                  <w:marRight w:val="0"/>
                  <w:marTop w:val="0"/>
                  <w:marBottom w:val="0"/>
                  <w:divBdr>
                    <w:top w:val="none" w:sz="0" w:space="0" w:color="auto"/>
                    <w:left w:val="none" w:sz="0" w:space="0" w:color="auto"/>
                    <w:bottom w:val="none" w:sz="0" w:space="0" w:color="auto"/>
                    <w:right w:val="none" w:sz="0" w:space="0" w:color="auto"/>
                  </w:divBdr>
                </w:div>
              </w:divsChild>
            </w:div>
            <w:div w:id="1084456211">
              <w:marLeft w:val="0"/>
              <w:marRight w:val="0"/>
              <w:marTop w:val="0"/>
              <w:marBottom w:val="0"/>
              <w:divBdr>
                <w:top w:val="none" w:sz="0" w:space="0" w:color="auto"/>
                <w:left w:val="none" w:sz="0" w:space="0" w:color="auto"/>
                <w:bottom w:val="none" w:sz="0" w:space="0" w:color="auto"/>
                <w:right w:val="none" w:sz="0" w:space="0" w:color="auto"/>
              </w:divBdr>
              <w:divsChild>
                <w:div w:id="468520125">
                  <w:marLeft w:val="0"/>
                  <w:marRight w:val="0"/>
                  <w:marTop w:val="0"/>
                  <w:marBottom w:val="0"/>
                  <w:divBdr>
                    <w:top w:val="none" w:sz="0" w:space="0" w:color="auto"/>
                    <w:left w:val="none" w:sz="0" w:space="0" w:color="auto"/>
                    <w:bottom w:val="none" w:sz="0" w:space="0" w:color="auto"/>
                    <w:right w:val="none" w:sz="0" w:space="0" w:color="auto"/>
                  </w:divBdr>
                </w:div>
              </w:divsChild>
            </w:div>
            <w:div w:id="1152677429">
              <w:marLeft w:val="0"/>
              <w:marRight w:val="0"/>
              <w:marTop w:val="0"/>
              <w:marBottom w:val="0"/>
              <w:divBdr>
                <w:top w:val="none" w:sz="0" w:space="0" w:color="auto"/>
                <w:left w:val="none" w:sz="0" w:space="0" w:color="auto"/>
                <w:bottom w:val="none" w:sz="0" w:space="0" w:color="auto"/>
                <w:right w:val="none" w:sz="0" w:space="0" w:color="auto"/>
              </w:divBdr>
              <w:divsChild>
                <w:div w:id="1358702793">
                  <w:marLeft w:val="0"/>
                  <w:marRight w:val="0"/>
                  <w:marTop w:val="0"/>
                  <w:marBottom w:val="0"/>
                  <w:divBdr>
                    <w:top w:val="none" w:sz="0" w:space="0" w:color="auto"/>
                    <w:left w:val="none" w:sz="0" w:space="0" w:color="auto"/>
                    <w:bottom w:val="none" w:sz="0" w:space="0" w:color="auto"/>
                    <w:right w:val="none" w:sz="0" w:space="0" w:color="auto"/>
                  </w:divBdr>
                </w:div>
              </w:divsChild>
            </w:div>
            <w:div w:id="1163159558">
              <w:marLeft w:val="0"/>
              <w:marRight w:val="0"/>
              <w:marTop w:val="0"/>
              <w:marBottom w:val="0"/>
              <w:divBdr>
                <w:top w:val="none" w:sz="0" w:space="0" w:color="auto"/>
                <w:left w:val="none" w:sz="0" w:space="0" w:color="auto"/>
                <w:bottom w:val="none" w:sz="0" w:space="0" w:color="auto"/>
                <w:right w:val="none" w:sz="0" w:space="0" w:color="auto"/>
              </w:divBdr>
              <w:divsChild>
                <w:div w:id="227151111">
                  <w:marLeft w:val="0"/>
                  <w:marRight w:val="0"/>
                  <w:marTop w:val="0"/>
                  <w:marBottom w:val="0"/>
                  <w:divBdr>
                    <w:top w:val="none" w:sz="0" w:space="0" w:color="auto"/>
                    <w:left w:val="none" w:sz="0" w:space="0" w:color="auto"/>
                    <w:bottom w:val="none" w:sz="0" w:space="0" w:color="auto"/>
                    <w:right w:val="none" w:sz="0" w:space="0" w:color="auto"/>
                  </w:divBdr>
                </w:div>
              </w:divsChild>
            </w:div>
            <w:div w:id="1362584987">
              <w:marLeft w:val="0"/>
              <w:marRight w:val="0"/>
              <w:marTop w:val="0"/>
              <w:marBottom w:val="0"/>
              <w:divBdr>
                <w:top w:val="none" w:sz="0" w:space="0" w:color="auto"/>
                <w:left w:val="none" w:sz="0" w:space="0" w:color="auto"/>
                <w:bottom w:val="none" w:sz="0" w:space="0" w:color="auto"/>
                <w:right w:val="none" w:sz="0" w:space="0" w:color="auto"/>
              </w:divBdr>
              <w:divsChild>
                <w:div w:id="39670064">
                  <w:marLeft w:val="0"/>
                  <w:marRight w:val="0"/>
                  <w:marTop w:val="0"/>
                  <w:marBottom w:val="0"/>
                  <w:divBdr>
                    <w:top w:val="none" w:sz="0" w:space="0" w:color="auto"/>
                    <w:left w:val="none" w:sz="0" w:space="0" w:color="auto"/>
                    <w:bottom w:val="none" w:sz="0" w:space="0" w:color="auto"/>
                    <w:right w:val="none" w:sz="0" w:space="0" w:color="auto"/>
                  </w:divBdr>
                </w:div>
              </w:divsChild>
            </w:div>
            <w:div w:id="1378698946">
              <w:marLeft w:val="0"/>
              <w:marRight w:val="0"/>
              <w:marTop w:val="0"/>
              <w:marBottom w:val="0"/>
              <w:divBdr>
                <w:top w:val="none" w:sz="0" w:space="0" w:color="auto"/>
                <w:left w:val="none" w:sz="0" w:space="0" w:color="auto"/>
                <w:bottom w:val="none" w:sz="0" w:space="0" w:color="auto"/>
                <w:right w:val="none" w:sz="0" w:space="0" w:color="auto"/>
              </w:divBdr>
              <w:divsChild>
                <w:div w:id="1220703172">
                  <w:marLeft w:val="0"/>
                  <w:marRight w:val="0"/>
                  <w:marTop w:val="0"/>
                  <w:marBottom w:val="0"/>
                  <w:divBdr>
                    <w:top w:val="none" w:sz="0" w:space="0" w:color="auto"/>
                    <w:left w:val="none" w:sz="0" w:space="0" w:color="auto"/>
                    <w:bottom w:val="none" w:sz="0" w:space="0" w:color="auto"/>
                    <w:right w:val="none" w:sz="0" w:space="0" w:color="auto"/>
                  </w:divBdr>
                </w:div>
              </w:divsChild>
            </w:div>
            <w:div w:id="1397778669">
              <w:marLeft w:val="0"/>
              <w:marRight w:val="0"/>
              <w:marTop w:val="0"/>
              <w:marBottom w:val="0"/>
              <w:divBdr>
                <w:top w:val="none" w:sz="0" w:space="0" w:color="auto"/>
                <w:left w:val="none" w:sz="0" w:space="0" w:color="auto"/>
                <w:bottom w:val="none" w:sz="0" w:space="0" w:color="auto"/>
                <w:right w:val="none" w:sz="0" w:space="0" w:color="auto"/>
              </w:divBdr>
              <w:divsChild>
                <w:div w:id="1678650303">
                  <w:marLeft w:val="0"/>
                  <w:marRight w:val="0"/>
                  <w:marTop w:val="0"/>
                  <w:marBottom w:val="0"/>
                  <w:divBdr>
                    <w:top w:val="none" w:sz="0" w:space="0" w:color="auto"/>
                    <w:left w:val="none" w:sz="0" w:space="0" w:color="auto"/>
                    <w:bottom w:val="none" w:sz="0" w:space="0" w:color="auto"/>
                    <w:right w:val="none" w:sz="0" w:space="0" w:color="auto"/>
                  </w:divBdr>
                </w:div>
              </w:divsChild>
            </w:div>
            <w:div w:id="1449933450">
              <w:marLeft w:val="0"/>
              <w:marRight w:val="0"/>
              <w:marTop w:val="0"/>
              <w:marBottom w:val="0"/>
              <w:divBdr>
                <w:top w:val="none" w:sz="0" w:space="0" w:color="auto"/>
                <w:left w:val="none" w:sz="0" w:space="0" w:color="auto"/>
                <w:bottom w:val="none" w:sz="0" w:space="0" w:color="auto"/>
                <w:right w:val="none" w:sz="0" w:space="0" w:color="auto"/>
              </w:divBdr>
              <w:divsChild>
                <w:div w:id="1537812528">
                  <w:marLeft w:val="0"/>
                  <w:marRight w:val="0"/>
                  <w:marTop w:val="0"/>
                  <w:marBottom w:val="0"/>
                  <w:divBdr>
                    <w:top w:val="none" w:sz="0" w:space="0" w:color="auto"/>
                    <w:left w:val="none" w:sz="0" w:space="0" w:color="auto"/>
                    <w:bottom w:val="none" w:sz="0" w:space="0" w:color="auto"/>
                    <w:right w:val="none" w:sz="0" w:space="0" w:color="auto"/>
                  </w:divBdr>
                </w:div>
              </w:divsChild>
            </w:div>
            <w:div w:id="1526865270">
              <w:marLeft w:val="0"/>
              <w:marRight w:val="0"/>
              <w:marTop w:val="0"/>
              <w:marBottom w:val="0"/>
              <w:divBdr>
                <w:top w:val="none" w:sz="0" w:space="0" w:color="auto"/>
                <w:left w:val="none" w:sz="0" w:space="0" w:color="auto"/>
                <w:bottom w:val="none" w:sz="0" w:space="0" w:color="auto"/>
                <w:right w:val="none" w:sz="0" w:space="0" w:color="auto"/>
              </w:divBdr>
              <w:divsChild>
                <w:div w:id="624971827">
                  <w:marLeft w:val="0"/>
                  <w:marRight w:val="0"/>
                  <w:marTop w:val="0"/>
                  <w:marBottom w:val="0"/>
                  <w:divBdr>
                    <w:top w:val="none" w:sz="0" w:space="0" w:color="auto"/>
                    <w:left w:val="none" w:sz="0" w:space="0" w:color="auto"/>
                    <w:bottom w:val="none" w:sz="0" w:space="0" w:color="auto"/>
                    <w:right w:val="none" w:sz="0" w:space="0" w:color="auto"/>
                  </w:divBdr>
                </w:div>
              </w:divsChild>
            </w:div>
            <w:div w:id="1803768802">
              <w:marLeft w:val="0"/>
              <w:marRight w:val="0"/>
              <w:marTop w:val="0"/>
              <w:marBottom w:val="0"/>
              <w:divBdr>
                <w:top w:val="none" w:sz="0" w:space="0" w:color="auto"/>
                <w:left w:val="none" w:sz="0" w:space="0" w:color="auto"/>
                <w:bottom w:val="none" w:sz="0" w:space="0" w:color="auto"/>
                <w:right w:val="none" w:sz="0" w:space="0" w:color="auto"/>
              </w:divBdr>
              <w:divsChild>
                <w:div w:id="2014143895">
                  <w:marLeft w:val="0"/>
                  <w:marRight w:val="0"/>
                  <w:marTop w:val="0"/>
                  <w:marBottom w:val="0"/>
                  <w:divBdr>
                    <w:top w:val="none" w:sz="0" w:space="0" w:color="auto"/>
                    <w:left w:val="none" w:sz="0" w:space="0" w:color="auto"/>
                    <w:bottom w:val="none" w:sz="0" w:space="0" w:color="auto"/>
                    <w:right w:val="none" w:sz="0" w:space="0" w:color="auto"/>
                  </w:divBdr>
                </w:div>
                <w:div w:id="2025940702">
                  <w:marLeft w:val="0"/>
                  <w:marRight w:val="0"/>
                  <w:marTop w:val="0"/>
                  <w:marBottom w:val="0"/>
                  <w:divBdr>
                    <w:top w:val="none" w:sz="0" w:space="0" w:color="auto"/>
                    <w:left w:val="none" w:sz="0" w:space="0" w:color="auto"/>
                    <w:bottom w:val="none" w:sz="0" w:space="0" w:color="auto"/>
                    <w:right w:val="none" w:sz="0" w:space="0" w:color="auto"/>
                  </w:divBdr>
                </w:div>
              </w:divsChild>
            </w:div>
            <w:div w:id="1911426842">
              <w:marLeft w:val="0"/>
              <w:marRight w:val="0"/>
              <w:marTop w:val="0"/>
              <w:marBottom w:val="0"/>
              <w:divBdr>
                <w:top w:val="none" w:sz="0" w:space="0" w:color="auto"/>
                <w:left w:val="none" w:sz="0" w:space="0" w:color="auto"/>
                <w:bottom w:val="none" w:sz="0" w:space="0" w:color="auto"/>
                <w:right w:val="none" w:sz="0" w:space="0" w:color="auto"/>
              </w:divBdr>
              <w:divsChild>
                <w:div w:id="1275140491">
                  <w:marLeft w:val="0"/>
                  <w:marRight w:val="0"/>
                  <w:marTop w:val="0"/>
                  <w:marBottom w:val="0"/>
                  <w:divBdr>
                    <w:top w:val="none" w:sz="0" w:space="0" w:color="auto"/>
                    <w:left w:val="none" w:sz="0" w:space="0" w:color="auto"/>
                    <w:bottom w:val="none" w:sz="0" w:space="0" w:color="auto"/>
                    <w:right w:val="none" w:sz="0" w:space="0" w:color="auto"/>
                  </w:divBdr>
                </w:div>
              </w:divsChild>
            </w:div>
            <w:div w:id="1955600336">
              <w:marLeft w:val="0"/>
              <w:marRight w:val="0"/>
              <w:marTop w:val="0"/>
              <w:marBottom w:val="0"/>
              <w:divBdr>
                <w:top w:val="none" w:sz="0" w:space="0" w:color="auto"/>
                <w:left w:val="none" w:sz="0" w:space="0" w:color="auto"/>
                <w:bottom w:val="none" w:sz="0" w:space="0" w:color="auto"/>
                <w:right w:val="none" w:sz="0" w:space="0" w:color="auto"/>
              </w:divBdr>
              <w:divsChild>
                <w:div w:id="388653566">
                  <w:marLeft w:val="0"/>
                  <w:marRight w:val="0"/>
                  <w:marTop w:val="0"/>
                  <w:marBottom w:val="0"/>
                  <w:divBdr>
                    <w:top w:val="none" w:sz="0" w:space="0" w:color="auto"/>
                    <w:left w:val="none" w:sz="0" w:space="0" w:color="auto"/>
                    <w:bottom w:val="none" w:sz="0" w:space="0" w:color="auto"/>
                    <w:right w:val="none" w:sz="0" w:space="0" w:color="auto"/>
                  </w:divBdr>
                </w:div>
              </w:divsChild>
            </w:div>
            <w:div w:id="1964728142">
              <w:marLeft w:val="0"/>
              <w:marRight w:val="0"/>
              <w:marTop w:val="0"/>
              <w:marBottom w:val="0"/>
              <w:divBdr>
                <w:top w:val="none" w:sz="0" w:space="0" w:color="auto"/>
                <w:left w:val="none" w:sz="0" w:space="0" w:color="auto"/>
                <w:bottom w:val="none" w:sz="0" w:space="0" w:color="auto"/>
                <w:right w:val="none" w:sz="0" w:space="0" w:color="auto"/>
              </w:divBdr>
              <w:divsChild>
                <w:div w:id="257636652">
                  <w:marLeft w:val="0"/>
                  <w:marRight w:val="0"/>
                  <w:marTop w:val="0"/>
                  <w:marBottom w:val="0"/>
                  <w:divBdr>
                    <w:top w:val="none" w:sz="0" w:space="0" w:color="auto"/>
                    <w:left w:val="none" w:sz="0" w:space="0" w:color="auto"/>
                    <w:bottom w:val="none" w:sz="0" w:space="0" w:color="auto"/>
                    <w:right w:val="none" w:sz="0" w:space="0" w:color="auto"/>
                  </w:divBdr>
                </w:div>
              </w:divsChild>
            </w:div>
            <w:div w:id="2025396032">
              <w:marLeft w:val="0"/>
              <w:marRight w:val="0"/>
              <w:marTop w:val="0"/>
              <w:marBottom w:val="0"/>
              <w:divBdr>
                <w:top w:val="none" w:sz="0" w:space="0" w:color="auto"/>
                <w:left w:val="none" w:sz="0" w:space="0" w:color="auto"/>
                <w:bottom w:val="none" w:sz="0" w:space="0" w:color="auto"/>
                <w:right w:val="none" w:sz="0" w:space="0" w:color="auto"/>
              </w:divBdr>
              <w:divsChild>
                <w:div w:id="1272544021">
                  <w:marLeft w:val="0"/>
                  <w:marRight w:val="0"/>
                  <w:marTop w:val="0"/>
                  <w:marBottom w:val="0"/>
                  <w:divBdr>
                    <w:top w:val="none" w:sz="0" w:space="0" w:color="auto"/>
                    <w:left w:val="none" w:sz="0" w:space="0" w:color="auto"/>
                    <w:bottom w:val="none" w:sz="0" w:space="0" w:color="auto"/>
                    <w:right w:val="none" w:sz="0" w:space="0" w:color="auto"/>
                  </w:divBdr>
                </w:div>
              </w:divsChild>
            </w:div>
            <w:div w:id="2078017129">
              <w:marLeft w:val="0"/>
              <w:marRight w:val="0"/>
              <w:marTop w:val="0"/>
              <w:marBottom w:val="0"/>
              <w:divBdr>
                <w:top w:val="none" w:sz="0" w:space="0" w:color="auto"/>
                <w:left w:val="none" w:sz="0" w:space="0" w:color="auto"/>
                <w:bottom w:val="none" w:sz="0" w:space="0" w:color="auto"/>
                <w:right w:val="none" w:sz="0" w:space="0" w:color="auto"/>
              </w:divBdr>
              <w:divsChild>
                <w:div w:id="750467856">
                  <w:marLeft w:val="0"/>
                  <w:marRight w:val="0"/>
                  <w:marTop w:val="0"/>
                  <w:marBottom w:val="0"/>
                  <w:divBdr>
                    <w:top w:val="none" w:sz="0" w:space="0" w:color="auto"/>
                    <w:left w:val="none" w:sz="0" w:space="0" w:color="auto"/>
                    <w:bottom w:val="none" w:sz="0" w:space="0" w:color="auto"/>
                    <w:right w:val="none" w:sz="0" w:space="0" w:color="auto"/>
                  </w:divBdr>
                </w:div>
              </w:divsChild>
            </w:div>
            <w:div w:id="2102791484">
              <w:marLeft w:val="0"/>
              <w:marRight w:val="0"/>
              <w:marTop w:val="0"/>
              <w:marBottom w:val="0"/>
              <w:divBdr>
                <w:top w:val="none" w:sz="0" w:space="0" w:color="auto"/>
                <w:left w:val="none" w:sz="0" w:space="0" w:color="auto"/>
                <w:bottom w:val="none" w:sz="0" w:space="0" w:color="auto"/>
                <w:right w:val="none" w:sz="0" w:space="0" w:color="auto"/>
              </w:divBdr>
              <w:divsChild>
                <w:div w:id="209420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768911">
      <w:bodyDiv w:val="1"/>
      <w:marLeft w:val="0"/>
      <w:marRight w:val="0"/>
      <w:marTop w:val="0"/>
      <w:marBottom w:val="0"/>
      <w:divBdr>
        <w:top w:val="none" w:sz="0" w:space="0" w:color="auto"/>
        <w:left w:val="none" w:sz="0" w:space="0" w:color="auto"/>
        <w:bottom w:val="none" w:sz="0" w:space="0" w:color="auto"/>
        <w:right w:val="none" w:sz="0" w:space="0" w:color="auto"/>
      </w:divBdr>
    </w:div>
    <w:div w:id="992761984">
      <w:bodyDiv w:val="1"/>
      <w:marLeft w:val="0"/>
      <w:marRight w:val="0"/>
      <w:marTop w:val="0"/>
      <w:marBottom w:val="0"/>
      <w:divBdr>
        <w:top w:val="none" w:sz="0" w:space="0" w:color="auto"/>
        <w:left w:val="none" w:sz="0" w:space="0" w:color="auto"/>
        <w:bottom w:val="none" w:sz="0" w:space="0" w:color="auto"/>
        <w:right w:val="none" w:sz="0" w:space="0" w:color="auto"/>
      </w:divBdr>
      <w:divsChild>
        <w:div w:id="1737361106">
          <w:marLeft w:val="0"/>
          <w:marRight w:val="0"/>
          <w:marTop w:val="0"/>
          <w:marBottom w:val="0"/>
          <w:divBdr>
            <w:top w:val="none" w:sz="0" w:space="0" w:color="auto"/>
            <w:left w:val="none" w:sz="0" w:space="0" w:color="auto"/>
            <w:bottom w:val="none" w:sz="0" w:space="0" w:color="auto"/>
            <w:right w:val="none" w:sz="0" w:space="0" w:color="auto"/>
          </w:divBdr>
          <w:divsChild>
            <w:div w:id="1514186">
              <w:marLeft w:val="0"/>
              <w:marRight w:val="0"/>
              <w:marTop w:val="0"/>
              <w:marBottom w:val="0"/>
              <w:divBdr>
                <w:top w:val="none" w:sz="0" w:space="0" w:color="auto"/>
                <w:left w:val="none" w:sz="0" w:space="0" w:color="auto"/>
                <w:bottom w:val="none" w:sz="0" w:space="0" w:color="auto"/>
                <w:right w:val="none" w:sz="0" w:space="0" w:color="auto"/>
              </w:divBdr>
              <w:divsChild>
                <w:div w:id="1203176895">
                  <w:marLeft w:val="0"/>
                  <w:marRight w:val="0"/>
                  <w:marTop w:val="0"/>
                  <w:marBottom w:val="0"/>
                  <w:divBdr>
                    <w:top w:val="none" w:sz="0" w:space="0" w:color="auto"/>
                    <w:left w:val="none" w:sz="0" w:space="0" w:color="auto"/>
                    <w:bottom w:val="none" w:sz="0" w:space="0" w:color="auto"/>
                    <w:right w:val="none" w:sz="0" w:space="0" w:color="auto"/>
                  </w:divBdr>
                </w:div>
              </w:divsChild>
            </w:div>
            <w:div w:id="1586511">
              <w:marLeft w:val="0"/>
              <w:marRight w:val="0"/>
              <w:marTop w:val="0"/>
              <w:marBottom w:val="0"/>
              <w:divBdr>
                <w:top w:val="none" w:sz="0" w:space="0" w:color="auto"/>
                <w:left w:val="none" w:sz="0" w:space="0" w:color="auto"/>
                <w:bottom w:val="none" w:sz="0" w:space="0" w:color="auto"/>
                <w:right w:val="none" w:sz="0" w:space="0" w:color="auto"/>
              </w:divBdr>
              <w:divsChild>
                <w:div w:id="1462528738">
                  <w:marLeft w:val="0"/>
                  <w:marRight w:val="0"/>
                  <w:marTop w:val="0"/>
                  <w:marBottom w:val="0"/>
                  <w:divBdr>
                    <w:top w:val="none" w:sz="0" w:space="0" w:color="auto"/>
                    <w:left w:val="none" w:sz="0" w:space="0" w:color="auto"/>
                    <w:bottom w:val="none" w:sz="0" w:space="0" w:color="auto"/>
                    <w:right w:val="none" w:sz="0" w:space="0" w:color="auto"/>
                  </w:divBdr>
                </w:div>
              </w:divsChild>
            </w:div>
            <w:div w:id="9069743">
              <w:marLeft w:val="0"/>
              <w:marRight w:val="0"/>
              <w:marTop w:val="0"/>
              <w:marBottom w:val="0"/>
              <w:divBdr>
                <w:top w:val="none" w:sz="0" w:space="0" w:color="auto"/>
                <w:left w:val="none" w:sz="0" w:space="0" w:color="auto"/>
                <w:bottom w:val="none" w:sz="0" w:space="0" w:color="auto"/>
                <w:right w:val="none" w:sz="0" w:space="0" w:color="auto"/>
              </w:divBdr>
              <w:divsChild>
                <w:div w:id="1241526919">
                  <w:marLeft w:val="0"/>
                  <w:marRight w:val="0"/>
                  <w:marTop w:val="0"/>
                  <w:marBottom w:val="0"/>
                  <w:divBdr>
                    <w:top w:val="none" w:sz="0" w:space="0" w:color="auto"/>
                    <w:left w:val="none" w:sz="0" w:space="0" w:color="auto"/>
                    <w:bottom w:val="none" w:sz="0" w:space="0" w:color="auto"/>
                    <w:right w:val="none" w:sz="0" w:space="0" w:color="auto"/>
                  </w:divBdr>
                </w:div>
              </w:divsChild>
            </w:div>
            <w:div w:id="32341455">
              <w:marLeft w:val="0"/>
              <w:marRight w:val="0"/>
              <w:marTop w:val="0"/>
              <w:marBottom w:val="0"/>
              <w:divBdr>
                <w:top w:val="none" w:sz="0" w:space="0" w:color="auto"/>
                <w:left w:val="none" w:sz="0" w:space="0" w:color="auto"/>
                <w:bottom w:val="none" w:sz="0" w:space="0" w:color="auto"/>
                <w:right w:val="none" w:sz="0" w:space="0" w:color="auto"/>
              </w:divBdr>
              <w:divsChild>
                <w:div w:id="33118271">
                  <w:marLeft w:val="0"/>
                  <w:marRight w:val="0"/>
                  <w:marTop w:val="0"/>
                  <w:marBottom w:val="0"/>
                  <w:divBdr>
                    <w:top w:val="none" w:sz="0" w:space="0" w:color="auto"/>
                    <w:left w:val="none" w:sz="0" w:space="0" w:color="auto"/>
                    <w:bottom w:val="none" w:sz="0" w:space="0" w:color="auto"/>
                    <w:right w:val="none" w:sz="0" w:space="0" w:color="auto"/>
                  </w:divBdr>
                </w:div>
              </w:divsChild>
            </w:div>
            <w:div w:id="37751522">
              <w:marLeft w:val="0"/>
              <w:marRight w:val="0"/>
              <w:marTop w:val="0"/>
              <w:marBottom w:val="0"/>
              <w:divBdr>
                <w:top w:val="none" w:sz="0" w:space="0" w:color="auto"/>
                <w:left w:val="none" w:sz="0" w:space="0" w:color="auto"/>
                <w:bottom w:val="none" w:sz="0" w:space="0" w:color="auto"/>
                <w:right w:val="none" w:sz="0" w:space="0" w:color="auto"/>
              </w:divBdr>
              <w:divsChild>
                <w:div w:id="1979988556">
                  <w:marLeft w:val="0"/>
                  <w:marRight w:val="0"/>
                  <w:marTop w:val="0"/>
                  <w:marBottom w:val="0"/>
                  <w:divBdr>
                    <w:top w:val="none" w:sz="0" w:space="0" w:color="auto"/>
                    <w:left w:val="none" w:sz="0" w:space="0" w:color="auto"/>
                    <w:bottom w:val="none" w:sz="0" w:space="0" w:color="auto"/>
                    <w:right w:val="none" w:sz="0" w:space="0" w:color="auto"/>
                  </w:divBdr>
                </w:div>
              </w:divsChild>
            </w:div>
            <w:div w:id="76563320">
              <w:marLeft w:val="0"/>
              <w:marRight w:val="0"/>
              <w:marTop w:val="0"/>
              <w:marBottom w:val="0"/>
              <w:divBdr>
                <w:top w:val="none" w:sz="0" w:space="0" w:color="auto"/>
                <w:left w:val="none" w:sz="0" w:space="0" w:color="auto"/>
                <w:bottom w:val="none" w:sz="0" w:space="0" w:color="auto"/>
                <w:right w:val="none" w:sz="0" w:space="0" w:color="auto"/>
              </w:divBdr>
              <w:divsChild>
                <w:div w:id="447624409">
                  <w:marLeft w:val="0"/>
                  <w:marRight w:val="0"/>
                  <w:marTop w:val="0"/>
                  <w:marBottom w:val="0"/>
                  <w:divBdr>
                    <w:top w:val="none" w:sz="0" w:space="0" w:color="auto"/>
                    <w:left w:val="none" w:sz="0" w:space="0" w:color="auto"/>
                    <w:bottom w:val="none" w:sz="0" w:space="0" w:color="auto"/>
                    <w:right w:val="none" w:sz="0" w:space="0" w:color="auto"/>
                  </w:divBdr>
                </w:div>
              </w:divsChild>
            </w:div>
            <w:div w:id="92166657">
              <w:marLeft w:val="0"/>
              <w:marRight w:val="0"/>
              <w:marTop w:val="0"/>
              <w:marBottom w:val="0"/>
              <w:divBdr>
                <w:top w:val="none" w:sz="0" w:space="0" w:color="auto"/>
                <w:left w:val="none" w:sz="0" w:space="0" w:color="auto"/>
                <w:bottom w:val="none" w:sz="0" w:space="0" w:color="auto"/>
                <w:right w:val="none" w:sz="0" w:space="0" w:color="auto"/>
              </w:divBdr>
              <w:divsChild>
                <w:div w:id="1699502997">
                  <w:marLeft w:val="0"/>
                  <w:marRight w:val="0"/>
                  <w:marTop w:val="0"/>
                  <w:marBottom w:val="0"/>
                  <w:divBdr>
                    <w:top w:val="none" w:sz="0" w:space="0" w:color="auto"/>
                    <w:left w:val="none" w:sz="0" w:space="0" w:color="auto"/>
                    <w:bottom w:val="none" w:sz="0" w:space="0" w:color="auto"/>
                    <w:right w:val="none" w:sz="0" w:space="0" w:color="auto"/>
                  </w:divBdr>
                </w:div>
              </w:divsChild>
            </w:div>
            <w:div w:id="105660680">
              <w:marLeft w:val="0"/>
              <w:marRight w:val="0"/>
              <w:marTop w:val="0"/>
              <w:marBottom w:val="0"/>
              <w:divBdr>
                <w:top w:val="none" w:sz="0" w:space="0" w:color="auto"/>
                <w:left w:val="none" w:sz="0" w:space="0" w:color="auto"/>
                <w:bottom w:val="none" w:sz="0" w:space="0" w:color="auto"/>
                <w:right w:val="none" w:sz="0" w:space="0" w:color="auto"/>
              </w:divBdr>
              <w:divsChild>
                <w:div w:id="179702188">
                  <w:marLeft w:val="0"/>
                  <w:marRight w:val="0"/>
                  <w:marTop w:val="0"/>
                  <w:marBottom w:val="0"/>
                  <w:divBdr>
                    <w:top w:val="none" w:sz="0" w:space="0" w:color="auto"/>
                    <w:left w:val="none" w:sz="0" w:space="0" w:color="auto"/>
                    <w:bottom w:val="none" w:sz="0" w:space="0" w:color="auto"/>
                    <w:right w:val="none" w:sz="0" w:space="0" w:color="auto"/>
                  </w:divBdr>
                </w:div>
              </w:divsChild>
            </w:div>
            <w:div w:id="108428348">
              <w:marLeft w:val="0"/>
              <w:marRight w:val="0"/>
              <w:marTop w:val="0"/>
              <w:marBottom w:val="0"/>
              <w:divBdr>
                <w:top w:val="none" w:sz="0" w:space="0" w:color="auto"/>
                <w:left w:val="none" w:sz="0" w:space="0" w:color="auto"/>
                <w:bottom w:val="none" w:sz="0" w:space="0" w:color="auto"/>
                <w:right w:val="none" w:sz="0" w:space="0" w:color="auto"/>
              </w:divBdr>
              <w:divsChild>
                <w:div w:id="316233100">
                  <w:marLeft w:val="0"/>
                  <w:marRight w:val="0"/>
                  <w:marTop w:val="0"/>
                  <w:marBottom w:val="0"/>
                  <w:divBdr>
                    <w:top w:val="none" w:sz="0" w:space="0" w:color="auto"/>
                    <w:left w:val="none" w:sz="0" w:space="0" w:color="auto"/>
                    <w:bottom w:val="none" w:sz="0" w:space="0" w:color="auto"/>
                    <w:right w:val="none" w:sz="0" w:space="0" w:color="auto"/>
                  </w:divBdr>
                </w:div>
              </w:divsChild>
            </w:div>
            <w:div w:id="118380906">
              <w:marLeft w:val="0"/>
              <w:marRight w:val="0"/>
              <w:marTop w:val="0"/>
              <w:marBottom w:val="0"/>
              <w:divBdr>
                <w:top w:val="none" w:sz="0" w:space="0" w:color="auto"/>
                <w:left w:val="none" w:sz="0" w:space="0" w:color="auto"/>
                <w:bottom w:val="none" w:sz="0" w:space="0" w:color="auto"/>
                <w:right w:val="none" w:sz="0" w:space="0" w:color="auto"/>
              </w:divBdr>
              <w:divsChild>
                <w:div w:id="1088773180">
                  <w:marLeft w:val="0"/>
                  <w:marRight w:val="0"/>
                  <w:marTop w:val="0"/>
                  <w:marBottom w:val="0"/>
                  <w:divBdr>
                    <w:top w:val="none" w:sz="0" w:space="0" w:color="auto"/>
                    <w:left w:val="none" w:sz="0" w:space="0" w:color="auto"/>
                    <w:bottom w:val="none" w:sz="0" w:space="0" w:color="auto"/>
                    <w:right w:val="none" w:sz="0" w:space="0" w:color="auto"/>
                  </w:divBdr>
                </w:div>
              </w:divsChild>
            </w:div>
            <w:div w:id="127751183">
              <w:marLeft w:val="0"/>
              <w:marRight w:val="0"/>
              <w:marTop w:val="0"/>
              <w:marBottom w:val="0"/>
              <w:divBdr>
                <w:top w:val="none" w:sz="0" w:space="0" w:color="auto"/>
                <w:left w:val="none" w:sz="0" w:space="0" w:color="auto"/>
                <w:bottom w:val="none" w:sz="0" w:space="0" w:color="auto"/>
                <w:right w:val="none" w:sz="0" w:space="0" w:color="auto"/>
              </w:divBdr>
              <w:divsChild>
                <w:div w:id="1196115473">
                  <w:marLeft w:val="0"/>
                  <w:marRight w:val="0"/>
                  <w:marTop w:val="0"/>
                  <w:marBottom w:val="0"/>
                  <w:divBdr>
                    <w:top w:val="none" w:sz="0" w:space="0" w:color="auto"/>
                    <w:left w:val="none" w:sz="0" w:space="0" w:color="auto"/>
                    <w:bottom w:val="none" w:sz="0" w:space="0" w:color="auto"/>
                    <w:right w:val="none" w:sz="0" w:space="0" w:color="auto"/>
                  </w:divBdr>
                </w:div>
              </w:divsChild>
            </w:div>
            <w:div w:id="131800517">
              <w:marLeft w:val="0"/>
              <w:marRight w:val="0"/>
              <w:marTop w:val="0"/>
              <w:marBottom w:val="0"/>
              <w:divBdr>
                <w:top w:val="none" w:sz="0" w:space="0" w:color="auto"/>
                <w:left w:val="none" w:sz="0" w:space="0" w:color="auto"/>
                <w:bottom w:val="none" w:sz="0" w:space="0" w:color="auto"/>
                <w:right w:val="none" w:sz="0" w:space="0" w:color="auto"/>
              </w:divBdr>
              <w:divsChild>
                <w:div w:id="1489858198">
                  <w:marLeft w:val="0"/>
                  <w:marRight w:val="0"/>
                  <w:marTop w:val="0"/>
                  <w:marBottom w:val="0"/>
                  <w:divBdr>
                    <w:top w:val="none" w:sz="0" w:space="0" w:color="auto"/>
                    <w:left w:val="none" w:sz="0" w:space="0" w:color="auto"/>
                    <w:bottom w:val="none" w:sz="0" w:space="0" w:color="auto"/>
                    <w:right w:val="none" w:sz="0" w:space="0" w:color="auto"/>
                  </w:divBdr>
                </w:div>
              </w:divsChild>
            </w:div>
            <w:div w:id="135537553">
              <w:marLeft w:val="0"/>
              <w:marRight w:val="0"/>
              <w:marTop w:val="0"/>
              <w:marBottom w:val="0"/>
              <w:divBdr>
                <w:top w:val="none" w:sz="0" w:space="0" w:color="auto"/>
                <w:left w:val="none" w:sz="0" w:space="0" w:color="auto"/>
                <w:bottom w:val="none" w:sz="0" w:space="0" w:color="auto"/>
                <w:right w:val="none" w:sz="0" w:space="0" w:color="auto"/>
              </w:divBdr>
              <w:divsChild>
                <w:div w:id="1659456367">
                  <w:marLeft w:val="0"/>
                  <w:marRight w:val="0"/>
                  <w:marTop w:val="0"/>
                  <w:marBottom w:val="0"/>
                  <w:divBdr>
                    <w:top w:val="none" w:sz="0" w:space="0" w:color="auto"/>
                    <w:left w:val="none" w:sz="0" w:space="0" w:color="auto"/>
                    <w:bottom w:val="none" w:sz="0" w:space="0" w:color="auto"/>
                    <w:right w:val="none" w:sz="0" w:space="0" w:color="auto"/>
                  </w:divBdr>
                </w:div>
              </w:divsChild>
            </w:div>
            <w:div w:id="148443613">
              <w:marLeft w:val="0"/>
              <w:marRight w:val="0"/>
              <w:marTop w:val="0"/>
              <w:marBottom w:val="0"/>
              <w:divBdr>
                <w:top w:val="none" w:sz="0" w:space="0" w:color="auto"/>
                <w:left w:val="none" w:sz="0" w:space="0" w:color="auto"/>
                <w:bottom w:val="none" w:sz="0" w:space="0" w:color="auto"/>
                <w:right w:val="none" w:sz="0" w:space="0" w:color="auto"/>
              </w:divBdr>
              <w:divsChild>
                <w:div w:id="1820999438">
                  <w:marLeft w:val="0"/>
                  <w:marRight w:val="0"/>
                  <w:marTop w:val="0"/>
                  <w:marBottom w:val="0"/>
                  <w:divBdr>
                    <w:top w:val="none" w:sz="0" w:space="0" w:color="auto"/>
                    <w:left w:val="none" w:sz="0" w:space="0" w:color="auto"/>
                    <w:bottom w:val="none" w:sz="0" w:space="0" w:color="auto"/>
                    <w:right w:val="none" w:sz="0" w:space="0" w:color="auto"/>
                  </w:divBdr>
                </w:div>
              </w:divsChild>
            </w:div>
            <w:div w:id="149685077">
              <w:marLeft w:val="0"/>
              <w:marRight w:val="0"/>
              <w:marTop w:val="0"/>
              <w:marBottom w:val="0"/>
              <w:divBdr>
                <w:top w:val="none" w:sz="0" w:space="0" w:color="auto"/>
                <w:left w:val="none" w:sz="0" w:space="0" w:color="auto"/>
                <w:bottom w:val="none" w:sz="0" w:space="0" w:color="auto"/>
                <w:right w:val="none" w:sz="0" w:space="0" w:color="auto"/>
              </w:divBdr>
              <w:divsChild>
                <w:div w:id="679739979">
                  <w:marLeft w:val="0"/>
                  <w:marRight w:val="0"/>
                  <w:marTop w:val="0"/>
                  <w:marBottom w:val="0"/>
                  <w:divBdr>
                    <w:top w:val="none" w:sz="0" w:space="0" w:color="auto"/>
                    <w:left w:val="none" w:sz="0" w:space="0" w:color="auto"/>
                    <w:bottom w:val="none" w:sz="0" w:space="0" w:color="auto"/>
                    <w:right w:val="none" w:sz="0" w:space="0" w:color="auto"/>
                  </w:divBdr>
                </w:div>
              </w:divsChild>
            </w:div>
            <w:div w:id="176192535">
              <w:marLeft w:val="0"/>
              <w:marRight w:val="0"/>
              <w:marTop w:val="0"/>
              <w:marBottom w:val="0"/>
              <w:divBdr>
                <w:top w:val="none" w:sz="0" w:space="0" w:color="auto"/>
                <w:left w:val="none" w:sz="0" w:space="0" w:color="auto"/>
                <w:bottom w:val="none" w:sz="0" w:space="0" w:color="auto"/>
                <w:right w:val="none" w:sz="0" w:space="0" w:color="auto"/>
              </w:divBdr>
              <w:divsChild>
                <w:div w:id="976955642">
                  <w:marLeft w:val="0"/>
                  <w:marRight w:val="0"/>
                  <w:marTop w:val="0"/>
                  <w:marBottom w:val="0"/>
                  <w:divBdr>
                    <w:top w:val="none" w:sz="0" w:space="0" w:color="auto"/>
                    <w:left w:val="none" w:sz="0" w:space="0" w:color="auto"/>
                    <w:bottom w:val="none" w:sz="0" w:space="0" w:color="auto"/>
                    <w:right w:val="none" w:sz="0" w:space="0" w:color="auto"/>
                  </w:divBdr>
                </w:div>
              </w:divsChild>
            </w:div>
            <w:div w:id="190411806">
              <w:marLeft w:val="0"/>
              <w:marRight w:val="0"/>
              <w:marTop w:val="0"/>
              <w:marBottom w:val="0"/>
              <w:divBdr>
                <w:top w:val="none" w:sz="0" w:space="0" w:color="auto"/>
                <w:left w:val="none" w:sz="0" w:space="0" w:color="auto"/>
                <w:bottom w:val="none" w:sz="0" w:space="0" w:color="auto"/>
                <w:right w:val="none" w:sz="0" w:space="0" w:color="auto"/>
              </w:divBdr>
              <w:divsChild>
                <w:div w:id="2098208660">
                  <w:marLeft w:val="0"/>
                  <w:marRight w:val="0"/>
                  <w:marTop w:val="0"/>
                  <w:marBottom w:val="0"/>
                  <w:divBdr>
                    <w:top w:val="none" w:sz="0" w:space="0" w:color="auto"/>
                    <w:left w:val="none" w:sz="0" w:space="0" w:color="auto"/>
                    <w:bottom w:val="none" w:sz="0" w:space="0" w:color="auto"/>
                    <w:right w:val="none" w:sz="0" w:space="0" w:color="auto"/>
                  </w:divBdr>
                </w:div>
              </w:divsChild>
            </w:div>
            <w:div w:id="196747929">
              <w:marLeft w:val="0"/>
              <w:marRight w:val="0"/>
              <w:marTop w:val="0"/>
              <w:marBottom w:val="0"/>
              <w:divBdr>
                <w:top w:val="none" w:sz="0" w:space="0" w:color="auto"/>
                <w:left w:val="none" w:sz="0" w:space="0" w:color="auto"/>
                <w:bottom w:val="none" w:sz="0" w:space="0" w:color="auto"/>
                <w:right w:val="none" w:sz="0" w:space="0" w:color="auto"/>
              </w:divBdr>
              <w:divsChild>
                <w:div w:id="348869478">
                  <w:marLeft w:val="0"/>
                  <w:marRight w:val="0"/>
                  <w:marTop w:val="0"/>
                  <w:marBottom w:val="0"/>
                  <w:divBdr>
                    <w:top w:val="none" w:sz="0" w:space="0" w:color="auto"/>
                    <w:left w:val="none" w:sz="0" w:space="0" w:color="auto"/>
                    <w:bottom w:val="none" w:sz="0" w:space="0" w:color="auto"/>
                    <w:right w:val="none" w:sz="0" w:space="0" w:color="auto"/>
                  </w:divBdr>
                </w:div>
              </w:divsChild>
            </w:div>
            <w:div w:id="260648027">
              <w:marLeft w:val="0"/>
              <w:marRight w:val="0"/>
              <w:marTop w:val="0"/>
              <w:marBottom w:val="0"/>
              <w:divBdr>
                <w:top w:val="none" w:sz="0" w:space="0" w:color="auto"/>
                <w:left w:val="none" w:sz="0" w:space="0" w:color="auto"/>
                <w:bottom w:val="none" w:sz="0" w:space="0" w:color="auto"/>
                <w:right w:val="none" w:sz="0" w:space="0" w:color="auto"/>
              </w:divBdr>
              <w:divsChild>
                <w:div w:id="1141384151">
                  <w:marLeft w:val="0"/>
                  <w:marRight w:val="0"/>
                  <w:marTop w:val="0"/>
                  <w:marBottom w:val="0"/>
                  <w:divBdr>
                    <w:top w:val="none" w:sz="0" w:space="0" w:color="auto"/>
                    <w:left w:val="none" w:sz="0" w:space="0" w:color="auto"/>
                    <w:bottom w:val="none" w:sz="0" w:space="0" w:color="auto"/>
                    <w:right w:val="none" w:sz="0" w:space="0" w:color="auto"/>
                  </w:divBdr>
                </w:div>
              </w:divsChild>
            </w:div>
            <w:div w:id="269315011">
              <w:marLeft w:val="0"/>
              <w:marRight w:val="0"/>
              <w:marTop w:val="0"/>
              <w:marBottom w:val="0"/>
              <w:divBdr>
                <w:top w:val="none" w:sz="0" w:space="0" w:color="auto"/>
                <w:left w:val="none" w:sz="0" w:space="0" w:color="auto"/>
                <w:bottom w:val="none" w:sz="0" w:space="0" w:color="auto"/>
                <w:right w:val="none" w:sz="0" w:space="0" w:color="auto"/>
              </w:divBdr>
              <w:divsChild>
                <w:div w:id="1675566349">
                  <w:marLeft w:val="0"/>
                  <w:marRight w:val="0"/>
                  <w:marTop w:val="0"/>
                  <w:marBottom w:val="0"/>
                  <w:divBdr>
                    <w:top w:val="none" w:sz="0" w:space="0" w:color="auto"/>
                    <w:left w:val="none" w:sz="0" w:space="0" w:color="auto"/>
                    <w:bottom w:val="none" w:sz="0" w:space="0" w:color="auto"/>
                    <w:right w:val="none" w:sz="0" w:space="0" w:color="auto"/>
                  </w:divBdr>
                </w:div>
              </w:divsChild>
            </w:div>
            <w:div w:id="278604711">
              <w:marLeft w:val="0"/>
              <w:marRight w:val="0"/>
              <w:marTop w:val="0"/>
              <w:marBottom w:val="0"/>
              <w:divBdr>
                <w:top w:val="none" w:sz="0" w:space="0" w:color="auto"/>
                <w:left w:val="none" w:sz="0" w:space="0" w:color="auto"/>
                <w:bottom w:val="none" w:sz="0" w:space="0" w:color="auto"/>
                <w:right w:val="none" w:sz="0" w:space="0" w:color="auto"/>
              </w:divBdr>
              <w:divsChild>
                <w:div w:id="288635345">
                  <w:marLeft w:val="0"/>
                  <w:marRight w:val="0"/>
                  <w:marTop w:val="0"/>
                  <w:marBottom w:val="0"/>
                  <w:divBdr>
                    <w:top w:val="none" w:sz="0" w:space="0" w:color="auto"/>
                    <w:left w:val="none" w:sz="0" w:space="0" w:color="auto"/>
                    <w:bottom w:val="none" w:sz="0" w:space="0" w:color="auto"/>
                    <w:right w:val="none" w:sz="0" w:space="0" w:color="auto"/>
                  </w:divBdr>
                </w:div>
              </w:divsChild>
            </w:div>
            <w:div w:id="313222149">
              <w:marLeft w:val="0"/>
              <w:marRight w:val="0"/>
              <w:marTop w:val="0"/>
              <w:marBottom w:val="0"/>
              <w:divBdr>
                <w:top w:val="none" w:sz="0" w:space="0" w:color="auto"/>
                <w:left w:val="none" w:sz="0" w:space="0" w:color="auto"/>
                <w:bottom w:val="none" w:sz="0" w:space="0" w:color="auto"/>
                <w:right w:val="none" w:sz="0" w:space="0" w:color="auto"/>
              </w:divBdr>
              <w:divsChild>
                <w:div w:id="823276668">
                  <w:marLeft w:val="0"/>
                  <w:marRight w:val="0"/>
                  <w:marTop w:val="0"/>
                  <w:marBottom w:val="0"/>
                  <w:divBdr>
                    <w:top w:val="none" w:sz="0" w:space="0" w:color="auto"/>
                    <w:left w:val="none" w:sz="0" w:space="0" w:color="auto"/>
                    <w:bottom w:val="none" w:sz="0" w:space="0" w:color="auto"/>
                    <w:right w:val="none" w:sz="0" w:space="0" w:color="auto"/>
                  </w:divBdr>
                </w:div>
              </w:divsChild>
            </w:div>
            <w:div w:id="362291923">
              <w:marLeft w:val="0"/>
              <w:marRight w:val="0"/>
              <w:marTop w:val="0"/>
              <w:marBottom w:val="0"/>
              <w:divBdr>
                <w:top w:val="none" w:sz="0" w:space="0" w:color="auto"/>
                <w:left w:val="none" w:sz="0" w:space="0" w:color="auto"/>
                <w:bottom w:val="none" w:sz="0" w:space="0" w:color="auto"/>
                <w:right w:val="none" w:sz="0" w:space="0" w:color="auto"/>
              </w:divBdr>
              <w:divsChild>
                <w:div w:id="722338446">
                  <w:marLeft w:val="0"/>
                  <w:marRight w:val="0"/>
                  <w:marTop w:val="0"/>
                  <w:marBottom w:val="0"/>
                  <w:divBdr>
                    <w:top w:val="none" w:sz="0" w:space="0" w:color="auto"/>
                    <w:left w:val="none" w:sz="0" w:space="0" w:color="auto"/>
                    <w:bottom w:val="none" w:sz="0" w:space="0" w:color="auto"/>
                    <w:right w:val="none" w:sz="0" w:space="0" w:color="auto"/>
                  </w:divBdr>
                </w:div>
              </w:divsChild>
            </w:div>
            <w:div w:id="391119515">
              <w:marLeft w:val="0"/>
              <w:marRight w:val="0"/>
              <w:marTop w:val="0"/>
              <w:marBottom w:val="0"/>
              <w:divBdr>
                <w:top w:val="none" w:sz="0" w:space="0" w:color="auto"/>
                <w:left w:val="none" w:sz="0" w:space="0" w:color="auto"/>
                <w:bottom w:val="none" w:sz="0" w:space="0" w:color="auto"/>
                <w:right w:val="none" w:sz="0" w:space="0" w:color="auto"/>
              </w:divBdr>
              <w:divsChild>
                <w:div w:id="600450331">
                  <w:marLeft w:val="0"/>
                  <w:marRight w:val="0"/>
                  <w:marTop w:val="0"/>
                  <w:marBottom w:val="0"/>
                  <w:divBdr>
                    <w:top w:val="none" w:sz="0" w:space="0" w:color="auto"/>
                    <w:left w:val="none" w:sz="0" w:space="0" w:color="auto"/>
                    <w:bottom w:val="none" w:sz="0" w:space="0" w:color="auto"/>
                    <w:right w:val="none" w:sz="0" w:space="0" w:color="auto"/>
                  </w:divBdr>
                </w:div>
              </w:divsChild>
            </w:div>
            <w:div w:id="392508423">
              <w:marLeft w:val="0"/>
              <w:marRight w:val="0"/>
              <w:marTop w:val="0"/>
              <w:marBottom w:val="0"/>
              <w:divBdr>
                <w:top w:val="none" w:sz="0" w:space="0" w:color="auto"/>
                <w:left w:val="none" w:sz="0" w:space="0" w:color="auto"/>
                <w:bottom w:val="none" w:sz="0" w:space="0" w:color="auto"/>
                <w:right w:val="none" w:sz="0" w:space="0" w:color="auto"/>
              </w:divBdr>
              <w:divsChild>
                <w:div w:id="1103112239">
                  <w:marLeft w:val="0"/>
                  <w:marRight w:val="0"/>
                  <w:marTop w:val="0"/>
                  <w:marBottom w:val="0"/>
                  <w:divBdr>
                    <w:top w:val="none" w:sz="0" w:space="0" w:color="auto"/>
                    <w:left w:val="none" w:sz="0" w:space="0" w:color="auto"/>
                    <w:bottom w:val="none" w:sz="0" w:space="0" w:color="auto"/>
                    <w:right w:val="none" w:sz="0" w:space="0" w:color="auto"/>
                  </w:divBdr>
                </w:div>
              </w:divsChild>
            </w:div>
            <w:div w:id="394401919">
              <w:marLeft w:val="0"/>
              <w:marRight w:val="0"/>
              <w:marTop w:val="0"/>
              <w:marBottom w:val="0"/>
              <w:divBdr>
                <w:top w:val="none" w:sz="0" w:space="0" w:color="auto"/>
                <w:left w:val="none" w:sz="0" w:space="0" w:color="auto"/>
                <w:bottom w:val="none" w:sz="0" w:space="0" w:color="auto"/>
                <w:right w:val="none" w:sz="0" w:space="0" w:color="auto"/>
              </w:divBdr>
              <w:divsChild>
                <w:div w:id="1650554255">
                  <w:marLeft w:val="0"/>
                  <w:marRight w:val="0"/>
                  <w:marTop w:val="0"/>
                  <w:marBottom w:val="0"/>
                  <w:divBdr>
                    <w:top w:val="none" w:sz="0" w:space="0" w:color="auto"/>
                    <w:left w:val="none" w:sz="0" w:space="0" w:color="auto"/>
                    <w:bottom w:val="none" w:sz="0" w:space="0" w:color="auto"/>
                    <w:right w:val="none" w:sz="0" w:space="0" w:color="auto"/>
                  </w:divBdr>
                </w:div>
              </w:divsChild>
            </w:div>
            <w:div w:id="407657635">
              <w:marLeft w:val="0"/>
              <w:marRight w:val="0"/>
              <w:marTop w:val="0"/>
              <w:marBottom w:val="0"/>
              <w:divBdr>
                <w:top w:val="none" w:sz="0" w:space="0" w:color="auto"/>
                <w:left w:val="none" w:sz="0" w:space="0" w:color="auto"/>
                <w:bottom w:val="none" w:sz="0" w:space="0" w:color="auto"/>
                <w:right w:val="none" w:sz="0" w:space="0" w:color="auto"/>
              </w:divBdr>
              <w:divsChild>
                <w:div w:id="724792339">
                  <w:marLeft w:val="0"/>
                  <w:marRight w:val="0"/>
                  <w:marTop w:val="0"/>
                  <w:marBottom w:val="0"/>
                  <w:divBdr>
                    <w:top w:val="none" w:sz="0" w:space="0" w:color="auto"/>
                    <w:left w:val="none" w:sz="0" w:space="0" w:color="auto"/>
                    <w:bottom w:val="none" w:sz="0" w:space="0" w:color="auto"/>
                    <w:right w:val="none" w:sz="0" w:space="0" w:color="auto"/>
                  </w:divBdr>
                </w:div>
              </w:divsChild>
            </w:div>
            <w:div w:id="408700955">
              <w:marLeft w:val="0"/>
              <w:marRight w:val="0"/>
              <w:marTop w:val="0"/>
              <w:marBottom w:val="0"/>
              <w:divBdr>
                <w:top w:val="none" w:sz="0" w:space="0" w:color="auto"/>
                <w:left w:val="none" w:sz="0" w:space="0" w:color="auto"/>
                <w:bottom w:val="none" w:sz="0" w:space="0" w:color="auto"/>
                <w:right w:val="none" w:sz="0" w:space="0" w:color="auto"/>
              </w:divBdr>
              <w:divsChild>
                <w:div w:id="1317221173">
                  <w:marLeft w:val="0"/>
                  <w:marRight w:val="0"/>
                  <w:marTop w:val="0"/>
                  <w:marBottom w:val="0"/>
                  <w:divBdr>
                    <w:top w:val="none" w:sz="0" w:space="0" w:color="auto"/>
                    <w:left w:val="none" w:sz="0" w:space="0" w:color="auto"/>
                    <w:bottom w:val="none" w:sz="0" w:space="0" w:color="auto"/>
                    <w:right w:val="none" w:sz="0" w:space="0" w:color="auto"/>
                  </w:divBdr>
                </w:div>
              </w:divsChild>
            </w:div>
            <w:div w:id="408768533">
              <w:marLeft w:val="0"/>
              <w:marRight w:val="0"/>
              <w:marTop w:val="0"/>
              <w:marBottom w:val="0"/>
              <w:divBdr>
                <w:top w:val="none" w:sz="0" w:space="0" w:color="auto"/>
                <w:left w:val="none" w:sz="0" w:space="0" w:color="auto"/>
                <w:bottom w:val="none" w:sz="0" w:space="0" w:color="auto"/>
                <w:right w:val="none" w:sz="0" w:space="0" w:color="auto"/>
              </w:divBdr>
              <w:divsChild>
                <w:div w:id="1158349284">
                  <w:marLeft w:val="0"/>
                  <w:marRight w:val="0"/>
                  <w:marTop w:val="0"/>
                  <w:marBottom w:val="0"/>
                  <w:divBdr>
                    <w:top w:val="none" w:sz="0" w:space="0" w:color="auto"/>
                    <w:left w:val="none" w:sz="0" w:space="0" w:color="auto"/>
                    <w:bottom w:val="none" w:sz="0" w:space="0" w:color="auto"/>
                    <w:right w:val="none" w:sz="0" w:space="0" w:color="auto"/>
                  </w:divBdr>
                </w:div>
              </w:divsChild>
            </w:div>
            <w:div w:id="414471246">
              <w:marLeft w:val="0"/>
              <w:marRight w:val="0"/>
              <w:marTop w:val="0"/>
              <w:marBottom w:val="0"/>
              <w:divBdr>
                <w:top w:val="none" w:sz="0" w:space="0" w:color="auto"/>
                <w:left w:val="none" w:sz="0" w:space="0" w:color="auto"/>
                <w:bottom w:val="none" w:sz="0" w:space="0" w:color="auto"/>
                <w:right w:val="none" w:sz="0" w:space="0" w:color="auto"/>
              </w:divBdr>
              <w:divsChild>
                <w:div w:id="1809737699">
                  <w:marLeft w:val="0"/>
                  <w:marRight w:val="0"/>
                  <w:marTop w:val="0"/>
                  <w:marBottom w:val="0"/>
                  <w:divBdr>
                    <w:top w:val="none" w:sz="0" w:space="0" w:color="auto"/>
                    <w:left w:val="none" w:sz="0" w:space="0" w:color="auto"/>
                    <w:bottom w:val="none" w:sz="0" w:space="0" w:color="auto"/>
                    <w:right w:val="none" w:sz="0" w:space="0" w:color="auto"/>
                  </w:divBdr>
                </w:div>
              </w:divsChild>
            </w:div>
            <w:div w:id="430126662">
              <w:marLeft w:val="0"/>
              <w:marRight w:val="0"/>
              <w:marTop w:val="0"/>
              <w:marBottom w:val="0"/>
              <w:divBdr>
                <w:top w:val="none" w:sz="0" w:space="0" w:color="auto"/>
                <w:left w:val="none" w:sz="0" w:space="0" w:color="auto"/>
                <w:bottom w:val="none" w:sz="0" w:space="0" w:color="auto"/>
                <w:right w:val="none" w:sz="0" w:space="0" w:color="auto"/>
              </w:divBdr>
              <w:divsChild>
                <w:div w:id="529415306">
                  <w:marLeft w:val="0"/>
                  <w:marRight w:val="0"/>
                  <w:marTop w:val="0"/>
                  <w:marBottom w:val="0"/>
                  <w:divBdr>
                    <w:top w:val="none" w:sz="0" w:space="0" w:color="auto"/>
                    <w:left w:val="none" w:sz="0" w:space="0" w:color="auto"/>
                    <w:bottom w:val="none" w:sz="0" w:space="0" w:color="auto"/>
                    <w:right w:val="none" w:sz="0" w:space="0" w:color="auto"/>
                  </w:divBdr>
                </w:div>
              </w:divsChild>
            </w:div>
            <w:div w:id="453790992">
              <w:marLeft w:val="0"/>
              <w:marRight w:val="0"/>
              <w:marTop w:val="0"/>
              <w:marBottom w:val="0"/>
              <w:divBdr>
                <w:top w:val="none" w:sz="0" w:space="0" w:color="auto"/>
                <w:left w:val="none" w:sz="0" w:space="0" w:color="auto"/>
                <w:bottom w:val="none" w:sz="0" w:space="0" w:color="auto"/>
                <w:right w:val="none" w:sz="0" w:space="0" w:color="auto"/>
              </w:divBdr>
              <w:divsChild>
                <w:div w:id="228197924">
                  <w:marLeft w:val="0"/>
                  <w:marRight w:val="0"/>
                  <w:marTop w:val="0"/>
                  <w:marBottom w:val="0"/>
                  <w:divBdr>
                    <w:top w:val="none" w:sz="0" w:space="0" w:color="auto"/>
                    <w:left w:val="none" w:sz="0" w:space="0" w:color="auto"/>
                    <w:bottom w:val="none" w:sz="0" w:space="0" w:color="auto"/>
                    <w:right w:val="none" w:sz="0" w:space="0" w:color="auto"/>
                  </w:divBdr>
                </w:div>
              </w:divsChild>
            </w:div>
            <w:div w:id="515386417">
              <w:marLeft w:val="0"/>
              <w:marRight w:val="0"/>
              <w:marTop w:val="0"/>
              <w:marBottom w:val="0"/>
              <w:divBdr>
                <w:top w:val="none" w:sz="0" w:space="0" w:color="auto"/>
                <w:left w:val="none" w:sz="0" w:space="0" w:color="auto"/>
                <w:bottom w:val="none" w:sz="0" w:space="0" w:color="auto"/>
                <w:right w:val="none" w:sz="0" w:space="0" w:color="auto"/>
              </w:divBdr>
              <w:divsChild>
                <w:div w:id="1136290481">
                  <w:marLeft w:val="0"/>
                  <w:marRight w:val="0"/>
                  <w:marTop w:val="0"/>
                  <w:marBottom w:val="0"/>
                  <w:divBdr>
                    <w:top w:val="none" w:sz="0" w:space="0" w:color="auto"/>
                    <w:left w:val="none" w:sz="0" w:space="0" w:color="auto"/>
                    <w:bottom w:val="none" w:sz="0" w:space="0" w:color="auto"/>
                    <w:right w:val="none" w:sz="0" w:space="0" w:color="auto"/>
                  </w:divBdr>
                </w:div>
              </w:divsChild>
            </w:div>
            <w:div w:id="521554156">
              <w:marLeft w:val="0"/>
              <w:marRight w:val="0"/>
              <w:marTop w:val="0"/>
              <w:marBottom w:val="0"/>
              <w:divBdr>
                <w:top w:val="none" w:sz="0" w:space="0" w:color="auto"/>
                <w:left w:val="none" w:sz="0" w:space="0" w:color="auto"/>
                <w:bottom w:val="none" w:sz="0" w:space="0" w:color="auto"/>
                <w:right w:val="none" w:sz="0" w:space="0" w:color="auto"/>
              </w:divBdr>
              <w:divsChild>
                <w:div w:id="2023243921">
                  <w:marLeft w:val="0"/>
                  <w:marRight w:val="0"/>
                  <w:marTop w:val="0"/>
                  <w:marBottom w:val="0"/>
                  <w:divBdr>
                    <w:top w:val="none" w:sz="0" w:space="0" w:color="auto"/>
                    <w:left w:val="none" w:sz="0" w:space="0" w:color="auto"/>
                    <w:bottom w:val="none" w:sz="0" w:space="0" w:color="auto"/>
                    <w:right w:val="none" w:sz="0" w:space="0" w:color="auto"/>
                  </w:divBdr>
                </w:div>
              </w:divsChild>
            </w:div>
            <w:div w:id="574901883">
              <w:marLeft w:val="0"/>
              <w:marRight w:val="0"/>
              <w:marTop w:val="0"/>
              <w:marBottom w:val="0"/>
              <w:divBdr>
                <w:top w:val="none" w:sz="0" w:space="0" w:color="auto"/>
                <w:left w:val="none" w:sz="0" w:space="0" w:color="auto"/>
                <w:bottom w:val="none" w:sz="0" w:space="0" w:color="auto"/>
                <w:right w:val="none" w:sz="0" w:space="0" w:color="auto"/>
              </w:divBdr>
              <w:divsChild>
                <w:div w:id="212741674">
                  <w:marLeft w:val="0"/>
                  <w:marRight w:val="0"/>
                  <w:marTop w:val="0"/>
                  <w:marBottom w:val="0"/>
                  <w:divBdr>
                    <w:top w:val="none" w:sz="0" w:space="0" w:color="auto"/>
                    <w:left w:val="none" w:sz="0" w:space="0" w:color="auto"/>
                    <w:bottom w:val="none" w:sz="0" w:space="0" w:color="auto"/>
                    <w:right w:val="none" w:sz="0" w:space="0" w:color="auto"/>
                  </w:divBdr>
                </w:div>
              </w:divsChild>
            </w:div>
            <w:div w:id="576666639">
              <w:marLeft w:val="0"/>
              <w:marRight w:val="0"/>
              <w:marTop w:val="0"/>
              <w:marBottom w:val="0"/>
              <w:divBdr>
                <w:top w:val="none" w:sz="0" w:space="0" w:color="auto"/>
                <w:left w:val="none" w:sz="0" w:space="0" w:color="auto"/>
                <w:bottom w:val="none" w:sz="0" w:space="0" w:color="auto"/>
                <w:right w:val="none" w:sz="0" w:space="0" w:color="auto"/>
              </w:divBdr>
              <w:divsChild>
                <w:div w:id="678308778">
                  <w:marLeft w:val="0"/>
                  <w:marRight w:val="0"/>
                  <w:marTop w:val="0"/>
                  <w:marBottom w:val="0"/>
                  <w:divBdr>
                    <w:top w:val="none" w:sz="0" w:space="0" w:color="auto"/>
                    <w:left w:val="none" w:sz="0" w:space="0" w:color="auto"/>
                    <w:bottom w:val="none" w:sz="0" w:space="0" w:color="auto"/>
                    <w:right w:val="none" w:sz="0" w:space="0" w:color="auto"/>
                  </w:divBdr>
                </w:div>
              </w:divsChild>
            </w:div>
            <w:div w:id="580019271">
              <w:marLeft w:val="0"/>
              <w:marRight w:val="0"/>
              <w:marTop w:val="0"/>
              <w:marBottom w:val="0"/>
              <w:divBdr>
                <w:top w:val="none" w:sz="0" w:space="0" w:color="auto"/>
                <w:left w:val="none" w:sz="0" w:space="0" w:color="auto"/>
                <w:bottom w:val="none" w:sz="0" w:space="0" w:color="auto"/>
                <w:right w:val="none" w:sz="0" w:space="0" w:color="auto"/>
              </w:divBdr>
              <w:divsChild>
                <w:div w:id="1935625692">
                  <w:marLeft w:val="0"/>
                  <w:marRight w:val="0"/>
                  <w:marTop w:val="0"/>
                  <w:marBottom w:val="0"/>
                  <w:divBdr>
                    <w:top w:val="none" w:sz="0" w:space="0" w:color="auto"/>
                    <w:left w:val="none" w:sz="0" w:space="0" w:color="auto"/>
                    <w:bottom w:val="none" w:sz="0" w:space="0" w:color="auto"/>
                    <w:right w:val="none" w:sz="0" w:space="0" w:color="auto"/>
                  </w:divBdr>
                </w:div>
              </w:divsChild>
            </w:div>
            <w:div w:id="589772850">
              <w:marLeft w:val="0"/>
              <w:marRight w:val="0"/>
              <w:marTop w:val="0"/>
              <w:marBottom w:val="0"/>
              <w:divBdr>
                <w:top w:val="none" w:sz="0" w:space="0" w:color="auto"/>
                <w:left w:val="none" w:sz="0" w:space="0" w:color="auto"/>
                <w:bottom w:val="none" w:sz="0" w:space="0" w:color="auto"/>
                <w:right w:val="none" w:sz="0" w:space="0" w:color="auto"/>
              </w:divBdr>
              <w:divsChild>
                <w:div w:id="1035041611">
                  <w:marLeft w:val="0"/>
                  <w:marRight w:val="0"/>
                  <w:marTop w:val="0"/>
                  <w:marBottom w:val="0"/>
                  <w:divBdr>
                    <w:top w:val="none" w:sz="0" w:space="0" w:color="auto"/>
                    <w:left w:val="none" w:sz="0" w:space="0" w:color="auto"/>
                    <w:bottom w:val="none" w:sz="0" w:space="0" w:color="auto"/>
                    <w:right w:val="none" w:sz="0" w:space="0" w:color="auto"/>
                  </w:divBdr>
                </w:div>
              </w:divsChild>
            </w:div>
            <w:div w:id="591429205">
              <w:marLeft w:val="0"/>
              <w:marRight w:val="0"/>
              <w:marTop w:val="0"/>
              <w:marBottom w:val="0"/>
              <w:divBdr>
                <w:top w:val="none" w:sz="0" w:space="0" w:color="auto"/>
                <w:left w:val="none" w:sz="0" w:space="0" w:color="auto"/>
                <w:bottom w:val="none" w:sz="0" w:space="0" w:color="auto"/>
                <w:right w:val="none" w:sz="0" w:space="0" w:color="auto"/>
              </w:divBdr>
              <w:divsChild>
                <w:div w:id="313684851">
                  <w:marLeft w:val="0"/>
                  <w:marRight w:val="0"/>
                  <w:marTop w:val="0"/>
                  <w:marBottom w:val="0"/>
                  <w:divBdr>
                    <w:top w:val="none" w:sz="0" w:space="0" w:color="auto"/>
                    <w:left w:val="none" w:sz="0" w:space="0" w:color="auto"/>
                    <w:bottom w:val="none" w:sz="0" w:space="0" w:color="auto"/>
                    <w:right w:val="none" w:sz="0" w:space="0" w:color="auto"/>
                  </w:divBdr>
                </w:div>
              </w:divsChild>
            </w:div>
            <w:div w:id="591859266">
              <w:marLeft w:val="0"/>
              <w:marRight w:val="0"/>
              <w:marTop w:val="0"/>
              <w:marBottom w:val="0"/>
              <w:divBdr>
                <w:top w:val="none" w:sz="0" w:space="0" w:color="auto"/>
                <w:left w:val="none" w:sz="0" w:space="0" w:color="auto"/>
                <w:bottom w:val="none" w:sz="0" w:space="0" w:color="auto"/>
                <w:right w:val="none" w:sz="0" w:space="0" w:color="auto"/>
              </w:divBdr>
              <w:divsChild>
                <w:div w:id="62945576">
                  <w:marLeft w:val="0"/>
                  <w:marRight w:val="0"/>
                  <w:marTop w:val="0"/>
                  <w:marBottom w:val="0"/>
                  <w:divBdr>
                    <w:top w:val="none" w:sz="0" w:space="0" w:color="auto"/>
                    <w:left w:val="none" w:sz="0" w:space="0" w:color="auto"/>
                    <w:bottom w:val="none" w:sz="0" w:space="0" w:color="auto"/>
                    <w:right w:val="none" w:sz="0" w:space="0" w:color="auto"/>
                  </w:divBdr>
                </w:div>
              </w:divsChild>
            </w:div>
            <w:div w:id="604388421">
              <w:marLeft w:val="0"/>
              <w:marRight w:val="0"/>
              <w:marTop w:val="0"/>
              <w:marBottom w:val="0"/>
              <w:divBdr>
                <w:top w:val="none" w:sz="0" w:space="0" w:color="auto"/>
                <w:left w:val="none" w:sz="0" w:space="0" w:color="auto"/>
                <w:bottom w:val="none" w:sz="0" w:space="0" w:color="auto"/>
                <w:right w:val="none" w:sz="0" w:space="0" w:color="auto"/>
              </w:divBdr>
              <w:divsChild>
                <w:div w:id="2104909982">
                  <w:marLeft w:val="0"/>
                  <w:marRight w:val="0"/>
                  <w:marTop w:val="0"/>
                  <w:marBottom w:val="0"/>
                  <w:divBdr>
                    <w:top w:val="none" w:sz="0" w:space="0" w:color="auto"/>
                    <w:left w:val="none" w:sz="0" w:space="0" w:color="auto"/>
                    <w:bottom w:val="none" w:sz="0" w:space="0" w:color="auto"/>
                    <w:right w:val="none" w:sz="0" w:space="0" w:color="auto"/>
                  </w:divBdr>
                </w:div>
              </w:divsChild>
            </w:div>
            <w:div w:id="609706535">
              <w:marLeft w:val="0"/>
              <w:marRight w:val="0"/>
              <w:marTop w:val="0"/>
              <w:marBottom w:val="0"/>
              <w:divBdr>
                <w:top w:val="none" w:sz="0" w:space="0" w:color="auto"/>
                <w:left w:val="none" w:sz="0" w:space="0" w:color="auto"/>
                <w:bottom w:val="none" w:sz="0" w:space="0" w:color="auto"/>
                <w:right w:val="none" w:sz="0" w:space="0" w:color="auto"/>
              </w:divBdr>
              <w:divsChild>
                <w:div w:id="2134783578">
                  <w:marLeft w:val="0"/>
                  <w:marRight w:val="0"/>
                  <w:marTop w:val="0"/>
                  <w:marBottom w:val="0"/>
                  <w:divBdr>
                    <w:top w:val="none" w:sz="0" w:space="0" w:color="auto"/>
                    <w:left w:val="none" w:sz="0" w:space="0" w:color="auto"/>
                    <w:bottom w:val="none" w:sz="0" w:space="0" w:color="auto"/>
                    <w:right w:val="none" w:sz="0" w:space="0" w:color="auto"/>
                  </w:divBdr>
                </w:div>
              </w:divsChild>
            </w:div>
            <w:div w:id="650597016">
              <w:marLeft w:val="0"/>
              <w:marRight w:val="0"/>
              <w:marTop w:val="0"/>
              <w:marBottom w:val="0"/>
              <w:divBdr>
                <w:top w:val="none" w:sz="0" w:space="0" w:color="auto"/>
                <w:left w:val="none" w:sz="0" w:space="0" w:color="auto"/>
                <w:bottom w:val="none" w:sz="0" w:space="0" w:color="auto"/>
                <w:right w:val="none" w:sz="0" w:space="0" w:color="auto"/>
              </w:divBdr>
              <w:divsChild>
                <w:div w:id="324482149">
                  <w:marLeft w:val="0"/>
                  <w:marRight w:val="0"/>
                  <w:marTop w:val="0"/>
                  <w:marBottom w:val="0"/>
                  <w:divBdr>
                    <w:top w:val="none" w:sz="0" w:space="0" w:color="auto"/>
                    <w:left w:val="none" w:sz="0" w:space="0" w:color="auto"/>
                    <w:bottom w:val="none" w:sz="0" w:space="0" w:color="auto"/>
                    <w:right w:val="none" w:sz="0" w:space="0" w:color="auto"/>
                  </w:divBdr>
                </w:div>
              </w:divsChild>
            </w:div>
            <w:div w:id="652180666">
              <w:marLeft w:val="0"/>
              <w:marRight w:val="0"/>
              <w:marTop w:val="0"/>
              <w:marBottom w:val="0"/>
              <w:divBdr>
                <w:top w:val="none" w:sz="0" w:space="0" w:color="auto"/>
                <w:left w:val="none" w:sz="0" w:space="0" w:color="auto"/>
                <w:bottom w:val="none" w:sz="0" w:space="0" w:color="auto"/>
                <w:right w:val="none" w:sz="0" w:space="0" w:color="auto"/>
              </w:divBdr>
              <w:divsChild>
                <w:div w:id="752354812">
                  <w:marLeft w:val="0"/>
                  <w:marRight w:val="0"/>
                  <w:marTop w:val="0"/>
                  <w:marBottom w:val="0"/>
                  <w:divBdr>
                    <w:top w:val="none" w:sz="0" w:space="0" w:color="auto"/>
                    <w:left w:val="none" w:sz="0" w:space="0" w:color="auto"/>
                    <w:bottom w:val="none" w:sz="0" w:space="0" w:color="auto"/>
                    <w:right w:val="none" w:sz="0" w:space="0" w:color="auto"/>
                  </w:divBdr>
                </w:div>
              </w:divsChild>
            </w:div>
            <w:div w:id="659577412">
              <w:marLeft w:val="0"/>
              <w:marRight w:val="0"/>
              <w:marTop w:val="0"/>
              <w:marBottom w:val="0"/>
              <w:divBdr>
                <w:top w:val="none" w:sz="0" w:space="0" w:color="auto"/>
                <w:left w:val="none" w:sz="0" w:space="0" w:color="auto"/>
                <w:bottom w:val="none" w:sz="0" w:space="0" w:color="auto"/>
                <w:right w:val="none" w:sz="0" w:space="0" w:color="auto"/>
              </w:divBdr>
              <w:divsChild>
                <w:div w:id="1270118946">
                  <w:marLeft w:val="0"/>
                  <w:marRight w:val="0"/>
                  <w:marTop w:val="0"/>
                  <w:marBottom w:val="0"/>
                  <w:divBdr>
                    <w:top w:val="none" w:sz="0" w:space="0" w:color="auto"/>
                    <w:left w:val="none" w:sz="0" w:space="0" w:color="auto"/>
                    <w:bottom w:val="none" w:sz="0" w:space="0" w:color="auto"/>
                    <w:right w:val="none" w:sz="0" w:space="0" w:color="auto"/>
                  </w:divBdr>
                </w:div>
              </w:divsChild>
            </w:div>
            <w:div w:id="676004772">
              <w:marLeft w:val="0"/>
              <w:marRight w:val="0"/>
              <w:marTop w:val="0"/>
              <w:marBottom w:val="0"/>
              <w:divBdr>
                <w:top w:val="none" w:sz="0" w:space="0" w:color="auto"/>
                <w:left w:val="none" w:sz="0" w:space="0" w:color="auto"/>
                <w:bottom w:val="none" w:sz="0" w:space="0" w:color="auto"/>
                <w:right w:val="none" w:sz="0" w:space="0" w:color="auto"/>
              </w:divBdr>
              <w:divsChild>
                <w:div w:id="175267494">
                  <w:marLeft w:val="0"/>
                  <w:marRight w:val="0"/>
                  <w:marTop w:val="0"/>
                  <w:marBottom w:val="0"/>
                  <w:divBdr>
                    <w:top w:val="none" w:sz="0" w:space="0" w:color="auto"/>
                    <w:left w:val="none" w:sz="0" w:space="0" w:color="auto"/>
                    <w:bottom w:val="none" w:sz="0" w:space="0" w:color="auto"/>
                    <w:right w:val="none" w:sz="0" w:space="0" w:color="auto"/>
                  </w:divBdr>
                </w:div>
              </w:divsChild>
            </w:div>
            <w:div w:id="691224831">
              <w:marLeft w:val="0"/>
              <w:marRight w:val="0"/>
              <w:marTop w:val="0"/>
              <w:marBottom w:val="0"/>
              <w:divBdr>
                <w:top w:val="none" w:sz="0" w:space="0" w:color="auto"/>
                <w:left w:val="none" w:sz="0" w:space="0" w:color="auto"/>
                <w:bottom w:val="none" w:sz="0" w:space="0" w:color="auto"/>
                <w:right w:val="none" w:sz="0" w:space="0" w:color="auto"/>
              </w:divBdr>
              <w:divsChild>
                <w:div w:id="1859002308">
                  <w:marLeft w:val="0"/>
                  <w:marRight w:val="0"/>
                  <w:marTop w:val="0"/>
                  <w:marBottom w:val="0"/>
                  <w:divBdr>
                    <w:top w:val="none" w:sz="0" w:space="0" w:color="auto"/>
                    <w:left w:val="none" w:sz="0" w:space="0" w:color="auto"/>
                    <w:bottom w:val="none" w:sz="0" w:space="0" w:color="auto"/>
                    <w:right w:val="none" w:sz="0" w:space="0" w:color="auto"/>
                  </w:divBdr>
                </w:div>
              </w:divsChild>
            </w:div>
            <w:div w:id="705717082">
              <w:marLeft w:val="0"/>
              <w:marRight w:val="0"/>
              <w:marTop w:val="0"/>
              <w:marBottom w:val="0"/>
              <w:divBdr>
                <w:top w:val="none" w:sz="0" w:space="0" w:color="auto"/>
                <w:left w:val="none" w:sz="0" w:space="0" w:color="auto"/>
                <w:bottom w:val="none" w:sz="0" w:space="0" w:color="auto"/>
                <w:right w:val="none" w:sz="0" w:space="0" w:color="auto"/>
              </w:divBdr>
              <w:divsChild>
                <w:div w:id="988486035">
                  <w:marLeft w:val="0"/>
                  <w:marRight w:val="0"/>
                  <w:marTop w:val="0"/>
                  <w:marBottom w:val="0"/>
                  <w:divBdr>
                    <w:top w:val="none" w:sz="0" w:space="0" w:color="auto"/>
                    <w:left w:val="none" w:sz="0" w:space="0" w:color="auto"/>
                    <w:bottom w:val="none" w:sz="0" w:space="0" w:color="auto"/>
                    <w:right w:val="none" w:sz="0" w:space="0" w:color="auto"/>
                  </w:divBdr>
                </w:div>
              </w:divsChild>
            </w:div>
            <w:div w:id="721754066">
              <w:marLeft w:val="0"/>
              <w:marRight w:val="0"/>
              <w:marTop w:val="0"/>
              <w:marBottom w:val="0"/>
              <w:divBdr>
                <w:top w:val="none" w:sz="0" w:space="0" w:color="auto"/>
                <w:left w:val="none" w:sz="0" w:space="0" w:color="auto"/>
                <w:bottom w:val="none" w:sz="0" w:space="0" w:color="auto"/>
                <w:right w:val="none" w:sz="0" w:space="0" w:color="auto"/>
              </w:divBdr>
              <w:divsChild>
                <w:div w:id="864563104">
                  <w:marLeft w:val="0"/>
                  <w:marRight w:val="0"/>
                  <w:marTop w:val="0"/>
                  <w:marBottom w:val="0"/>
                  <w:divBdr>
                    <w:top w:val="none" w:sz="0" w:space="0" w:color="auto"/>
                    <w:left w:val="none" w:sz="0" w:space="0" w:color="auto"/>
                    <w:bottom w:val="none" w:sz="0" w:space="0" w:color="auto"/>
                    <w:right w:val="none" w:sz="0" w:space="0" w:color="auto"/>
                  </w:divBdr>
                </w:div>
              </w:divsChild>
            </w:div>
            <w:div w:id="766996317">
              <w:marLeft w:val="0"/>
              <w:marRight w:val="0"/>
              <w:marTop w:val="0"/>
              <w:marBottom w:val="0"/>
              <w:divBdr>
                <w:top w:val="none" w:sz="0" w:space="0" w:color="auto"/>
                <w:left w:val="none" w:sz="0" w:space="0" w:color="auto"/>
                <w:bottom w:val="none" w:sz="0" w:space="0" w:color="auto"/>
                <w:right w:val="none" w:sz="0" w:space="0" w:color="auto"/>
              </w:divBdr>
              <w:divsChild>
                <w:div w:id="1677656696">
                  <w:marLeft w:val="0"/>
                  <w:marRight w:val="0"/>
                  <w:marTop w:val="0"/>
                  <w:marBottom w:val="0"/>
                  <w:divBdr>
                    <w:top w:val="none" w:sz="0" w:space="0" w:color="auto"/>
                    <w:left w:val="none" w:sz="0" w:space="0" w:color="auto"/>
                    <w:bottom w:val="none" w:sz="0" w:space="0" w:color="auto"/>
                    <w:right w:val="none" w:sz="0" w:space="0" w:color="auto"/>
                  </w:divBdr>
                </w:div>
              </w:divsChild>
            </w:div>
            <w:div w:id="770585520">
              <w:marLeft w:val="0"/>
              <w:marRight w:val="0"/>
              <w:marTop w:val="0"/>
              <w:marBottom w:val="0"/>
              <w:divBdr>
                <w:top w:val="none" w:sz="0" w:space="0" w:color="auto"/>
                <w:left w:val="none" w:sz="0" w:space="0" w:color="auto"/>
                <w:bottom w:val="none" w:sz="0" w:space="0" w:color="auto"/>
                <w:right w:val="none" w:sz="0" w:space="0" w:color="auto"/>
              </w:divBdr>
              <w:divsChild>
                <w:div w:id="270742092">
                  <w:marLeft w:val="0"/>
                  <w:marRight w:val="0"/>
                  <w:marTop w:val="0"/>
                  <w:marBottom w:val="0"/>
                  <w:divBdr>
                    <w:top w:val="none" w:sz="0" w:space="0" w:color="auto"/>
                    <w:left w:val="none" w:sz="0" w:space="0" w:color="auto"/>
                    <w:bottom w:val="none" w:sz="0" w:space="0" w:color="auto"/>
                    <w:right w:val="none" w:sz="0" w:space="0" w:color="auto"/>
                  </w:divBdr>
                </w:div>
              </w:divsChild>
            </w:div>
            <w:div w:id="772483580">
              <w:marLeft w:val="0"/>
              <w:marRight w:val="0"/>
              <w:marTop w:val="0"/>
              <w:marBottom w:val="0"/>
              <w:divBdr>
                <w:top w:val="none" w:sz="0" w:space="0" w:color="auto"/>
                <w:left w:val="none" w:sz="0" w:space="0" w:color="auto"/>
                <w:bottom w:val="none" w:sz="0" w:space="0" w:color="auto"/>
                <w:right w:val="none" w:sz="0" w:space="0" w:color="auto"/>
              </w:divBdr>
              <w:divsChild>
                <w:div w:id="1845126956">
                  <w:marLeft w:val="0"/>
                  <w:marRight w:val="0"/>
                  <w:marTop w:val="0"/>
                  <w:marBottom w:val="0"/>
                  <w:divBdr>
                    <w:top w:val="none" w:sz="0" w:space="0" w:color="auto"/>
                    <w:left w:val="none" w:sz="0" w:space="0" w:color="auto"/>
                    <w:bottom w:val="none" w:sz="0" w:space="0" w:color="auto"/>
                    <w:right w:val="none" w:sz="0" w:space="0" w:color="auto"/>
                  </w:divBdr>
                </w:div>
              </w:divsChild>
            </w:div>
            <w:div w:id="774134111">
              <w:marLeft w:val="0"/>
              <w:marRight w:val="0"/>
              <w:marTop w:val="0"/>
              <w:marBottom w:val="0"/>
              <w:divBdr>
                <w:top w:val="none" w:sz="0" w:space="0" w:color="auto"/>
                <w:left w:val="none" w:sz="0" w:space="0" w:color="auto"/>
                <w:bottom w:val="none" w:sz="0" w:space="0" w:color="auto"/>
                <w:right w:val="none" w:sz="0" w:space="0" w:color="auto"/>
              </w:divBdr>
              <w:divsChild>
                <w:div w:id="196545518">
                  <w:marLeft w:val="0"/>
                  <w:marRight w:val="0"/>
                  <w:marTop w:val="0"/>
                  <w:marBottom w:val="0"/>
                  <w:divBdr>
                    <w:top w:val="none" w:sz="0" w:space="0" w:color="auto"/>
                    <w:left w:val="none" w:sz="0" w:space="0" w:color="auto"/>
                    <w:bottom w:val="none" w:sz="0" w:space="0" w:color="auto"/>
                    <w:right w:val="none" w:sz="0" w:space="0" w:color="auto"/>
                  </w:divBdr>
                </w:div>
              </w:divsChild>
            </w:div>
            <w:div w:id="858009296">
              <w:marLeft w:val="0"/>
              <w:marRight w:val="0"/>
              <w:marTop w:val="0"/>
              <w:marBottom w:val="0"/>
              <w:divBdr>
                <w:top w:val="none" w:sz="0" w:space="0" w:color="auto"/>
                <w:left w:val="none" w:sz="0" w:space="0" w:color="auto"/>
                <w:bottom w:val="none" w:sz="0" w:space="0" w:color="auto"/>
                <w:right w:val="none" w:sz="0" w:space="0" w:color="auto"/>
              </w:divBdr>
              <w:divsChild>
                <w:div w:id="51511651">
                  <w:marLeft w:val="0"/>
                  <w:marRight w:val="0"/>
                  <w:marTop w:val="0"/>
                  <w:marBottom w:val="0"/>
                  <w:divBdr>
                    <w:top w:val="none" w:sz="0" w:space="0" w:color="auto"/>
                    <w:left w:val="none" w:sz="0" w:space="0" w:color="auto"/>
                    <w:bottom w:val="none" w:sz="0" w:space="0" w:color="auto"/>
                    <w:right w:val="none" w:sz="0" w:space="0" w:color="auto"/>
                  </w:divBdr>
                </w:div>
              </w:divsChild>
            </w:div>
            <w:div w:id="877812803">
              <w:marLeft w:val="0"/>
              <w:marRight w:val="0"/>
              <w:marTop w:val="0"/>
              <w:marBottom w:val="0"/>
              <w:divBdr>
                <w:top w:val="none" w:sz="0" w:space="0" w:color="auto"/>
                <w:left w:val="none" w:sz="0" w:space="0" w:color="auto"/>
                <w:bottom w:val="none" w:sz="0" w:space="0" w:color="auto"/>
                <w:right w:val="none" w:sz="0" w:space="0" w:color="auto"/>
              </w:divBdr>
              <w:divsChild>
                <w:div w:id="1297836608">
                  <w:marLeft w:val="0"/>
                  <w:marRight w:val="0"/>
                  <w:marTop w:val="0"/>
                  <w:marBottom w:val="0"/>
                  <w:divBdr>
                    <w:top w:val="none" w:sz="0" w:space="0" w:color="auto"/>
                    <w:left w:val="none" w:sz="0" w:space="0" w:color="auto"/>
                    <w:bottom w:val="none" w:sz="0" w:space="0" w:color="auto"/>
                    <w:right w:val="none" w:sz="0" w:space="0" w:color="auto"/>
                  </w:divBdr>
                </w:div>
              </w:divsChild>
            </w:div>
            <w:div w:id="888346176">
              <w:marLeft w:val="0"/>
              <w:marRight w:val="0"/>
              <w:marTop w:val="0"/>
              <w:marBottom w:val="0"/>
              <w:divBdr>
                <w:top w:val="none" w:sz="0" w:space="0" w:color="auto"/>
                <w:left w:val="none" w:sz="0" w:space="0" w:color="auto"/>
                <w:bottom w:val="none" w:sz="0" w:space="0" w:color="auto"/>
                <w:right w:val="none" w:sz="0" w:space="0" w:color="auto"/>
              </w:divBdr>
              <w:divsChild>
                <w:div w:id="1367024817">
                  <w:marLeft w:val="0"/>
                  <w:marRight w:val="0"/>
                  <w:marTop w:val="0"/>
                  <w:marBottom w:val="0"/>
                  <w:divBdr>
                    <w:top w:val="none" w:sz="0" w:space="0" w:color="auto"/>
                    <w:left w:val="none" w:sz="0" w:space="0" w:color="auto"/>
                    <w:bottom w:val="none" w:sz="0" w:space="0" w:color="auto"/>
                    <w:right w:val="none" w:sz="0" w:space="0" w:color="auto"/>
                  </w:divBdr>
                </w:div>
              </w:divsChild>
            </w:div>
            <w:div w:id="902445393">
              <w:marLeft w:val="0"/>
              <w:marRight w:val="0"/>
              <w:marTop w:val="0"/>
              <w:marBottom w:val="0"/>
              <w:divBdr>
                <w:top w:val="none" w:sz="0" w:space="0" w:color="auto"/>
                <w:left w:val="none" w:sz="0" w:space="0" w:color="auto"/>
                <w:bottom w:val="none" w:sz="0" w:space="0" w:color="auto"/>
                <w:right w:val="none" w:sz="0" w:space="0" w:color="auto"/>
              </w:divBdr>
              <w:divsChild>
                <w:div w:id="1286041102">
                  <w:marLeft w:val="0"/>
                  <w:marRight w:val="0"/>
                  <w:marTop w:val="0"/>
                  <w:marBottom w:val="0"/>
                  <w:divBdr>
                    <w:top w:val="none" w:sz="0" w:space="0" w:color="auto"/>
                    <w:left w:val="none" w:sz="0" w:space="0" w:color="auto"/>
                    <w:bottom w:val="none" w:sz="0" w:space="0" w:color="auto"/>
                    <w:right w:val="none" w:sz="0" w:space="0" w:color="auto"/>
                  </w:divBdr>
                </w:div>
              </w:divsChild>
            </w:div>
            <w:div w:id="920021731">
              <w:marLeft w:val="0"/>
              <w:marRight w:val="0"/>
              <w:marTop w:val="0"/>
              <w:marBottom w:val="0"/>
              <w:divBdr>
                <w:top w:val="none" w:sz="0" w:space="0" w:color="auto"/>
                <w:left w:val="none" w:sz="0" w:space="0" w:color="auto"/>
                <w:bottom w:val="none" w:sz="0" w:space="0" w:color="auto"/>
                <w:right w:val="none" w:sz="0" w:space="0" w:color="auto"/>
              </w:divBdr>
              <w:divsChild>
                <w:div w:id="621226622">
                  <w:marLeft w:val="0"/>
                  <w:marRight w:val="0"/>
                  <w:marTop w:val="0"/>
                  <w:marBottom w:val="0"/>
                  <w:divBdr>
                    <w:top w:val="none" w:sz="0" w:space="0" w:color="auto"/>
                    <w:left w:val="none" w:sz="0" w:space="0" w:color="auto"/>
                    <w:bottom w:val="none" w:sz="0" w:space="0" w:color="auto"/>
                    <w:right w:val="none" w:sz="0" w:space="0" w:color="auto"/>
                  </w:divBdr>
                </w:div>
              </w:divsChild>
            </w:div>
            <w:div w:id="922491448">
              <w:marLeft w:val="0"/>
              <w:marRight w:val="0"/>
              <w:marTop w:val="0"/>
              <w:marBottom w:val="0"/>
              <w:divBdr>
                <w:top w:val="none" w:sz="0" w:space="0" w:color="auto"/>
                <w:left w:val="none" w:sz="0" w:space="0" w:color="auto"/>
                <w:bottom w:val="none" w:sz="0" w:space="0" w:color="auto"/>
                <w:right w:val="none" w:sz="0" w:space="0" w:color="auto"/>
              </w:divBdr>
              <w:divsChild>
                <w:div w:id="227418476">
                  <w:marLeft w:val="0"/>
                  <w:marRight w:val="0"/>
                  <w:marTop w:val="0"/>
                  <w:marBottom w:val="0"/>
                  <w:divBdr>
                    <w:top w:val="none" w:sz="0" w:space="0" w:color="auto"/>
                    <w:left w:val="none" w:sz="0" w:space="0" w:color="auto"/>
                    <w:bottom w:val="none" w:sz="0" w:space="0" w:color="auto"/>
                    <w:right w:val="none" w:sz="0" w:space="0" w:color="auto"/>
                  </w:divBdr>
                </w:div>
              </w:divsChild>
            </w:div>
            <w:div w:id="961107028">
              <w:marLeft w:val="0"/>
              <w:marRight w:val="0"/>
              <w:marTop w:val="0"/>
              <w:marBottom w:val="0"/>
              <w:divBdr>
                <w:top w:val="none" w:sz="0" w:space="0" w:color="auto"/>
                <w:left w:val="none" w:sz="0" w:space="0" w:color="auto"/>
                <w:bottom w:val="none" w:sz="0" w:space="0" w:color="auto"/>
                <w:right w:val="none" w:sz="0" w:space="0" w:color="auto"/>
              </w:divBdr>
              <w:divsChild>
                <w:div w:id="1144544821">
                  <w:marLeft w:val="0"/>
                  <w:marRight w:val="0"/>
                  <w:marTop w:val="0"/>
                  <w:marBottom w:val="0"/>
                  <w:divBdr>
                    <w:top w:val="none" w:sz="0" w:space="0" w:color="auto"/>
                    <w:left w:val="none" w:sz="0" w:space="0" w:color="auto"/>
                    <w:bottom w:val="none" w:sz="0" w:space="0" w:color="auto"/>
                    <w:right w:val="none" w:sz="0" w:space="0" w:color="auto"/>
                  </w:divBdr>
                </w:div>
              </w:divsChild>
            </w:div>
            <w:div w:id="961423362">
              <w:marLeft w:val="0"/>
              <w:marRight w:val="0"/>
              <w:marTop w:val="0"/>
              <w:marBottom w:val="0"/>
              <w:divBdr>
                <w:top w:val="none" w:sz="0" w:space="0" w:color="auto"/>
                <w:left w:val="none" w:sz="0" w:space="0" w:color="auto"/>
                <w:bottom w:val="none" w:sz="0" w:space="0" w:color="auto"/>
                <w:right w:val="none" w:sz="0" w:space="0" w:color="auto"/>
              </w:divBdr>
              <w:divsChild>
                <w:div w:id="993215374">
                  <w:marLeft w:val="0"/>
                  <w:marRight w:val="0"/>
                  <w:marTop w:val="0"/>
                  <w:marBottom w:val="0"/>
                  <w:divBdr>
                    <w:top w:val="none" w:sz="0" w:space="0" w:color="auto"/>
                    <w:left w:val="none" w:sz="0" w:space="0" w:color="auto"/>
                    <w:bottom w:val="none" w:sz="0" w:space="0" w:color="auto"/>
                    <w:right w:val="none" w:sz="0" w:space="0" w:color="auto"/>
                  </w:divBdr>
                </w:div>
              </w:divsChild>
            </w:div>
            <w:div w:id="970982118">
              <w:marLeft w:val="0"/>
              <w:marRight w:val="0"/>
              <w:marTop w:val="0"/>
              <w:marBottom w:val="0"/>
              <w:divBdr>
                <w:top w:val="none" w:sz="0" w:space="0" w:color="auto"/>
                <w:left w:val="none" w:sz="0" w:space="0" w:color="auto"/>
                <w:bottom w:val="none" w:sz="0" w:space="0" w:color="auto"/>
                <w:right w:val="none" w:sz="0" w:space="0" w:color="auto"/>
              </w:divBdr>
              <w:divsChild>
                <w:div w:id="989334640">
                  <w:marLeft w:val="0"/>
                  <w:marRight w:val="0"/>
                  <w:marTop w:val="0"/>
                  <w:marBottom w:val="0"/>
                  <w:divBdr>
                    <w:top w:val="none" w:sz="0" w:space="0" w:color="auto"/>
                    <w:left w:val="none" w:sz="0" w:space="0" w:color="auto"/>
                    <w:bottom w:val="none" w:sz="0" w:space="0" w:color="auto"/>
                    <w:right w:val="none" w:sz="0" w:space="0" w:color="auto"/>
                  </w:divBdr>
                </w:div>
              </w:divsChild>
            </w:div>
            <w:div w:id="979925296">
              <w:marLeft w:val="0"/>
              <w:marRight w:val="0"/>
              <w:marTop w:val="0"/>
              <w:marBottom w:val="0"/>
              <w:divBdr>
                <w:top w:val="none" w:sz="0" w:space="0" w:color="auto"/>
                <w:left w:val="none" w:sz="0" w:space="0" w:color="auto"/>
                <w:bottom w:val="none" w:sz="0" w:space="0" w:color="auto"/>
                <w:right w:val="none" w:sz="0" w:space="0" w:color="auto"/>
              </w:divBdr>
              <w:divsChild>
                <w:div w:id="694624713">
                  <w:marLeft w:val="0"/>
                  <w:marRight w:val="0"/>
                  <w:marTop w:val="0"/>
                  <w:marBottom w:val="0"/>
                  <w:divBdr>
                    <w:top w:val="none" w:sz="0" w:space="0" w:color="auto"/>
                    <w:left w:val="none" w:sz="0" w:space="0" w:color="auto"/>
                    <w:bottom w:val="none" w:sz="0" w:space="0" w:color="auto"/>
                    <w:right w:val="none" w:sz="0" w:space="0" w:color="auto"/>
                  </w:divBdr>
                </w:div>
              </w:divsChild>
            </w:div>
            <w:div w:id="1003553032">
              <w:marLeft w:val="0"/>
              <w:marRight w:val="0"/>
              <w:marTop w:val="0"/>
              <w:marBottom w:val="0"/>
              <w:divBdr>
                <w:top w:val="none" w:sz="0" w:space="0" w:color="auto"/>
                <w:left w:val="none" w:sz="0" w:space="0" w:color="auto"/>
                <w:bottom w:val="none" w:sz="0" w:space="0" w:color="auto"/>
                <w:right w:val="none" w:sz="0" w:space="0" w:color="auto"/>
              </w:divBdr>
              <w:divsChild>
                <w:div w:id="1574853913">
                  <w:marLeft w:val="0"/>
                  <w:marRight w:val="0"/>
                  <w:marTop w:val="0"/>
                  <w:marBottom w:val="0"/>
                  <w:divBdr>
                    <w:top w:val="none" w:sz="0" w:space="0" w:color="auto"/>
                    <w:left w:val="none" w:sz="0" w:space="0" w:color="auto"/>
                    <w:bottom w:val="none" w:sz="0" w:space="0" w:color="auto"/>
                    <w:right w:val="none" w:sz="0" w:space="0" w:color="auto"/>
                  </w:divBdr>
                </w:div>
              </w:divsChild>
            </w:div>
            <w:div w:id="1004745224">
              <w:marLeft w:val="0"/>
              <w:marRight w:val="0"/>
              <w:marTop w:val="0"/>
              <w:marBottom w:val="0"/>
              <w:divBdr>
                <w:top w:val="none" w:sz="0" w:space="0" w:color="auto"/>
                <w:left w:val="none" w:sz="0" w:space="0" w:color="auto"/>
                <w:bottom w:val="none" w:sz="0" w:space="0" w:color="auto"/>
                <w:right w:val="none" w:sz="0" w:space="0" w:color="auto"/>
              </w:divBdr>
              <w:divsChild>
                <w:div w:id="1012877425">
                  <w:marLeft w:val="0"/>
                  <w:marRight w:val="0"/>
                  <w:marTop w:val="0"/>
                  <w:marBottom w:val="0"/>
                  <w:divBdr>
                    <w:top w:val="none" w:sz="0" w:space="0" w:color="auto"/>
                    <w:left w:val="none" w:sz="0" w:space="0" w:color="auto"/>
                    <w:bottom w:val="none" w:sz="0" w:space="0" w:color="auto"/>
                    <w:right w:val="none" w:sz="0" w:space="0" w:color="auto"/>
                  </w:divBdr>
                </w:div>
              </w:divsChild>
            </w:div>
            <w:div w:id="1017119473">
              <w:marLeft w:val="0"/>
              <w:marRight w:val="0"/>
              <w:marTop w:val="0"/>
              <w:marBottom w:val="0"/>
              <w:divBdr>
                <w:top w:val="none" w:sz="0" w:space="0" w:color="auto"/>
                <w:left w:val="none" w:sz="0" w:space="0" w:color="auto"/>
                <w:bottom w:val="none" w:sz="0" w:space="0" w:color="auto"/>
                <w:right w:val="none" w:sz="0" w:space="0" w:color="auto"/>
              </w:divBdr>
              <w:divsChild>
                <w:div w:id="1061103000">
                  <w:marLeft w:val="0"/>
                  <w:marRight w:val="0"/>
                  <w:marTop w:val="0"/>
                  <w:marBottom w:val="0"/>
                  <w:divBdr>
                    <w:top w:val="none" w:sz="0" w:space="0" w:color="auto"/>
                    <w:left w:val="none" w:sz="0" w:space="0" w:color="auto"/>
                    <w:bottom w:val="none" w:sz="0" w:space="0" w:color="auto"/>
                    <w:right w:val="none" w:sz="0" w:space="0" w:color="auto"/>
                  </w:divBdr>
                </w:div>
              </w:divsChild>
            </w:div>
            <w:div w:id="1058434687">
              <w:marLeft w:val="0"/>
              <w:marRight w:val="0"/>
              <w:marTop w:val="0"/>
              <w:marBottom w:val="0"/>
              <w:divBdr>
                <w:top w:val="none" w:sz="0" w:space="0" w:color="auto"/>
                <w:left w:val="none" w:sz="0" w:space="0" w:color="auto"/>
                <w:bottom w:val="none" w:sz="0" w:space="0" w:color="auto"/>
                <w:right w:val="none" w:sz="0" w:space="0" w:color="auto"/>
              </w:divBdr>
              <w:divsChild>
                <w:div w:id="770971007">
                  <w:marLeft w:val="0"/>
                  <w:marRight w:val="0"/>
                  <w:marTop w:val="0"/>
                  <w:marBottom w:val="0"/>
                  <w:divBdr>
                    <w:top w:val="none" w:sz="0" w:space="0" w:color="auto"/>
                    <w:left w:val="none" w:sz="0" w:space="0" w:color="auto"/>
                    <w:bottom w:val="none" w:sz="0" w:space="0" w:color="auto"/>
                    <w:right w:val="none" w:sz="0" w:space="0" w:color="auto"/>
                  </w:divBdr>
                </w:div>
              </w:divsChild>
            </w:div>
            <w:div w:id="1064454462">
              <w:marLeft w:val="0"/>
              <w:marRight w:val="0"/>
              <w:marTop w:val="0"/>
              <w:marBottom w:val="0"/>
              <w:divBdr>
                <w:top w:val="none" w:sz="0" w:space="0" w:color="auto"/>
                <w:left w:val="none" w:sz="0" w:space="0" w:color="auto"/>
                <w:bottom w:val="none" w:sz="0" w:space="0" w:color="auto"/>
                <w:right w:val="none" w:sz="0" w:space="0" w:color="auto"/>
              </w:divBdr>
              <w:divsChild>
                <w:div w:id="1424956606">
                  <w:marLeft w:val="0"/>
                  <w:marRight w:val="0"/>
                  <w:marTop w:val="0"/>
                  <w:marBottom w:val="0"/>
                  <w:divBdr>
                    <w:top w:val="none" w:sz="0" w:space="0" w:color="auto"/>
                    <w:left w:val="none" w:sz="0" w:space="0" w:color="auto"/>
                    <w:bottom w:val="none" w:sz="0" w:space="0" w:color="auto"/>
                    <w:right w:val="none" w:sz="0" w:space="0" w:color="auto"/>
                  </w:divBdr>
                </w:div>
              </w:divsChild>
            </w:div>
            <w:div w:id="1077634199">
              <w:marLeft w:val="0"/>
              <w:marRight w:val="0"/>
              <w:marTop w:val="0"/>
              <w:marBottom w:val="0"/>
              <w:divBdr>
                <w:top w:val="none" w:sz="0" w:space="0" w:color="auto"/>
                <w:left w:val="none" w:sz="0" w:space="0" w:color="auto"/>
                <w:bottom w:val="none" w:sz="0" w:space="0" w:color="auto"/>
                <w:right w:val="none" w:sz="0" w:space="0" w:color="auto"/>
              </w:divBdr>
              <w:divsChild>
                <w:div w:id="95486901">
                  <w:marLeft w:val="0"/>
                  <w:marRight w:val="0"/>
                  <w:marTop w:val="0"/>
                  <w:marBottom w:val="0"/>
                  <w:divBdr>
                    <w:top w:val="none" w:sz="0" w:space="0" w:color="auto"/>
                    <w:left w:val="none" w:sz="0" w:space="0" w:color="auto"/>
                    <w:bottom w:val="none" w:sz="0" w:space="0" w:color="auto"/>
                    <w:right w:val="none" w:sz="0" w:space="0" w:color="auto"/>
                  </w:divBdr>
                </w:div>
              </w:divsChild>
            </w:div>
            <w:div w:id="1121267088">
              <w:marLeft w:val="0"/>
              <w:marRight w:val="0"/>
              <w:marTop w:val="0"/>
              <w:marBottom w:val="0"/>
              <w:divBdr>
                <w:top w:val="none" w:sz="0" w:space="0" w:color="auto"/>
                <w:left w:val="none" w:sz="0" w:space="0" w:color="auto"/>
                <w:bottom w:val="none" w:sz="0" w:space="0" w:color="auto"/>
                <w:right w:val="none" w:sz="0" w:space="0" w:color="auto"/>
              </w:divBdr>
              <w:divsChild>
                <w:div w:id="1981227873">
                  <w:marLeft w:val="0"/>
                  <w:marRight w:val="0"/>
                  <w:marTop w:val="0"/>
                  <w:marBottom w:val="0"/>
                  <w:divBdr>
                    <w:top w:val="none" w:sz="0" w:space="0" w:color="auto"/>
                    <w:left w:val="none" w:sz="0" w:space="0" w:color="auto"/>
                    <w:bottom w:val="none" w:sz="0" w:space="0" w:color="auto"/>
                    <w:right w:val="none" w:sz="0" w:space="0" w:color="auto"/>
                  </w:divBdr>
                </w:div>
              </w:divsChild>
            </w:div>
            <w:div w:id="1171290052">
              <w:marLeft w:val="0"/>
              <w:marRight w:val="0"/>
              <w:marTop w:val="0"/>
              <w:marBottom w:val="0"/>
              <w:divBdr>
                <w:top w:val="none" w:sz="0" w:space="0" w:color="auto"/>
                <w:left w:val="none" w:sz="0" w:space="0" w:color="auto"/>
                <w:bottom w:val="none" w:sz="0" w:space="0" w:color="auto"/>
                <w:right w:val="none" w:sz="0" w:space="0" w:color="auto"/>
              </w:divBdr>
              <w:divsChild>
                <w:div w:id="1966539104">
                  <w:marLeft w:val="0"/>
                  <w:marRight w:val="0"/>
                  <w:marTop w:val="0"/>
                  <w:marBottom w:val="0"/>
                  <w:divBdr>
                    <w:top w:val="none" w:sz="0" w:space="0" w:color="auto"/>
                    <w:left w:val="none" w:sz="0" w:space="0" w:color="auto"/>
                    <w:bottom w:val="none" w:sz="0" w:space="0" w:color="auto"/>
                    <w:right w:val="none" w:sz="0" w:space="0" w:color="auto"/>
                  </w:divBdr>
                </w:div>
              </w:divsChild>
            </w:div>
            <w:div w:id="1273125272">
              <w:marLeft w:val="0"/>
              <w:marRight w:val="0"/>
              <w:marTop w:val="0"/>
              <w:marBottom w:val="0"/>
              <w:divBdr>
                <w:top w:val="none" w:sz="0" w:space="0" w:color="auto"/>
                <w:left w:val="none" w:sz="0" w:space="0" w:color="auto"/>
                <w:bottom w:val="none" w:sz="0" w:space="0" w:color="auto"/>
                <w:right w:val="none" w:sz="0" w:space="0" w:color="auto"/>
              </w:divBdr>
              <w:divsChild>
                <w:div w:id="327556250">
                  <w:marLeft w:val="0"/>
                  <w:marRight w:val="0"/>
                  <w:marTop w:val="0"/>
                  <w:marBottom w:val="0"/>
                  <w:divBdr>
                    <w:top w:val="none" w:sz="0" w:space="0" w:color="auto"/>
                    <w:left w:val="none" w:sz="0" w:space="0" w:color="auto"/>
                    <w:bottom w:val="none" w:sz="0" w:space="0" w:color="auto"/>
                    <w:right w:val="none" w:sz="0" w:space="0" w:color="auto"/>
                  </w:divBdr>
                </w:div>
              </w:divsChild>
            </w:div>
            <w:div w:id="1273781861">
              <w:marLeft w:val="0"/>
              <w:marRight w:val="0"/>
              <w:marTop w:val="0"/>
              <w:marBottom w:val="0"/>
              <w:divBdr>
                <w:top w:val="none" w:sz="0" w:space="0" w:color="auto"/>
                <w:left w:val="none" w:sz="0" w:space="0" w:color="auto"/>
                <w:bottom w:val="none" w:sz="0" w:space="0" w:color="auto"/>
                <w:right w:val="none" w:sz="0" w:space="0" w:color="auto"/>
              </w:divBdr>
              <w:divsChild>
                <w:div w:id="897319381">
                  <w:marLeft w:val="0"/>
                  <w:marRight w:val="0"/>
                  <w:marTop w:val="0"/>
                  <w:marBottom w:val="0"/>
                  <w:divBdr>
                    <w:top w:val="none" w:sz="0" w:space="0" w:color="auto"/>
                    <w:left w:val="none" w:sz="0" w:space="0" w:color="auto"/>
                    <w:bottom w:val="none" w:sz="0" w:space="0" w:color="auto"/>
                    <w:right w:val="none" w:sz="0" w:space="0" w:color="auto"/>
                  </w:divBdr>
                </w:div>
              </w:divsChild>
            </w:div>
            <w:div w:id="1303847207">
              <w:marLeft w:val="0"/>
              <w:marRight w:val="0"/>
              <w:marTop w:val="0"/>
              <w:marBottom w:val="0"/>
              <w:divBdr>
                <w:top w:val="none" w:sz="0" w:space="0" w:color="auto"/>
                <w:left w:val="none" w:sz="0" w:space="0" w:color="auto"/>
                <w:bottom w:val="none" w:sz="0" w:space="0" w:color="auto"/>
                <w:right w:val="none" w:sz="0" w:space="0" w:color="auto"/>
              </w:divBdr>
              <w:divsChild>
                <w:div w:id="1137603114">
                  <w:marLeft w:val="0"/>
                  <w:marRight w:val="0"/>
                  <w:marTop w:val="0"/>
                  <w:marBottom w:val="0"/>
                  <w:divBdr>
                    <w:top w:val="none" w:sz="0" w:space="0" w:color="auto"/>
                    <w:left w:val="none" w:sz="0" w:space="0" w:color="auto"/>
                    <w:bottom w:val="none" w:sz="0" w:space="0" w:color="auto"/>
                    <w:right w:val="none" w:sz="0" w:space="0" w:color="auto"/>
                  </w:divBdr>
                </w:div>
              </w:divsChild>
            </w:div>
            <w:div w:id="1319075279">
              <w:marLeft w:val="0"/>
              <w:marRight w:val="0"/>
              <w:marTop w:val="0"/>
              <w:marBottom w:val="0"/>
              <w:divBdr>
                <w:top w:val="none" w:sz="0" w:space="0" w:color="auto"/>
                <w:left w:val="none" w:sz="0" w:space="0" w:color="auto"/>
                <w:bottom w:val="none" w:sz="0" w:space="0" w:color="auto"/>
                <w:right w:val="none" w:sz="0" w:space="0" w:color="auto"/>
              </w:divBdr>
              <w:divsChild>
                <w:div w:id="1782916364">
                  <w:marLeft w:val="0"/>
                  <w:marRight w:val="0"/>
                  <w:marTop w:val="0"/>
                  <w:marBottom w:val="0"/>
                  <w:divBdr>
                    <w:top w:val="none" w:sz="0" w:space="0" w:color="auto"/>
                    <w:left w:val="none" w:sz="0" w:space="0" w:color="auto"/>
                    <w:bottom w:val="none" w:sz="0" w:space="0" w:color="auto"/>
                    <w:right w:val="none" w:sz="0" w:space="0" w:color="auto"/>
                  </w:divBdr>
                </w:div>
              </w:divsChild>
            </w:div>
            <w:div w:id="1343436324">
              <w:marLeft w:val="0"/>
              <w:marRight w:val="0"/>
              <w:marTop w:val="0"/>
              <w:marBottom w:val="0"/>
              <w:divBdr>
                <w:top w:val="none" w:sz="0" w:space="0" w:color="auto"/>
                <w:left w:val="none" w:sz="0" w:space="0" w:color="auto"/>
                <w:bottom w:val="none" w:sz="0" w:space="0" w:color="auto"/>
                <w:right w:val="none" w:sz="0" w:space="0" w:color="auto"/>
              </w:divBdr>
              <w:divsChild>
                <w:div w:id="1981377102">
                  <w:marLeft w:val="0"/>
                  <w:marRight w:val="0"/>
                  <w:marTop w:val="0"/>
                  <w:marBottom w:val="0"/>
                  <w:divBdr>
                    <w:top w:val="none" w:sz="0" w:space="0" w:color="auto"/>
                    <w:left w:val="none" w:sz="0" w:space="0" w:color="auto"/>
                    <w:bottom w:val="none" w:sz="0" w:space="0" w:color="auto"/>
                    <w:right w:val="none" w:sz="0" w:space="0" w:color="auto"/>
                  </w:divBdr>
                </w:div>
              </w:divsChild>
            </w:div>
            <w:div w:id="1350371920">
              <w:marLeft w:val="0"/>
              <w:marRight w:val="0"/>
              <w:marTop w:val="0"/>
              <w:marBottom w:val="0"/>
              <w:divBdr>
                <w:top w:val="none" w:sz="0" w:space="0" w:color="auto"/>
                <w:left w:val="none" w:sz="0" w:space="0" w:color="auto"/>
                <w:bottom w:val="none" w:sz="0" w:space="0" w:color="auto"/>
                <w:right w:val="none" w:sz="0" w:space="0" w:color="auto"/>
              </w:divBdr>
              <w:divsChild>
                <w:div w:id="1060786571">
                  <w:marLeft w:val="0"/>
                  <w:marRight w:val="0"/>
                  <w:marTop w:val="0"/>
                  <w:marBottom w:val="0"/>
                  <w:divBdr>
                    <w:top w:val="none" w:sz="0" w:space="0" w:color="auto"/>
                    <w:left w:val="none" w:sz="0" w:space="0" w:color="auto"/>
                    <w:bottom w:val="none" w:sz="0" w:space="0" w:color="auto"/>
                    <w:right w:val="none" w:sz="0" w:space="0" w:color="auto"/>
                  </w:divBdr>
                </w:div>
              </w:divsChild>
            </w:div>
            <w:div w:id="1359744166">
              <w:marLeft w:val="0"/>
              <w:marRight w:val="0"/>
              <w:marTop w:val="0"/>
              <w:marBottom w:val="0"/>
              <w:divBdr>
                <w:top w:val="none" w:sz="0" w:space="0" w:color="auto"/>
                <w:left w:val="none" w:sz="0" w:space="0" w:color="auto"/>
                <w:bottom w:val="none" w:sz="0" w:space="0" w:color="auto"/>
                <w:right w:val="none" w:sz="0" w:space="0" w:color="auto"/>
              </w:divBdr>
              <w:divsChild>
                <w:div w:id="1504734464">
                  <w:marLeft w:val="0"/>
                  <w:marRight w:val="0"/>
                  <w:marTop w:val="0"/>
                  <w:marBottom w:val="0"/>
                  <w:divBdr>
                    <w:top w:val="none" w:sz="0" w:space="0" w:color="auto"/>
                    <w:left w:val="none" w:sz="0" w:space="0" w:color="auto"/>
                    <w:bottom w:val="none" w:sz="0" w:space="0" w:color="auto"/>
                    <w:right w:val="none" w:sz="0" w:space="0" w:color="auto"/>
                  </w:divBdr>
                </w:div>
              </w:divsChild>
            </w:div>
            <w:div w:id="1407608677">
              <w:marLeft w:val="0"/>
              <w:marRight w:val="0"/>
              <w:marTop w:val="0"/>
              <w:marBottom w:val="0"/>
              <w:divBdr>
                <w:top w:val="none" w:sz="0" w:space="0" w:color="auto"/>
                <w:left w:val="none" w:sz="0" w:space="0" w:color="auto"/>
                <w:bottom w:val="none" w:sz="0" w:space="0" w:color="auto"/>
                <w:right w:val="none" w:sz="0" w:space="0" w:color="auto"/>
              </w:divBdr>
              <w:divsChild>
                <w:div w:id="2077628513">
                  <w:marLeft w:val="0"/>
                  <w:marRight w:val="0"/>
                  <w:marTop w:val="0"/>
                  <w:marBottom w:val="0"/>
                  <w:divBdr>
                    <w:top w:val="none" w:sz="0" w:space="0" w:color="auto"/>
                    <w:left w:val="none" w:sz="0" w:space="0" w:color="auto"/>
                    <w:bottom w:val="none" w:sz="0" w:space="0" w:color="auto"/>
                    <w:right w:val="none" w:sz="0" w:space="0" w:color="auto"/>
                  </w:divBdr>
                </w:div>
              </w:divsChild>
            </w:div>
            <w:div w:id="1423067116">
              <w:marLeft w:val="0"/>
              <w:marRight w:val="0"/>
              <w:marTop w:val="0"/>
              <w:marBottom w:val="0"/>
              <w:divBdr>
                <w:top w:val="none" w:sz="0" w:space="0" w:color="auto"/>
                <w:left w:val="none" w:sz="0" w:space="0" w:color="auto"/>
                <w:bottom w:val="none" w:sz="0" w:space="0" w:color="auto"/>
                <w:right w:val="none" w:sz="0" w:space="0" w:color="auto"/>
              </w:divBdr>
              <w:divsChild>
                <w:div w:id="1687711384">
                  <w:marLeft w:val="0"/>
                  <w:marRight w:val="0"/>
                  <w:marTop w:val="0"/>
                  <w:marBottom w:val="0"/>
                  <w:divBdr>
                    <w:top w:val="none" w:sz="0" w:space="0" w:color="auto"/>
                    <w:left w:val="none" w:sz="0" w:space="0" w:color="auto"/>
                    <w:bottom w:val="none" w:sz="0" w:space="0" w:color="auto"/>
                    <w:right w:val="none" w:sz="0" w:space="0" w:color="auto"/>
                  </w:divBdr>
                </w:div>
              </w:divsChild>
            </w:div>
            <w:div w:id="1423332851">
              <w:marLeft w:val="0"/>
              <w:marRight w:val="0"/>
              <w:marTop w:val="0"/>
              <w:marBottom w:val="0"/>
              <w:divBdr>
                <w:top w:val="none" w:sz="0" w:space="0" w:color="auto"/>
                <w:left w:val="none" w:sz="0" w:space="0" w:color="auto"/>
                <w:bottom w:val="none" w:sz="0" w:space="0" w:color="auto"/>
                <w:right w:val="none" w:sz="0" w:space="0" w:color="auto"/>
              </w:divBdr>
              <w:divsChild>
                <w:div w:id="201094127">
                  <w:marLeft w:val="0"/>
                  <w:marRight w:val="0"/>
                  <w:marTop w:val="0"/>
                  <w:marBottom w:val="0"/>
                  <w:divBdr>
                    <w:top w:val="none" w:sz="0" w:space="0" w:color="auto"/>
                    <w:left w:val="none" w:sz="0" w:space="0" w:color="auto"/>
                    <w:bottom w:val="none" w:sz="0" w:space="0" w:color="auto"/>
                    <w:right w:val="none" w:sz="0" w:space="0" w:color="auto"/>
                  </w:divBdr>
                </w:div>
              </w:divsChild>
            </w:div>
            <w:div w:id="1432244367">
              <w:marLeft w:val="0"/>
              <w:marRight w:val="0"/>
              <w:marTop w:val="0"/>
              <w:marBottom w:val="0"/>
              <w:divBdr>
                <w:top w:val="none" w:sz="0" w:space="0" w:color="auto"/>
                <w:left w:val="none" w:sz="0" w:space="0" w:color="auto"/>
                <w:bottom w:val="none" w:sz="0" w:space="0" w:color="auto"/>
                <w:right w:val="none" w:sz="0" w:space="0" w:color="auto"/>
              </w:divBdr>
              <w:divsChild>
                <w:div w:id="2023125999">
                  <w:marLeft w:val="0"/>
                  <w:marRight w:val="0"/>
                  <w:marTop w:val="0"/>
                  <w:marBottom w:val="0"/>
                  <w:divBdr>
                    <w:top w:val="none" w:sz="0" w:space="0" w:color="auto"/>
                    <w:left w:val="none" w:sz="0" w:space="0" w:color="auto"/>
                    <w:bottom w:val="none" w:sz="0" w:space="0" w:color="auto"/>
                    <w:right w:val="none" w:sz="0" w:space="0" w:color="auto"/>
                  </w:divBdr>
                </w:div>
              </w:divsChild>
            </w:div>
            <w:div w:id="1449927773">
              <w:marLeft w:val="0"/>
              <w:marRight w:val="0"/>
              <w:marTop w:val="0"/>
              <w:marBottom w:val="0"/>
              <w:divBdr>
                <w:top w:val="none" w:sz="0" w:space="0" w:color="auto"/>
                <w:left w:val="none" w:sz="0" w:space="0" w:color="auto"/>
                <w:bottom w:val="none" w:sz="0" w:space="0" w:color="auto"/>
                <w:right w:val="none" w:sz="0" w:space="0" w:color="auto"/>
              </w:divBdr>
              <w:divsChild>
                <w:div w:id="165217052">
                  <w:marLeft w:val="0"/>
                  <w:marRight w:val="0"/>
                  <w:marTop w:val="0"/>
                  <w:marBottom w:val="0"/>
                  <w:divBdr>
                    <w:top w:val="none" w:sz="0" w:space="0" w:color="auto"/>
                    <w:left w:val="none" w:sz="0" w:space="0" w:color="auto"/>
                    <w:bottom w:val="none" w:sz="0" w:space="0" w:color="auto"/>
                    <w:right w:val="none" w:sz="0" w:space="0" w:color="auto"/>
                  </w:divBdr>
                </w:div>
              </w:divsChild>
            </w:div>
            <w:div w:id="1460412378">
              <w:marLeft w:val="0"/>
              <w:marRight w:val="0"/>
              <w:marTop w:val="0"/>
              <w:marBottom w:val="0"/>
              <w:divBdr>
                <w:top w:val="none" w:sz="0" w:space="0" w:color="auto"/>
                <w:left w:val="none" w:sz="0" w:space="0" w:color="auto"/>
                <w:bottom w:val="none" w:sz="0" w:space="0" w:color="auto"/>
                <w:right w:val="none" w:sz="0" w:space="0" w:color="auto"/>
              </w:divBdr>
              <w:divsChild>
                <w:div w:id="127555412">
                  <w:marLeft w:val="0"/>
                  <w:marRight w:val="0"/>
                  <w:marTop w:val="0"/>
                  <w:marBottom w:val="0"/>
                  <w:divBdr>
                    <w:top w:val="none" w:sz="0" w:space="0" w:color="auto"/>
                    <w:left w:val="none" w:sz="0" w:space="0" w:color="auto"/>
                    <w:bottom w:val="none" w:sz="0" w:space="0" w:color="auto"/>
                    <w:right w:val="none" w:sz="0" w:space="0" w:color="auto"/>
                  </w:divBdr>
                </w:div>
              </w:divsChild>
            </w:div>
            <w:div w:id="1494028493">
              <w:marLeft w:val="0"/>
              <w:marRight w:val="0"/>
              <w:marTop w:val="0"/>
              <w:marBottom w:val="0"/>
              <w:divBdr>
                <w:top w:val="none" w:sz="0" w:space="0" w:color="auto"/>
                <w:left w:val="none" w:sz="0" w:space="0" w:color="auto"/>
                <w:bottom w:val="none" w:sz="0" w:space="0" w:color="auto"/>
                <w:right w:val="none" w:sz="0" w:space="0" w:color="auto"/>
              </w:divBdr>
              <w:divsChild>
                <w:div w:id="404493262">
                  <w:marLeft w:val="0"/>
                  <w:marRight w:val="0"/>
                  <w:marTop w:val="0"/>
                  <w:marBottom w:val="0"/>
                  <w:divBdr>
                    <w:top w:val="none" w:sz="0" w:space="0" w:color="auto"/>
                    <w:left w:val="none" w:sz="0" w:space="0" w:color="auto"/>
                    <w:bottom w:val="none" w:sz="0" w:space="0" w:color="auto"/>
                    <w:right w:val="none" w:sz="0" w:space="0" w:color="auto"/>
                  </w:divBdr>
                </w:div>
              </w:divsChild>
            </w:div>
            <w:div w:id="1496415429">
              <w:marLeft w:val="0"/>
              <w:marRight w:val="0"/>
              <w:marTop w:val="0"/>
              <w:marBottom w:val="0"/>
              <w:divBdr>
                <w:top w:val="none" w:sz="0" w:space="0" w:color="auto"/>
                <w:left w:val="none" w:sz="0" w:space="0" w:color="auto"/>
                <w:bottom w:val="none" w:sz="0" w:space="0" w:color="auto"/>
                <w:right w:val="none" w:sz="0" w:space="0" w:color="auto"/>
              </w:divBdr>
              <w:divsChild>
                <w:div w:id="1916042137">
                  <w:marLeft w:val="0"/>
                  <w:marRight w:val="0"/>
                  <w:marTop w:val="0"/>
                  <w:marBottom w:val="0"/>
                  <w:divBdr>
                    <w:top w:val="none" w:sz="0" w:space="0" w:color="auto"/>
                    <w:left w:val="none" w:sz="0" w:space="0" w:color="auto"/>
                    <w:bottom w:val="none" w:sz="0" w:space="0" w:color="auto"/>
                    <w:right w:val="none" w:sz="0" w:space="0" w:color="auto"/>
                  </w:divBdr>
                </w:div>
              </w:divsChild>
            </w:div>
            <w:div w:id="1497649404">
              <w:marLeft w:val="0"/>
              <w:marRight w:val="0"/>
              <w:marTop w:val="0"/>
              <w:marBottom w:val="0"/>
              <w:divBdr>
                <w:top w:val="none" w:sz="0" w:space="0" w:color="auto"/>
                <w:left w:val="none" w:sz="0" w:space="0" w:color="auto"/>
                <w:bottom w:val="none" w:sz="0" w:space="0" w:color="auto"/>
                <w:right w:val="none" w:sz="0" w:space="0" w:color="auto"/>
              </w:divBdr>
              <w:divsChild>
                <w:div w:id="371535280">
                  <w:marLeft w:val="0"/>
                  <w:marRight w:val="0"/>
                  <w:marTop w:val="0"/>
                  <w:marBottom w:val="0"/>
                  <w:divBdr>
                    <w:top w:val="none" w:sz="0" w:space="0" w:color="auto"/>
                    <w:left w:val="none" w:sz="0" w:space="0" w:color="auto"/>
                    <w:bottom w:val="none" w:sz="0" w:space="0" w:color="auto"/>
                    <w:right w:val="none" w:sz="0" w:space="0" w:color="auto"/>
                  </w:divBdr>
                </w:div>
              </w:divsChild>
            </w:div>
            <w:div w:id="1506554336">
              <w:marLeft w:val="0"/>
              <w:marRight w:val="0"/>
              <w:marTop w:val="0"/>
              <w:marBottom w:val="0"/>
              <w:divBdr>
                <w:top w:val="none" w:sz="0" w:space="0" w:color="auto"/>
                <w:left w:val="none" w:sz="0" w:space="0" w:color="auto"/>
                <w:bottom w:val="none" w:sz="0" w:space="0" w:color="auto"/>
                <w:right w:val="none" w:sz="0" w:space="0" w:color="auto"/>
              </w:divBdr>
              <w:divsChild>
                <w:div w:id="1070154465">
                  <w:marLeft w:val="0"/>
                  <w:marRight w:val="0"/>
                  <w:marTop w:val="0"/>
                  <w:marBottom w:val="0"/>
                  <w:divBdr>
                    <w:top w:val="none" w:sz="0" w:space="0" w:color="auto"/>
                    <w:left w:val="none" w:sz="0" w:space="0" w:color="auto"/>
                    <w:bottom w:val="none" w:sz="0" w:space="0" w:color="auto"/>
                    <w:right w:val="none" w:sz="0" w:space="0" w:color="auto"/>
                  </w:divBdr>
                </w:div>
              </w:divsChild>
            </w:div>
            <w:div w:id="1511682019">
              <w:marLeft w:val="0"/>
              <w:marRight w:val="0"/>
              <w:marTop w:val="0"/>
              <w:marBottom w:val="0"/>
              <w:divBdr>
                <w:top w:val="none" w:sz="0" w:space="0" w:color="auto"/>
                <w:left w:val="none" w:sz="0" w:space="0" w:color="auto"/>
                <w:bottom w:val="none" w:sz="0" w:space="0" w:color="auto"/>
                <w:right w:val="none" w:sz="0" w:space="0" w:color="auto"/>
              </w:divBdr>
              <w:divsChild>
                <w:div w:id="1528104139">
                  <w:marLeft w:val="0"/>
                  <w:marRight w:val="0"/>
                  <w:marTop w:val="0"/>
                  <w:marBottom w:val="0"/>
                  <w:divBdr>
                    <w:top w:val="none" w:sz="0" w:space="0" w:color="auto"/>
                    <w:left w:val="none" w:sz="0" w:space="0" w:color="auto"/>
                    <w:bottom w:val="none" w:sz="0" w:space="0" w:color="auto"/>
                    <w:right w:val="none" w:sz="0" w:space="0" w:color="auto"/>
                  </w:divBdr>
                </w:div>
              </w:divsChild>
            </w:div>
            <w:div w:id="1511800444">
              <w:marLeft w:val="0"/>
              <w:marRight w:val="0"/>
              <w:marTop w:val="0"/>
              <w:marBottom w:val="0"/>
              <w:divBdr>
                <w:top w:val="none" w:sz="0" w:space="0" w:color="auto"/>
                <w:left w:val="none" w:sz="0" w:space="0" w:color="auto"/>
                <w:bottom w:val="none" w:sz="0" w:space="0" w:color="auto"/>
                <w:right w:val="none" w:sz="0" w:space="0" w:color="auto"/>
              </w:divBdr>
              <w:divsChild>
                <w:div w:id="834150198">
                  <w:marLeft w:val="0"/>
                  <w:marRight w:val="0"/>
                  <w:marTop w:val="0"/>
                  <w:marBottom w:val="0"/>
                  <w:divBdr>
                    <w:top w:val="none" w:sz="0" w:space="0" w:color="auto"/>
                    <w:left w:val="none" w:sz="0" w:space="0" w:color="auto"/>
                    <w:bottom w:val="none" w:sz="0" w:space="0" w:color="auto"/>
                    <w:right w:val="none" w:sz="0" w:space="0" w:color="auto"/>
                  </w:divBdr>
                </w:div>
              </w:divsChild>
            </w:div>
            <w:div w:id="1539202512">
              <w:marLeft w:val="0"/>
              <w:marRight w:val="0"/>
              <w:marTop w:val="0"/>
              <w:marBottom w:val="0"/>
              <w:divBdr>
                <w:top w:val="none" w:sz="0" w:space="0" w:color="auto"/>
                <w:left w:val="none" w:sz="0" w:space="0" w:color="auto"/>
                <w:bottom w:val="none" w:sz="0" w:space="0" w:color="auto"/>
                <w:right w:val="none" w:sz="0" w:space="0" w:color="auto"/>
              </w:divBdr>
              <w:divsChild>
                <w:div w:id="1850219688">
                  <w:marLeft w:val="0"/>
                  <w:marRight w:val="0"/>
                  <w:marTop w:val="0"/>
                  <w:marBottom w:val="0"/>
                  <w:divBdr>
                    <w:top w:val="none" w:sz="0" w:space="0" w:color="auto"/>
                    <w:left w:val="none" w:sz="0" w:space="0" w:color="auto"/>
                    <w:bottom w:val="none" w:sz="0" w:space="0" w:color="auto"/>
                    <w:right w:val="none" w:sz="0" w:space="0" w:color="auto"/>
                  </w:divBdr>
                </w:div>
              </w:divsChild>
            </w:div>
            <w:div w:id="1550267017">
              <w:marLeft w:val="0"/>
              <w:marRight w:val="0"/>
              <w:marTop w:val="0"/>
              <w:marBottom w:val="0"/>
              <w:divBdr>
                <w:top w:val="none" w:sz="0" w:space="0" w:color="auto"/>
                <w:left w:val="none" w:sz="0" w:space="0" w:color="auto"/>
                <w:bottom w:val="none" w:sz="0" w:space="0" w:color="auto"/>
                <w:right w:val="none" w:sz="0" w:space="0" w:color="auto"/>
              </w:divBdr>
              <w:divsChild>
                <w:div w:id="1276865299">
                  <w:marLeft w:val="0"/>
                  <w:marRight w:val="0"/>
                  <w:marTop w:val="0"/>
                  <w:marBottom w:val="0"/>
                  <w:divBdr>
                    <w:top w:val="none" w:sz="0" w:space="0" w:color="auto"/>
                    <w:left w:val="none" w:sz="0" w:space="0" w:color="auto"/>
                    <w:bottom w:val="none" w:sz="0" w:space="0" w:color="auto"/>
                    <w:right w:val="none" w:sz="0" w:space="0" w:color="auto"/>
                  </w:divBdr>
                </w:div>
              </w:divsChild>
            </w:div>
            <w:div w:id="1552109265">
              <w:marLeft w:val="0"/>
              <w:marRight w:val="0"/>
              <w:marTop w:val="0"/>
              <w:marBottom w:val="0"/>
              <w:divBdr>
                <w:top w:val="none" w:sz="0" w:space="0" w:color="auto"/>
                <w:left w:val="none" w:sz="0" w:space="0" w:color="auto"/>
                <w:bottom w:val="none" w:sz="0" w:space="0" w:color="auto"/>
                <w:right w:val="none" w:sz="0" w:space="0" w:color="auto"/>
              </w:divBdr>
              <w:divsChild>
                <w:div w:id="1603680989">
                  <w:marLeft w:val="0"/>
                  <w:marRight w:val="0"/>
                  <w:marTop w:val="0"/>
                  <w:marBottom w:val="0"/>
                  <w:divBdr>
                    <w:top w:val="none" w:sz="0" w:space="0" w:color="auto"/>
                    <w:left w:val="none" w:sz="0" w:space="0" w:color="auto"/>
                    <w:bottom w:val="none" w:sz="0" w:space="0" w:color="auto"/>
                    <w:right w:val="none" w:sz="0" w:space="0" w:color="auto"/>
                  </w:divBdr>
                </w:div>
              </w:divsChild>
            </w:div>
            <w:div w:id="1564020384">
              <w:marLeft w:val="0"/>
              <w:marRight w:val="0"/>
              <w:marTop w:val="0"/>
              <w:marBottom w:val="0"/>
              <w:divBdr>
                <w:top w:val="none" w:sz="0" w:space="0" w:color="auto"/>
                <w:left w:val="none" w:sz="0" w:space="0" w:color="auto"/>
                <w:bottom w:val="none" w:sz="0" w:space="0" w:color="auto"/>
                <w:right w:val="none" w:sz="0" w:space="0" w:color="auto"/>
              </w:divBdr>
              <w:divsChild>
                <w:div w:id="1096946221">
                  <w:marLeft w:val="0"/>
                  <w:marRight w:val="0"/>
                  <w:marTop w:val="0"/>
                  <w:marBottom w:val="0"/>
                  <w:divBdr>
                    <w:top w:val="none" w:sz="0" w:space="0" w:color="auto"/>
                    <w:left w:val="none" w:sz="0" w:space="0" w:color="auto"/>
                    <w:bottom w:val="none" w:sz="0" w:space="0" w:color="auto"/>
                    <w:right w:val="none" w:sz="0" w:space="0" w:color="auto"/>
                  </w:divBdr>
                </w:div>
              </w:divsChild>
            </w:div>
            <w:div w:id="1587299898">
              <w:marLeft w:val="0"/>
              <w:marRight w:val="0"/>
              <w:marTop w:val="0"/>
              <w:marBottom w:val="0"/>
              <w:divBdr>
                <w:top w:val="none" w:sz="0" w:space="0" w:color="auto"/>
                <w:left w:val="none" w:sz="0" w:space="0" w:color="auto"/>
                <w:bottom w:val="none" w:sz="0" w:space="0" w:color="auto"/>
                <w:right w:val="none" w:sz="0" w:space="0" w:color="auto"/>
              </w:divBdr>
              <w:divsChild>
                <w:div w:id="1752850471">
                  <w:marLeft w:val="0"/>
                  <w:marRight w:val="0"/>
                  <w:marTop w:val="0"/>
                  <w:marBottom w:val="0"/>
                  <w:divBdr>
                    <w:top w:val="none" w:sz="0" w:space="0" w:color="auto"/>
                    <w:left w:val="none" w:sz="0" w:space="0" w:color="auto"/>
                    <w:bottom w:val="none" w:sz="0" w:space="0" w:color="auto"/>
                    <w:right w:val="none" w:sz="0" w:space="0" w:color="auto"/>
                  </w:divBdr>
                </w:div>
              </w:divsChild>
            </w:div>
            <w:div w:id="1593246275">
              <w:marLeft w:val="0"/>
              <w:marRight w:val="0"/>
              <w:marTop w:val="0"/>
              <w:marBottom w:val="0"/>
              <w:divBdr>
                <w:top w:val="none" w:sz="0" w:space="0" w:color="auto"/>
                <w:left w:val="none" w:sz="0" w:space="0" w:color="auto"/>
                <w:bottom w:val="none" w:sz="0" w:space="0" w:color="auto"/>
                <w:right w:val="none" w:sz="0" w:space="0" w:color="auto"/>
              </w:divBdr>
              <w:divsChild>
                <w:div w:id="1882471377">
                  <w:marLeft w:val="0"/>
                  <w:marRight w:val="0"/>
                  <w:marTop w:val="0"/>
                  <w:marBottom w:val="0"/>
                  <w:divBdr>
                    <w:top w:val="none" w:sz="0" w:space="0" w:color="auto"/>
                    <w:left w:val="none" w:sz="0" w:space="0" w:color="auto"/>
                    <w:bottom w:val="none" w:sz="0" w:space="0" w:color="auto"/>
                    <w:right w:val="none" w:sz="0" w:space="0" w:color="auto"/>
                  </w:divBdr>
                </w:div>
              </w:divsChild>
            </w:div>
            <w:div w:id="1595242258">
              <w:marLeft w:val="0"/>
              <w:marRight w:val="0"/>
              <w:marTop w:val="0"/>
              <w:marBottom w:val="0"/>
              <w:divBdr>
                <w:top w:val="none" w:sz="0" w:space="0" w:color="auto"/>
                <w:left w:val="none" w:sz="0" w:space="0" w:color="auto"/>
                <w:bottom w:val="none" w:sz="0" w:space="0" w:color="auto"/>
                <w:right w:val="none" w:sz="0" w:space="0" w:color="auto"/>
              </w:divBdr>
              <w:divsChild>
                <w:div w:id="202596074">
                  <w:marLeft w:val="0"/>
                  <w:marRight w:val="0"/>
                  <w:marTop w:val="0"/>
                  <w:marBottom w:val="0"/>
                  <w:divBdr>
                    <w:top w:val="none" w:sz="0" w:space="0" w:color="auto"/>
                    <w:left w:val="none" w:sz="0" w:space="0" w:color="auto"/>
                    <w:bottom w:val="none" w:sz="0" w:space="0" w:color="auto"/>
                    <w:right w:val="none" w:sz="0" w:space="0" w:color="auto"/>
                  </w:divBdr>
                </w:div>
              </w:divsChild>
            </w:div>
            <w:div w:id="1647275336">
              <w:marLeft w:val="0"/>
              <w:marRight w:val="0"/>
              <w:marTop w:val="0"/>
              <w:marBottom w:val="0"/>
              <w:divBdr>
                <w:top w:val="none" w:sz="0" w:space="0" w:color="auto"/>
                <w:left w:val="none" w:sz="0" w:space="0" w:color="auto"/>
                <w:bottom w:val="none" w:sz="0" w:space="0" w:color="auto"/>
                <w:right w:val="none" w:sz="0" w:space="0" w:color="auto"/>
              </w:divBdr>
              <w:divsChild>
                <w:div w:id="536550284">
                  <w:marLeft w:val="0"/>
                  <w:marRight w:val="0"/>
                  <w:marTop w:val="0"/>
                  <w:marBottom w:val="0"/>
                  <w:divBdr>
                    <w:top w:val="none" w:sz="0" w:space="0" w:color="auto"/>
                    <w:left w:val="none" w:sz="0" w:space="0" w:color="auto"/>
                    <w:bottom w:val="none" w:sz="0" w:space="0" w:color="auto"/>
                    <w:right w:val="none" w:sz="0" w:space="0" w:color="auto"/>
                  </w:divBdr>
                </w:div>
              </w:divsChild>
            </w:div>
            <w:div w:id="1656102810">
              <w:marLeft w:val="0"/>
              <w:marRight w:val="0"/>
              <w:marTop w:val="0"/>
              <w:marBottom w:val="0"/>
              <w:divBdr>
                <w:top w:val="none" w:sz="0" w:space="0" w:color="auto"/>
                <w:left w:val="none" w:sz="0" w:space="0" w:color="auto"/>
                <w:bottom w:val="none" w:sz="0" w:space="0" w:color="auto"/>
                <w:right w:val="none" w:sz="0" w:space="0" w:color="auto"/>
              </w:divBdr>
              <w:divsChild>
                <w:div w:id="1929996475">
                  <w:marLeft w:val="0"/>
                  <w:marRight w:val="0"/>
                  <w:marTop w:val="0"/>
                  <w:marBottom w:val="0"/>
                  <w:divBdr>
                    <w:top w:val="none" w:sz="0" w:space="0" w:color="auto"/>
                    <w:left w:val="none" w:sz="0" w:space="0" w:color="auto"/>
                    <w:bottom w:val="none" w:sz="0" w:space="0" w:color="auto"/>
                    <w:right w:val="none" w:sz="0" w:space="0" w:color="auto"/>
                  </w:divBdr>
                </w:div>
              </w:divsChild>
            </w:div>
            <w:div w:id="1676303120">
              <w:marLeft w:val="0"/>
              <w:marRight w:val="0"/>
              <w:marTop w:val="0"/>
              <w:marBottom w:val="0"/>
              <w:divBdr>
                <w:top w:val="none" w:sz="0" w:space="0" w:color="auto"/>
                <w:left w:val="none" w:sz="0" w:space="0" w:color="auto"/>
                <w:bottom w:val="none" w:sz="0" w:space="0" w:color="auto"/>
                <w:right w:val="none" w:sz="0" w:space="0" w:color="auto"/>
              </w:divBdr>
              <w:divsChild>
                <w:div w:id="1388340424">
                  <w:marLeft w:val="0"/>
                  <w:marRight w:val="0"/>
                  <w:marTop w:val="0"/>
                  <w:marBottom w:val="0"/>
                  <w:divBdr>
                    <w:top w:val="none" w:sz="0" w:space="0" w:color="auto"/>
                    <w:left w:val="none" w:sz="0" w:space="0" w:color="auto"/>
                    <w:bottom w:val="none" w:sz="0" w:space="0" w:color="auto"/>
                    <w:right w:val="none" w:sz="0" w:space="0" w:color="auto"/>
                  </w:divBdr>
                </w:div>
              </w:divsChild>
            </w:div>
            <w:div w:id="1699961541">
              <w:marLeft w:val="0"/>
              <w:marRight w:val="0"/>
              <w:marTop w:val="0"/>
              <w:marBottom w:val="0"/>
              <w:divBdr>
                <w:top w:val="none" w:sz="0" w:space="0" w:color="auto"/>
                <w:left w:val="none" w:sz="0" w:space="0" w:color="auto"/>
                <w:bottom w:val="none" w:sz="0" w:space="0" w:color="auto"/>
                <w:right w:val="none" w:sz="0" w:space="0" w:color="auto"/>
              </w:divBdr>
              <w:divsChild>
                <w:div w:id="535972742">
                  <w:marLeft w:val="0"/>
                  <w:marRight w:val="0"/>
                  <w:marTop w:val="0"/>
                  <w:marBottom w:val="0"/>
                  <w:divBdr>
                    <w:top w:val="none" w:sz="0" w:space="0" w:color="auto"/>
                    <w:left w:val="none" w:sz="0" w:space="0" w:color="auto"/>
                    <w:bottom w:val="none" w:sz="0" w:space="0" w:color="auto"/>
                    <w:right w:val="none" w:sz="0" w:space="0" w:color="auto"/>
                  </w:divBdr>
                </w:div>
              </w:divsChild>
            </w:div>
            <w:div w:id="1749496563">
              <w:marLeft w:val="0"/>
              <w:marRight w:val="0"/>
              <w:marTop w:val="0"/>
              <w:marBottom w:val="0"/>
              <w:divBdr>
                <w:top w:val="none" w:sz="0" w:space="0" w:color="auto"/>
                <w:left w:val="none" w:sz="0" w:space="0" w:color="auto"/>
                <w:bottom w:val="none" w:sz="0" w:space="0" w:color="auto"/>
                <w:right w:val="none" w:sz="0" w:space="0" w:color="auto"/>
              </w:divBdr>
              <w:divsChild>
                <w:div w:id="1194004664">
                  <w:marLeft w:val="0"/>
                  <w:marRight w:val="0"/>
                  <w:marTop w:val="0"/>
                  <w:marBottom w:val="0"/>
                  <w:divBdr>
                    <w:top w:val="none" w:sz="0" w:space="0" w:color="auto"/>
                    <w:left w:val="none" w:sz="0" w:space="0" w:color="auto"/>
                    <w:bottom w:val="none" w:sz="0" w:space="0" w:color="auto"/>
                    <w:right w:val="none" w:sz="0" w:space="0" w:color="auto"/>
                  </w:divBdr>
                </w:div>
              </w:divsChild>
            </w:div>
            <w:div w:id="1760364817">
              <w:marLeft w:val="0"/>
              <w:marRight w:val="0"/>
              <w:marTop w:val="0"/>
              <w:marBottom w:val="0"/>
              <w:divBdr>
                <w:top w:val="none" w:sz="0" w:space="0" w:color="auto"/>
                <w:left w:val="none" w:sz="0" w:space="0" w:color="auto"/>
                <w:bottom w:val="none" w:sz="0" w:space="0" w:color="auto"/>
                <w:right w:val="none" w:sz="0" w:space="0" w:color="auto"/>
              </w:divBdr>
              <w:divsChild>
                <w:div w:id="740761388">
                  <w:marLeft w:val="0"/>
                  <w:marRight w:val="0"/>
                  <w:marTop w:val="0"/>
                  <w:marBottom w:val="0"/>
                  <w:divBdr>
                    <w:top w:val="none" w:sz="0" w:space="0" w:color="auto"/>
                    <w:left w:val="none" w:sz="0" w:space="0" w:color="auto"/>
                    <w:bottom w:val="none" w:sz="0" w:space="0" w:color="auto"/>
                    <w:right w:val="none" w:sz="0" w:space="0" w:color="auto"/>
                  </w:divBdr>
                </w:div>
              </w:divsChild>
            </w:div>
            <w:div w:id="1788427111">
              <w:marLeft w:val="0"/>
              <w:marRight w:val="0"/>
              <w:marTop w:val="0"/>
              <w:marBottom w:val="0"/>
              <w:divBdr>
                <w:top w:val="none" w:sz="0" w:space="0" w:color="auto"/>
                <w:left w:val="none" w:sz="0" w:space="0" w:color="auto"/>
                <w:bottom w:val="none" w:sz="0" w:space="0" w:color="auto"/>
                <w:right w:val="none" w:sz="0" w:space="0" w:color="auto"/>
              </w:divBdr>
              <w:divsChild>
                <w:div w:id="737098966">
                  <w:marLeft w:val="0"/>
                  <w:marRight w:val="0"/>
                  <w:marTop w:val="0"/>
                  <w:marBottom w:val="0"/>
                  <w:divBdr>
                    <w:top w:val="none" w:sz="0" w:space="0" w:color="auto"/>
                    <w:left w:val="none" w:sz="0" w:space="0" w:color="auto"/>
                    <w:bottom w:val="none" w:sz="0" w:space="0" w:color="auto"/>
                    <w:right w:val="none" w:sz="0" w:space="0" w:color="auto"/>
                  </w:divBdr>
                </w:div>
              </w:divsChild>
            </w:div>
            <w:div w:id="1800952845">
              <w:marLeft w:val="0"/>
              <w:marRight w:val="0"/>
              <w:marTop w:val="0"/>
              <w:marBottom w:val="0"/>
              <w:divBdr>
                <w:top w:val="none" w:sz="0" w:space="0" w:color="auto"/>
                <w:left w:val="none" w:sz="0" w:space="0" w:color="auto"/>
                <w:bottom w:val="none" w:sz="0" w:space="0" w:color="auto"/>
                <w:right w:val="none" w:sz="0" w:space="0" w:color="auto"/>
              </w:divBdr>
              <w:divsChild>
                <w:div w:id="1135021887">
                  <w:marLeft w:val="0"/>
                  <w:marRight w:val="0"/>
                  <w:marTop w:val="0"/>
                  <w:marBottom w:val="0"/>
                  <w:divBdr>
                    <w:top w:val="none" w:sz="0" w:space="0" w:color="auto"/>
                    <w:left w:val="none" w:sz="0" w:space="0" w:color="auto"/>
                    <w:bottom w:val="none" w:sz="0" w:space="0" w:color="auto"/>
                    <w:right w:val="none" w:sz="0" w:space="0" w:color="auto"/>
                  </w:divBdr>
                </w:div>
              </w:divsChild>
            </w:div>
            <w:div w:id="1807506914">
              <w:marLeft w:val="0"/>
              <w:marRight w:val="0"/>
              <w:marTop w:val="0"/>
              <w:marBottom w:val="0"/>
              <w:divBdr>
                <w:top w:val="none" w:sz="0" w:space="0" w:color="auto"/>
                <w:left w:val="none" w:sz="0" w:space="0" w:color="auto"/>
                <w:bottom w:val="none" w:sz="0" w:space="0" w:color="auto"/>
                <w:right w:val="none" w:sz="0" w:space="0" w:color="auto"/>
              </w:divBdr>
              <w:divsChild>
                <w:div w:id="964118506">
                  <w:marLeft w:val="0"/>
                  <w:marRight w:val="0"/>
                  <w:marTop w:val="0"/>
                  <w:marBottom w:val="0"/>
                  <w:divBdr>
                    <w:top w:val="none" w:sz="0" w:space="0" w:color="auto"/>
                    <w:left w:val="none" w:sz="0" w:space="0" w:color="auto"/>
                    <w:bottom w:val="none" w:sz="0" w:space="0" w:color="auto"/>
                    <w:right w:val="none" w:sz="0" w:space="0" w:color="auto"/>
                  </w:divBdr>
                </w:div>
              </w:divsChild>
            </w:div>
            <w:div w:id="1836795817">
              <w:marLeft w:val="0"/>
              <w:marRight w:val="0"/>
              <w:marTop w:val="0"/>
              <w:marBottom w:val="0"/>
              <w:divBdr>
                <w:top w:val="none" w:sz="0" w:space="0" w:color="auto"/>
                <w:left w:val="none" w:sz="0" w:space="0" w:color="auto"/>
                <w:bottom w:val="none" w:sz="0" w:space="0" w:color="auto"/>
                <w:right w:val="none" w:sz="0" w:space="0" w:color="auto"/>
              </w:divBdr>
              <w:divsChild>
                <w:div w:id="1286813072">
                  <w:marLeft w:val="0"/>
                  <w:marRight w:val="0"/>
                  <w:marTop w:val="0"/>
                  <w:marBottom w:val="0"/>
                  <w:divBdr>
                    <w:top w:val="none" w:sz="0" w:space="0" w:color="auto"/>
                    <w:left w:val="none" w:sz="0" w:space="0" w:color="auto"/>
                    <w:bottom w:val="none" w:sz="0" w:space="0" w:color="auto"/>
                    <w:right w:val="none" w:sz="0" w:space="0" w:color="auto"/>
                  </w:divBdr>
                </w:div>
              </w:divsChild>
            </w:div>
            <w:div w:id="1854298288">
              <w:marLeft w:val="0"/>
              <w:marRight w:val="0"/>
              <w:marTop w:val="0"/>
              <w:marBottom w:val="0"/>
              <w:divBdr>
                <w:top w:val="none" w:sz="0" w:space="0" w:color="auto"/>
                <w:left w:val="none" w:sz="0" w:space="0" w:color="auto"/>
                <w:bottom w:val="none" w:sz="0" w:space="0" w:color="auto"/>
                <w:right w:val="none" w:sz="0" w:space="0" w:color="auto"/>
              </w:divBdr>
              <w:divsChild>
                <w:div w:id="1555235553">
                  <w:marLeft w:val="0"/>
                  <w:marRight w:val="0"/>
                  <w:marTop w:val="0"/>
                  <w:marBottom w:val="0"/>
                  <w:divBdr>
                    <w:top w:val="none" w:sz="0" w:space="0" w:color="auto"/>
                    <w:left w:val="none" w:sz="0" w:space="0" w:color="auto"/>
                    <w:bottom w:val="none" w:sz="0" w:space="0" w:color="auto"/>
                    <w:right w:val="none" w:sz="0" w:space="0" w:color="auto"/>
                  </w:divBdr>
                </w:div>
              </w:divsChild>
            </w:div>
            <w:div w:id="1884512042">
              <w:marLeft w:val="0"/>
              <w:marRight w:val="0"/>
              <w:marTop w:val="0"/>
              <w:marBottom w:val="0"/>
              <w:divBdr>
                <w:top w:val="none" w:sz="0" w:space="0" w:color="auto"/>
                <w:left w:val="none" w:sz="0" w:space="0" w:color="auto"/>
                <w:bottom w:val="none" w:sz="0" w:space="0" w:color="auto"/>
                <w:right w:val="none" w:sz="0" w:space="0" w:color="auto"/>
              </w:divBdr>
              <w:divsChild>
                <w:div w:id="2064407194">
                  <w:marLeft w:val="0"/>
                  <w:marRight w:val="0"/>
                  <w:marTop w:val="0"/>
                  <w:marBottom w:val="0"/>
                  <w:divBdr>
                    <w:top w:val="none" w:sz="0" w:space="0" w:color="auto"/>
                    <w:left w:val="none" w:sz="0" w:space="0" w:color="auto"/>
                    <w:bottom w:val="none" w:sz="0" w:space="0" w:color="auto"/>
                    <w:right w:val="none" w:sz="0" w:space="0" w:color="auto"/>
                  </w:divBdr>
                </w:div>
              </w:divsChild>
            </w:div>
            <w:div w:id="1914463462">
              <w:marLeft w:val="0"/>
              <w:marRight w:val="0"/>
              <w:marTop w:val="0"/>
              <w:marBottom w:val="0"/>
              <w:divBdr>
                <w:top w:val="none" w:sz="0" w:space="0" w:color="auto"/>
                <w:left w:val="none" w:sz="0" w:space="0" w:color="auto"/>
                <w:bottom w:val="none" w:sz="0" w:space="0" w:color="auto"/>
                <w:right w:val="none" w:sz="0" w:space="0" w:color="auto"/>
              </w:divBdr>
              <w:divsChild>
                <w:div w:id="704868049">
                  <w:marLeft w:val="0"/>
                  <w:marRight w:val="0"/>
                  <w:marTop w:val="0"/>
                  <w:marBottom w:val="0"/>
                  <w:divBdr>
                    <w:top w:val="none" w:sz="0" w:space="0" w:color="auto"/>
                    <w:left w:val="none" w:sz="0" w:space="0" w:color="auto"/>
                    <w:bottom w:val="none" w:sz="0" w:space="0" w:color="auto"/>
                    <w:right w:val="none" w:sz="0" w:space="0" w:color="auto"/>
                  </w:divBdr>
                </w:div>
              </w:divsChild>
            </w:div>
            <w:div w:id="1936403423">
              <w:marLeft w:val="0"/>
              <w:marRight w:val="0"/>
              <w:marTop w:val="0"/>
              <w:marBottom w:val="0"/>
              <w:divBdr>
                <w:top w:val="none" w:sz="0" w:space="0" w:color="auto"/>
                <w:left w:val="none" w:sz="0" w:space="0" w:color="auto"/>
                <w:bottom w:val="none" w:sz="0" w:space="0" w:color="auto"/>
                <w:right w:val="none" w:sz="0" w:space="0" w:color="auto"/>
              </w:divBdr>
              <w:divsChild>
                <w:div w:id="109128026">
                  <w:marLeft w:val="0"/>
                  <w:marRight w:val="0"/>
                  <w:marTop w:val="0"/>
                  <w:marBottom w:val="0"/>
                  <w:divBdr>
                    <w:top w:val="none" w:sz="0" w:space="0" w:color="auto"/>
                    <w:left w:val="none" w:sz="0" w:space="0" w:color="auto"/>
                    <w:bottom w:val="none" w:sz="0" w:space="0" w:color="auto"/>
                    <w:right w:val="none" w:sz="0" w:space="0" w:color="auto"/>
                  </w:divBdr>
                </w:div>
              </w:divsChild>
            </w:div>
            <w:div w:id="1954511103">
              <w:marLeft w:val="0"/>
              <w:marRight w:val="0"/>
              <w:marTop w:val="0"/>
              <w:marBottom w:val="0"/>
              <w:divBdr>
                <w:top w:val="none" w:sz="0" w:space="0" w:color="auto"/>
                <w:left w:val="none" w:sz="0" w:space="0" w:color="auto"/>
                <w:bottom w:val="none" w:sz="0" w:space="0" w:color="auto"/>
                <w:right w:val="none" w:sz="0" w:space="0" w:color="auto"/>
              </w:divBdr>
              <w:divsChild>
                <w:div w:id="1160190707">
                  <w:marLeft w:val="0"/>
                  <w:marRight w:val="0"/>
                  <w:marTop w:val="0"/>
                  <w:marBottom w:val="0"/>
                  <w:divBdr>
                    <w:top w:val="none" w:sz="0" w:space="0" w:color="auto"/>
                    <w:left w:val="none" w:sz="0" w:space="0" w:color="auto"/>
                    <w:bottom w:val="none" w:sz="0" w:space="0" w:color="auto"/>
                    <w:right w:val="none" w:sz="0" w:space="0" w:color="auto"/>
                  </w:divBdr>
                </w:div>
              </w:divsChild>
            </w:div>
            <w:div w:id="1956906260">
              <w:marLeft w:val="0"/>
              <w:marRight w:val="0"/>
              <w:marTop w:val="0"/>
              <w:marBottom w:val="0"/>
              <w:divBdr>
                <w:top w:val="none" w:sz="0" w:space="0" w:color="auto"/>
                <w:left w:val="none" w:sz="0" w:space="0" w:color="auto"/>
                <w:bottom w:val="none" w:sz="0" w:space="0" w:color="auto"/>
                <w:right w:val="none" w:sz="0" w:space="0" w:color="auto"/>
              </w:divBdr>
              <w:divsChild>
                <w:div w:id="1400447672">
                  <w:marLeft w:val="0"/>
                  <w:marRight w:val="0"/>
                  <w:marTop w:val="0"/>
                  <w:marBottom w:val="0"/>
                  <w:divBdr>
                    <w:top w:val="none" w:sz="0" w:space="0" w:color="auto"/>
                    <w:left w:val="none" w:sz="0" w:space="0" w:color="auto"/>
                    <w:bottom w:val="none" w:sz="0" w:space="0" w:color="auto"/>
                    <w:right w:val="none" w:sz="0" w:space="0" w:color="auto"/>
                  </w:divBdr>
                </w:div>
              </w:divsChild>
            </w:div>
            <w:div w:id="1961377048">
              <w:marLeft w:val="0"/>
              <w:marRight w:val="0"/>
              <w:marTop w:val="0"/>
              <w:marBottom w:val="0"/>
              <w:divBdr>
                <w:top w:val="none" w:sz="0" w:space="0" w:color="auto"/>
                <w:left w:val="none" w:sz="0" w:space="0" w:color="auto"/>
                <w:bottom w:val="none" w:sz="0" w:space="0" w:color="auto"/>
                <w:right w:val="none" w:sz="0" w:space="0" w:color="auto"/>
              </w:divBdr>
              <w:divsChild>
                <w:div w:id="1463496026">
                  <w:marLeft w:val="0"/>
                  <w:marRight w:val="0"/>
                  <w:marTop w:val="0"/>
                  <w:marBottom w:val="0"/>
                  <w:divBdr>
                    <w:top w:val="none" w:sz="0" w:space="0" w:color="auto"/>
                    <w:left w:val="none" w:sz="0" w:space="0" w:color="auto"/>
                    <w:bottom w:val="none" w:sz="0" w:space="0" w:color="auto"/>
                    <w:right w:val="none" w:sz="0" w:space="0" w:color="auto"/>
                  </w:divBdr>
                </w:div>
              </w:divsChild>
            </w:div>
            <w:div w:id="1971472728">
              <w:marLeft w:val="0"/>
              <w:marRight w:val="0"/>
              <w:marTop w:val="0"/>
              <w:marBottom w:val="0"/>
              <w:divBdr>
                <w:top w:val="none" w:sz="0" w:space="0" w:color="auto"/>
                <w:left w:val="none" w:sz="0" w:space="0" w:color="auto"/>
                <w:bottom w:val="none" w:sz="0" w:space="0" w:color="auto"/>
                <w:right w:val="none" w:sz="0" w:space="0" w:color="auto"/>
              </w:divBdr>
              <w:divsChild>
                <w:div w:id="995642366">
                  <w:marLeft w:val="0"/>
                  <w:marRight w:val="0"/>
                  <w:marTop w:val="0"/>
                  <w:marBottom w:val="0"/>
                  <w:divBdr>
                    <w:top w:val="none" w:sz="0" w:space="0" w:color="auto"/>
                    <w:left w:val="none" w:sz="0" w:space="0" w:color="auto"/>
                    <w:bottom w:val="none" w:sz="0" w:space="0" w:color="auto"/>
                    <w:right w:val="none" w:sz="0" w:space="0" w:color="auto"/>
                  </w:divBdr>
                </w:div>
              </w:divsChild>
            </w:div>
            <w:div w:id="1985701134">
              <w:marLeft w:val="0"/>
              <w:marRight w:val="0"/>
              <w:marTop w:val="0"/>
              <w:marBottom w:val="0"/>
              <w:divBdr>
                <w:top w:val="none" w:sz="0" w:space="0" w:color="auto"/>
                <w:left w:val="none" w:sz="0" w:space="0" w:color="auto"/>
                <w:bottom w:val="none" w:sz="0" w:space="0" w:color="auto"/>
                <w:right w:val="none" w:sz="0" w:space="0" w:color="auto"/>
              </w:divBdr>
              <w:divsChild>
                <w:div w:id="1168013757">
                  <w:marLeft w:val="0"/>
                  <w:marRight w:val="0"/>
                  <w:marTop w:val="0"/>
                  <w:marBottom w:val="0"/>
                  <w:divBdr>
                    <w:top w:val="none" w:sz="0" w:space="0" w:color="auto"/>
                    <w:left w:val="none" w:sz="0" w:space="0" w:color="auto"/>
                    <w:bottom w:val="none" w:sz="0" w:space="0" w:color="auto"/>
                    <w:right w:val="none" w:sz="0" w:space="0" w:color="auto"/>
                  </w:divBdr>
                </w:div>
              </w:divsChild>
            </w:div>
            <w:div w:id="1989630700">
              <w:marLeft w:val="0"/>
              <w:marRight w:val="0"/>
              <w:marTop w:val="0"/>
              <w:marBottom w:val="0"/>
              <w:divBdr>
                <w:top w:val="none" w:sz="0" w:space="0" w:color="auto"/>
                <w:left w:val="none" w:sz="0" w:space="0" w:color="auto"/>
                <w:bottom w:val="none" w:sz="0" w:space="0" w:color="auto"/>
                <w:right w:val="none" w:sz="0" w:space="0" w:color="auto"/>
              </w:divBdr>
              <w:divsChild>
                <w:div w:id="1966808162">
                  <w:marLeft w:val="0"/>
                  <w:marRight w:val="0"/>
                  <w:marTop w:val="0"/>
                  <w:marBottom w:val="0"/>
                  <w:divBdr>
                    <w:top w:val="none" w:sz="0" w:space="0" w:color="auto"/>
                    <w:left w:val="none" w:sz="0" w:space="0" w:color="auto"/>
                    <w:bottom w:val="none" w:sz="0" w:space="0" w:color="auto"/>
                    <w:right w:val="none" w:sz="0" w:space="0" w:color="auto"/>
                  </w:divBdr>
                </w:div>
              </w:divsChild>
            </w:div>
            <w:div w:id="2005543278">
              <w:marLeft w:val="0"/>
              <w:marRight w:val="0"/>
              <w:marTop w:val="0"/>
              <w:marBottom w:val="0"/>
              <w:divBdr>
                <w:top w:val="none" w:sz="0" w:space="0" w:color="auto"/>
                <w:left w:val="none" w:sz="0" w:space="0" w:color="auto"/>
                <w:bottom w:val="none" w:sz="0" w:space="0" w:color="auto"/>
                <w:right w:val="none" w:sz="0" w:space="0" w:color="auto"/>
              </w:divBdr>
              <w:divsChild>
                <w:div w:id="1115170862">
                  <w:marLeft w:val="0"/>
                  <w:marRight w:val="0"/>
                  <w:marTop w:val="0"/>
                  <w:marBottom w:val="0"/>
                  <w:divBdr>
                    <w:top w:val="none" w:sz="0" w:space="0" w:color="auto"/>
                    <w:left w:val="none" w:sz="0" w:space="0" w:color="auto"/>
                    <w:bottom w:val="none" w:sz="0" w:space="0" w:color="auto"/>
                    <w:right w:val="none" w:sz="0" w:space="0" w:color="auto"/>
                  </w:divBdr>
                </w:div>
              </w:divsChild>
            </w:div>
            <w:div w:id="2010476243">
              <w:marLeft w:val="0"/>
              <w:marRight w:val="0"/>
              <w:marTop w:val="0"/>
              <w:marBottom w:val="0"/>
              <w:divBdr>
                <w:top w:val="none" w:sz="0" w:space="0" w:color="auto"/>
                <w:left w:val="none" w:sz="0" w:space="0" w:color="auto"/>
                <w:bottom w:val="none" w:sz="0" w:space="0" w:color="auto"/>
                <w:right w:val="none" w:sz="0" w:space="0" w:color="auto"/>
              </w:divBdr>
              <w:divsChild>
                <w:div w:id="563491359">
                  <w:marLeft w:val="0"/>
                  <w:marRight w:val="0"/>
                  <w:marTop w:val="0"/>
                  <w:marBottom w:val="0"/>
                  <w:divBdr>
                    <w:top w:val="none" w:sz="0" w:space="0" w:color="auto"/>
                    <w:left w:val="none" w:sz="0" w:space="0" w:color="auto"/>
                    <w:bottom w:val="none" w:sz="0" w:space="0" w:color="auto"/>
                    <w:right w:val="none" w:sz="0" w:space="0" w:color="auto"/>
                  </w:divBdr>
                </w:div>
              </w:divsChild>
            </w:div>
            <w:div w:id="2018921364">
              <w:marLeft w:val="0"/>
              <w:marRight w:val="0"/>
              <w:marTop w:val="0"/>
              <w:marBottom w:val="0"/>
              <w:divBdr>
                <w:top w:val="none" w:sz="0" w:space="0" w:color="auto"/>
                <w:left w:val="none" w:sz="0" w:space="0" w:color="auto"/>
                <w:bottom w:val="none" w:sz="0" w:space="0" w:color="auto"/>
                <w:right w:val="none" w:sz="0" w:space="0" w:color="auto"/>
              </w:divBdr>
              <w:divsChild>
                <w:div w:id="1624269130">
                  <w:marLeft w:val="0"/>
                  <w:marRight w:val="0"/>
                  <w:marTop w:val="0"/>
                  <w:marBottom w:val="0"/>
                  <w:divBdr>
                    <w:top w:val="none" w:sz="0" w:space="0" w:color="auto"/>
                    <w:left w:val="none" w:sz="0" w:space="0" w:color="auto"/>
                    <w:bottom w:val="none" w:sz="0" w:space="0" w:color="auto"/>
                    <w:right w:val="none" w:sz="0" w:space="0" w:color="auto"/>
                  </w:divBdr>
                </w:div>
              </w:divsChild>
            </w:div>
            <w:div w:id="2020887128">
              <w:marLeft w:val="0"/>
              <w:marRight w:val="0"/>
              <w:marTop w:val="0"/>
              <w:marBottom w:val="0"/>
              <w:divBdr>
                <w:top w:val="none" w:sz="0" w:space="0" w:color="auto"/>
                <w:left w:val="none" w:sz="0" w:space="0" w:color="auto"/>
                <w:bottom w:val="none" w:sz="0" w:space="0" w:color="auto"/>
                <w:right w:val="none" w:sz="0" w:space="0" w:color="auto"/>
              </w:divBdr>
              <w:divsChild>
                <w:div w:id="998267516">
                  <w:marLeft w:val="0"/>
                  <w:marRight w:val="0"/>
                  <w:marTop w:val="0"/>
                  <w:marBottom w:val="0"/>
                  <w:divBdr>
                    <w:top w:val="none" w:sz="0" w:space="0" w:color="auto"/>
                    <w:left w:val="none" w:sz="0" w:space="0" w:color="auto"/>
                    <w:bottom w:val="none" w:sz="0" w:space="0" w:color="auto"/>
                    <w:right w:val="none" w:sz="0" w:space="0" w:color="auto"/>
                  </w:divBdr>
                </w:div>
              </w:divsChild>
            </w:div>
            <w:div w:id="2033149239">
              <w:marLeft w:val="0"/>
              <w:marRight w:val="0"/>
              <w:marTop w:val="0"/>
              <w:marBottom w:val="0"/>
              <w:divBdr>
                <w:top w:val="none" w:sz="0" w:space="0" w:color="auto"/>
                <w:left w:val="none" w:sz="0" w:space="0" w:color="auto"/>
                <w:bottom w:val="none" w:sz="0" w:space="0" w:color="auto"/>
                <w:right w:val="none" w:sz="0" w:space="0" w:color="auto"/>
              </w:divBdr>
              <w:divsChild>
                <w:div w:id="421879047">
                  <w:marLeft w:val="0"/>
                  <w:marRight w:val="0"/>
                  <w:marTop w:val="0"/>
                  <w:marBottom w:val="0"/>
                  <w:divBdr>
                    <w:top w:val="none" w:sz="0" w:space="0" w:color="auto"/>
                    <w:left w:val="none" w:sz="0" w:space="0" w:color="auto"/>
                    <w:bottom w:val="none" w:sz="0" w:space="0" w:color="auto"/>
                    <w:right w:val="none" w:sz="0" w:space="0" w:color="auto"/>
                  </w:divBdr>
                </w:div>
              </w:divsChild>
            </w:div>
            <w:div w:id="2048136086">
              <w:marLeft w:val="0"/>
              <w:marRight w:val="0"/>
              <w:marTop w:val="0"/>
              <w:marBottom w:val="0"/>
              <w:divBdr>
                <w:top w:val="none" w:sz="0" w:space="0" w:color="auto"/>
                <w:left w:val="none" w:sz="0" w:space="0" w:color="auto"/>
                <w:bottom w:val="none" w:sz="0" w:space="0" w:color="auto"/>
                <w:right w:val="none" w:sz="0" w:space="0" w:color="auto"/>
              </w:divBdr>
              <w:divsChild>
                <w:div w:id="1628006711">
                  <w:marLeft w:val="0"/>
                  <w:marRight w:val="0"/>
                  <w:marTop w:val="0"/>
                  <w:marBottom w:val="0"/>
                  <w:divBdr>
                    <w:top w:val="none" w:sz="0" w:space="0" w:color="auto"/>
                    <w:left w:val="none" w:sz="0" w:space="0" w:color="auto"/>
                    <w:bottom w:val="none" w:sz="0" w:space="0" w:color="auto"/>
                    <w:right w:val="none" w:sz="0" w:space="0" w:color="auto"/>
                  </w:divBdr>
                </w:div>
              </w:divsChild>
            </w:div>
            <w:div w:id="2061249022">
              <w:marLeft w:val="0"/>
              <w:marRight w:val="0"/>
              <w:marTop w:val="0"/>
              <w:marBottom w:val="0"/>
              <w:divBdr>
                <w:top w:val="none" w:sz="0" w:space="0" w:color="auto"/>
                <w:left w:val="none" w:sz="0" w:space="0" w:color="auto"/>
                <w:bottom w:val="none" w:sz="0" w:space="0" w:color="auto"/>
                <w:right w:val="none" w:sz="0" w:space="0" w:color="auto"/>
              </w:divBdr>
              <w:divsChild>
                <w:div w:id="1601066377">
                  <w:marLeft w:val="0"/>
                  <w:marRight w:val="0"/>
                  <w:marTop w:val="0"/>
                  <w:marBottom w:val="0"/>
                  <w:divBdr>
                    <w:top w:val="none" w:sz="0" w:space="0" w:color="auto"/>
                    <w:left w:val="none" w:sz="0" w:space="0" w:color="auto"/>
                    <w:bottom w:val="none" w:sz="0" w:space="0" w:color="auto"/>
                    <w:right w:val="none" w:sz="0" w:space="0" w:color="auto"/>
                  </w:divBdr>
                </w:div>
              </w:divsChild>
            </w:div>
            <w:div w:id="2074497490">
              <w:marLeft w:val="0"/>
              <w:marRight w:val="0"/>
              <w:marTop w:val="0"/>
              <w:marBottom w:val="0"/>
              <w:divBdr>
                <w:top w:val="none" w:sz="0" w:space="0" w:color="auto"/>
                <w:left w:val="none" w:sz="0" w:space="0" w:color="auto"/>
                <w:bottom w:val="none" w:sz="0" w:space="0" w:color="auto"/>
                <w:right w:val="none" w:sz="0" w:space="0" w:color="auto"/>
              </w:divBdr>
              <w:divsChild>
                <w:div w:id="624196566">
                  <w:marLeft w:val="0"/>
                  <w:marRight w:val="0"/>
                  <w:marTop w:val="0"/>
                  <w:marBottom w:val="0"/>
                  <w:divBdr>
                    <w:top w:val="none" w:sz="0" w:space="0" w:color="auto"/>
                    <w:left w:val="none" w:sz="0" w:space="0" w:color="auto"/>
                    <w:bottom w:val="none" w:sz="0" w:space="0" w:color="auto"/>
                    <w:right w:val="none" w:sz="0" w:space="0" w:color="auto"/>
                  </w:divBdr>
                </w:div>
              </w:divsChild>
            </w:div>
            <w:div w:id="2076925177">
              <w:marLeft w:val="0"/>
              <w:marRight w:val="0"/>
              <w:marTop w:val="0"/>
              <w:marBottom w:val="0"/>
              <w:divBdr>
                <w:top w:val="none" w:sz="0" w:space="0" w:color="auto"/>
                <w:left w:val="none" w:sz="0" w:space="0" w:color="auto"/>
                <w:bottom w:val="none" w:sz="0" w:space="0" w:color="auto"/>
                <w:right w:val="none" w:sz="0" w:space="0" w:color="auto"/>
              </w:divBdr>
              <w:divsChild>
                <w:div w:id="1835297205">
                  <w:marLeft w:val="0"/>
                  <w:marRight w:val="0"/>
                  <w:marTop w:val="0"/>
                  <w:marBottom w:val="0"/>
                  <w:divBdr>
                    <w:top w:val="none" w:sz="0" w:space="0" w:color="auto"/>
                    <w:left w:val="none" w:sz="0" w:space="0" w:color="auto"/>
                    <w:bottom w:val="none" w:sz="0" w:space="0" w:color="auto"/>
                    <w:right w:val="none" w:sz="0" w:space="0" w:color="auto"/>
                  </w:divBdr>
                </w:div>
              </w:divsChild>
            </w:div>
            <w:div w:id="2081517642">
              <w:marLeft w:val="0"/>
              <w:marRight w:val="0"/>
              <w:marTop w:val="0"/>
              <w:marBottom w:val="0"/>
              <w:divBdr>
                <w:top w:val="none" w:sz="0" w:space="0" w:color="auto"/>
                <w:left w:val="none" w:sz="0" w:space="0" w:color="auto"/>
                <w:bottom w:val="none" w:sz="0" w:space="0" w:color="auto"/>
                <w:right w:val="none" w:sz="0" w:space="0" w:color="auto"/>
              </w:divBdr>
              <w:divsChild>
                <w:div w:id="4553183">
                  <w:marLeft w:val="0"/>
                  <w:marRight w:val="0"/>
                  <w:marTop w:val="0"/>
                  <w:marBottom w:val="0"/>
                  <w:divBdr>
                    <w:top w:val="none" w:sz="0" w:space="0" w:color="auto"/>
                    <w:left w:val="none" w:sz="0" w:space="0" w:color="auto"/>
                    <w:bottom w:val="none" w:sz="0" w:space="0" w:color="auto"/>
                    <w:right w:val="none" w:sz="0" w:space="0" w:color="auto"/>
                  </w:divBdr>
                </w:div>
              </w:divsChild>
            </w:div>
            <w:div w:id="2090271772">
              <w:marLeft w:val="0"/>
              <w:marRight w:val="0"/>
              <w:marTop w:val="0"/>
              <w:marBottom w:val="0"/>
              <w:divBdr>
                <w:top w:val="none" w:sz="0" w:space="0" w:color="auto"/>
                <w:left w:val="none" w:sz="0" w:space="0" w:color="auto"/>
                <w:bottom w:val="none" w:sz="0" w:space="0" w:color="auto"/>
                <w:right w:val="none" w:sz="0" w:space="0" w:color="auto"/>
              </w:divBdr>
              <w:divsChild>
                <w:div w:id="1413699149">
                  <w:marLeft w:val="0"/>
                  <w:marRight w:val="0"/>
                  <w:marTop w:val="0"/>
                  <w:marBottom w:val="0"/>
                  <w:divBdr>
                    <w:top w:val="none" w:sz="0" w:space="0" w:color="auto"/>
                    <w:left w:val="none" w:sz="0" w:space="0" w:color="auto"/>
                    <w:bottom w:val="none" w:sz="0" w:space="0" w:color="auto"/>
                    <w:right w:val="none" w:sz="0" w:space="0" w:color="auto"/>
                  </w:divBdr>
                </w:div>
              </w:divsChild>
            </w:div>
            <w:div w:id="2131821101">
              <w:marLeft w:val="0"/>
              <w:marRight w:val="0"/>
              <w:marTop w:val="0"/>
              <w:marBottom w:val="0"/>
              <w:divBdr>
                <w:top w:val="none" w:sz="0" w:space="0" w:color="auto"/>
                <w:left w:val="none" w:sz="0" w:space="0" w:color="auto"/>
                <w:bottom w:val="none" w:sz="0" w:space="0" w:color="auto"/>
                <w:right w:val="none" w:sz="0" w:space="0" w:color="auto"/>
              </w:divBdr>
              <w:divsChild>
                <w:div w:id="774246885">
                  <w:marLeft w:val="0"/>
                  <w:marRight w:val="0"/>
                  <w:marTop w:val="0"/>
                  <w:marBottom w:val="0"/>
                  <w:divBdr>
                    <w:top w:val="none" w:sz="0" w:space="0" w:color="auto"/>
                    <w:left w:val="none" w:sz="0" w:space="0" w:color="auto"/>
                    <w:bottom w:val="none" w:sz="0" w:space="0" w:color="auto"/>
                    <w:right w:val="none" w:sz="0" w:space="0" w:color="auto"/>
                  </w:divBdr>
                </w:div>
              </w:divsChild>
            </w:div>
            <w:div w:id="2134666519">
              <w:marLeft w:val="0"/>
              <w:marRight w:val="0"/>
              <w:marTop w:val="0"/>
              <w:marBottom w:val="0"/>
              <w:divBdr>
                <w:top w:val="none" w:sz="0" w:space="0" w:color="auto"/>
                <w:left w:val="none" w:sz="0" w:space="0" w:color="auto"/>
                <w:bottom w:val="none" w:sz="0" w:space="0" w:color="auto"/>
                <w:right w:val="none" w:sz="0" w:space="0" w:color="auto"/>
              </w:divBdr>
              <w:divsChild>
                <w:div w:id="100343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225686">
      <w:bodyDiv w:val="1"/>
      <w:marLeft w:val="0"/>
      <w:marRight w:val="0"/>
      <w:marTop w:val="0"/>
      <w:marBottom w:val="0"/>
      <w:divBdr>
        <w:top w:val="none" w:sz="0" w:space="0" w:color="auto"/>
        <w:left w:val="none" w:sz="0" w:space="0" w:color="auto"/>
        <w:bottom w:val="none" w:sz="0" w:space="0" w:color="auto"/>
        <w:right w:val="none" w:sz="0" w:space="0" w:color="auto"/>
      </w:divBdr>
    </w:div>
    <w:div w:id="1294556967">
      <w:bodyDiv w:val="1"/>
      <w:marLeft w:val="0"/>
      <w:marRight w:val="0"/>
      <w:marTop w:val="0"/>
      <w:marBottom w:val="0"/>
      <w:divBdr>
        <w:top w:val="none" w:sz="0" w:space="0" w:color="auto"/>
        <w:left w:val="none" w:sz="0" w:space="0" w:color="auto"/>
        <w:bottom w:val="none" w:sz="0" w:space="0" w:color="auto"/>
        <w:right w:val="none" w:sz="0" w:space="0" w:color="auto"/>
      </w:divBdr>
      <w:divsChild>
        <w:div w:id="55250582">
          <w:marLeft w:val="0"/>
          <w:marRight w:val="0"/>
          <w:marTop w:val="0"/>
          <w:marBottom w:val="0"/>
          <w:divBdr>
            <w:top w:val="none" w:sz="0" w:space="0" w:color="auto"/>
            <w:left w:val="none" w:sz="0" w:space="0" w:color="auto"/>
            <w:bottom w:val="none" w:sz="0" w:space="0" w:color="auto"/>
            <w:right w:val="none" w:sz="0" w:space="0" w:color="auto"/>
          </w:divBdr>
          <w:divsChild>
            <w:div w:id="594897264">
              <w:marLeft w:val="0"/>
              <w:marRight w:val="0"/>
              <w:marTop w:val="0"/>
              <w:marBottom w:val="0"/>
              <w:divBdr>
                <w:top w:val="none" w:sz="0" w:space="0" w:color="auto"/>
                <w:left w:val="none" w:sz="0" w:space="0" w:color="auto"/>
                <w:bottom w:val="none" w:sz="0" w:space="0" w:color="auto"/>
                <w:right w:val="none" w:sz="0" w:space="0" w:color="auto"/>
              </w:divBdr>
            </w:div>
          </w:divsChild>
        </w:div>
        <w:div w:id="62409002">
          <w:marLeft w:val="0"/>
          <w:marRight w:val="0"/>
          <w:marTop w:val="0"/>
          <w:marBottom w:val="0"/>
          <w:divBdr>
            <w:top w:val="none" w:sz="0" w:space="0" w:color="auto"/>
            <w:left w:val="none" w:sz="0" w:space="0" w:color="auto"/>
            <w:bottom w:val="none" w:sz="0" w:space="0" w:color="auto"/>
            <w:right w:val="none" w:sz="0" w:space="0" w:color="auto"/>
          </w:divBdr>
          <w:divsChild>
            <w:div w:id="1505780963">
              <w:marLeft w:val="0"/>
              <w:marRight w:val="0"/>
              <w:marTop w:val="0"/>
              <w:marBottom w:val="0"/>
              <w:divBdr>
                <w:top w:val="none" w:sz="0" w:space="0" w:color="auto"/>
                <w:left w:val="none" w:sz="0" w:space="0" w:color="auto"/>
                <w:bottom w:val="none" w:sz="0" w:space="0" w:color="auto"/>
                <w:right w:val="none" w:sz="0" w:space="0" w:color="auto"/>
              </w:divBdr>
            </w:div>
          </w:divsChild>
        </w:div>
        <w:div w:id="115567462">
          <w:marLeft w:val="0"/>
          <w:marRight w:val="0"/>
          <w:marTop w:val="0"/>
          <w:marBottom w:val="0"/>
          <w:divBdr>
            <w:top w:val="none" w:sz="0" w:space="0" w:color="auto"/>
            <w:left w:val="none" w:sz="0" w:space="0" w:color="auto"/>
            <w:bottom w:val="none" w:sz="0" w:space="0" w:color="auto"/>
            <w:right w:val="none" w:sz="0" w:space="0" w:color="auto"/>
          </w:divBdr>
          <w:divsChild>
            <w:div w:id="1327829340">
              <w:marLeft w:val="0"/>
              <w:marRight w:val="0"/>
              <w:marTop w:val="0"/>
              <w:marBottom w:val="0"/>
              <w:divBdr>
                <w:top w:val="none" w:sz="0" w:space="0" w:color="auto"/>
                <w:left w:val="none" w:sz="0" w:space="0" w:color="auto"/>
                <w:bottom w:val="none" w:sz="0" w:space="0" w:color="auto"/>
                <w:right w:val="none" w:sz="0" w:space="0" w:color="auto"/>
              </w:divBdr>
            </w:div>
          </w:divsChild>
        </w:div>
        <w:div w:id="399403987">
          <w:marLeft w:val="0"/>
          <w:marRight w:val="0"/>
          <w:marTop w:val="0"/>
          <w:marBottom w:val="0"/>
          <w:divBdr>
            <w:top w:val="none" w:sz="0" w:space="0" w:color="auto"/>
            <w:left w:val="none" w:sz="0" w:space="0" w:color="auto"/>
            <w:bottom w:val="none" w:sz="0" w:space="0" w:color="auto"/>
            <w:right w:val="none" w:sz="0" w:space="0" w:color="auto"/>
          </w:divBdr>
          <w:divsChild>
            <w:div w:id="857162457">
              <w:marLeft w:val="0"/>
              <w:marRight w:val="0"/>
              <w:marTop w:val="0"/>
              <w:marBottom w:val="0"/>
              <w:divBdr>
                <w:top w:val="none" w:sz="0" w:space="0" w:color="auto"/>
                <w:left w:val="none" w:sz="0" w:space="0" w:color="auto"/>
                <w:bottom w:val="none" w:sz="0" w:space="0" w:color="auto"/>
                <w:right w:val="none" w:sz="0" w:space="0" w:color="auto"/>
              </w:divBdr>
            </w:div>
          </w:divsChild>
        </w:div>
        <w:div w:id="434640915">
          <w:marLeft w:val="0"/>
          <w:marRight w:val="0"/>
          <w:marTop w:val="0"/>
          <w:marBottom w:val="0"/>
          <w:divBdr>
            <w:top w:val="none" w:sz="0" w:space="0" w:color="auto"/>
            <w:left w:val="none" w:sz="0" w:space="0" w:color="auto"/>
            <w:bottom w:val="none" w:sz="0" w:space="0" w:color="auto"/>
            <w:right w:val="none" w:sz="0" w:space="0" w:color="auto"/>
          </w:divBdr>
          <w:divsChild>
            <w:div w:id="948468035">
              <w:marLeft w:val="0"/>
              <w:marRight w:val="0"/>
              <w:marTop w:val="0"/>
              <w:marBottom w:val="0"/>
              <w:divBdr>
                <w:top w:val="none" w:sz="0" w:space="0" w:color="auto"/>
                <w:left w:val="none" w:sz="0" w:space="0" w:color="auto"/>
                <w:bottom w:val="none" w:sz="0" w:space="0" w:color="auto"/>
                <w:right w:val="none" w:sz="0" w:space="0" w:color="auto"/>
              </w:divBdr>
            </w:div>
          </w:divsChild>
        </w:div>
        <w:div w:id="468286994">
          <w:marLeft w:val="0"/>
          <w:marRight w:val="0"/>
          <w:marTop w:val="0"/>
          <w:marBottom w:val="0"/>
          <w:divBdr>
            <w:top w:val="none" w:sz="0" w:space="0" w:color="auto"/>
            <w:left w:val="none" w:sz="0" w:space="0" w:color="auto"/>
            <w:bottom w:val="none" w:sz="0" w:space="0" w:color="auto"/>
            <w:right w:val="none" w:sz="0" w:space="0" w:color="auto"/>
          </w:divBdr>
          <w:divsChild>
            <w:div w:id="1586377809">
              <w:marLeft w:val="0"/>
              <w:marRight w:val="0"/>
              <w:marTop w:val="0"/>
              <w:marBottom w:val="0"/>
              <w:divBdr>
                <w:top w:val="none" w:sz="0" w:space="0" w:color="auto"/>
                <w:left w:val="none" w:sz="0" w:space="0" w:color="auto"/>
                <w:bottom w:val="none" w:sz="0" w:space="0" w:color="auto"/>
                <w:right w:val="none" w:sz="0" w:space="0" w:color="auto"/>
              </w:divBdr>
            </w:div>
          </w:divsChild>
        </w:div>
        <w:div w:id="513812691">
          <w:marLeft w:val="0"/>
          <w:marRight w:val="0"/>
          <w:marTop w:val="0"/>
          <w:marBottom w:val="0"/>
          <w:divBdr>
            <w:top w:val="none" w:sz="0" w:space="0" w:color="auto"/>
            <w:left w:val="none" w:sz="0" w:space="0" w:color="auto"/>
            <w:bottom w:val="none" w:sz="0" w:space="0" w:color="auto"/>
            <w:right w:val="none" w:sz="0" w:space="0" w:color="auto"/>
          </w:divBdr>
          <w:divsChild>
            <w:div w:id="2117017830">
              <w:marLeft w:val="0"/>
              <w:marRight w:val="0"/>
              <w:marTop w:val="0"/>
              <w:marBottom w:val="0"/>
              <w:divBdr>
                <w:top w:val="none" w:sz="0" w:space="0" w:color="auto"/>
                <w:left w:val="none" w:sz="0" w:space="0" w:color="auto"/>
                <w:bottom w:val="none" w:sz="0" w:space="0" w:color="auto"/>
                <w:right w:val="none" w:sz="0" w:space="0" w:color="auto"/>
              </w:divBdr>
            </w:div>
          </w:divsChild>
        </w:div>
        <w:div w:id="624626903">
          <w:marLeft w:val="0"/>
          <w:marRight w:val="0"/>
          <w:marTop w:val="0"/>
          <w:marBottom w:val="0"/>
          <w:divBdr>
            <w:top w:val="none" w:sz="0" w:space="0" w:color="auto"/>
            <w:left w:val="none" w:sz="0" w:space="0" w:color="auto"/>
            <w:bottom w:val="none" w:sz="0" w:space="0" w:color="auto"/>
            <w:right w:val="none" w:sz="0" w:space="0" w:color="auto"/>
          </w:divBdr>
          <w:divsChild>
            <w:div w:id="662121666">
              <w:marLeft w:val="0"/>
              <w:marRight w:val="0"/>
              <w:marTop w:val="0"/>
              <w:marBottom w:val="0"/>
              <w:divBdr>
                <w:top w:val="none" w:sz="0" w:space="0" w:color="auto"/>
                <w:left w:val="none" w:sz="0" w:space="0" w:color="auto"/>
                <w:bottom w:val="none" w:sz="0" w:space="0" w:color="auto"/>
                <w:right w:val="none" w:sz="0" w:space="0" w:color="auto"/>
              </w:divBdr>
            </w:div>
          </w:divsChild>
        </w:div>
        <w:div w:id="876434868">
          <w:marLeft w:val="0"/>
          <w:marRight w:val="0"/>
          <w:marTop w:val="0"/>
          <w:marBottom w:val="0"/>
          <w:divBdr>
            <w:top w:val="none" w:sz="0" w:space="0" w:color="auto"/>
            <w:left w:val="none" w:sz="0" w:space="0" w:color="auto"/>
            <w:bottom w:val="none" w:sz="0" w:space="0" w:color="auto"/>
            <w:right w:val="none" w:sz="0" w:space="0" w:color="auto"/>
          </w:divBdr>
          <w:divsChild>
            <w:div w:id="1118453082">
              <w:marLeft w:val="0"/>
              <w:marRight w:val="0"/>
              <w:marTop w:val="0"/>
              <w:marBottom w:val="0"/>
              <w:divBdr>
                <w:top w:val="none" w:sz="0" w:space="0" w:color="auto"/>
                <w:left w:val="none" w:sz="0" w:space="0" w:color="auto"/>
                <w:bottom w:val="none" w:sz="0" w:space="0" w:color="auto"/>
                <w:right w:val="none" w:sz="0" w:space="0" w:color="auto"/>
              </w:divBdr>
            </w:div>
          </w:divsChild>
        </w:div>
        <w:div w:id="913785907">
          <w:marLeft w:val="0"/>
          <w:marRight w:val="0"/>
          <w:marTop w:val="0"/>
          <w:marBottom w:val="0"/>
          <w:divBdr>
            <w:top w:val="none" w:sz="0" w:space="0" w:color="auto"/>
            <w:left w:val="none" w:sz="0" w:space="0" w:color="auto"/>
            <w:bottom w:val="none" w:sz="0" w:space="0" w:color="auto"/>
            <w:right w:val="none" w:sz="0" w:space="0" w:color="auto"/>
          </w:divBdr>
          <w:divsChild>
            <w:div w:id="130562420">
              <w:marLeft w:val="0"/>
              <w:marRight w:val="0"/>
              <w:marTop w:val="0"/>
              <w:marBottom w:val="0"/>
              <w:divBdr>
                <w:top w:val="none" w:sz="0" w:space="0" w:color="auto"/>
                <w:left w:val="none" w:sz="0" w:space="0" w:color="auto"/>
                <w:bottom w:val="none" w:sz="0" w:space="0" w:color="auto"/>
                <w:right w:val="none" w:sz="0" w:space="0" w:color="auto"/>
              </w:divBdr>
            </w:div>
          </w:divsChild>
        </w:div>
        <w:div w:id="955940169">
          <w:marLeft w:val="0"/>
          <w:marRight w:val="0"/>
          <w:marTop w:val="0"/>
          <w:marBottom w:val="0"/>
          <w:divBdr>
            <w:top w:val="none" w:sz="0" w:space="0" w:color="auto"/>
            <w:left w:val="none" w:sz="0" w:space="0" w:color="auto"/>
            <w:bottom w:val="none" w:sz="0" w:space="0" w:color="auto"/>
            <w:right w:val="none" w:sz="0" w:space="0" w:color="auto"/>
          </w:divBdr>
          <w:divsChild>
            <w:div w:id="1905678537">
              <w:marLeft w:val="0"/>
              <w:marRight w:val="0"/>
              <w:marTop w:val="0"/>
              <w:marBottom w:val="0"/>
              <w:divBdr>
                <w:top w:val="none" w:sz="0" w:space="0" w:color="auto"/>
                <w:left w:val="none" w:sz="0" w:space="0" w:color="auto"/>
                <w:bottom w:val="none" w:sz="0" w:space="0" w:color="auto"/>
                <w:right w:val="none" w:sz="0" w:space="0" w:color="auto"/>
              </w:divBdr>
            </w:div>
          </w:divsChild>
        </w:div>
        <w:div w:id="974066758">
          <w:marLeft w:val="0"/>
          <w:marRight w:val="0"/>
          <w:marTop w:val="0"/>
          <w:marBottom w:val="0"/>
          <w:divBdr>
            <w:top w:val="none" w:sz="0" w:space="0" w:color="auto"/>
            <w:left w:val="none" w:sz="0" w:space="0" w:color="auto"/>
            <w:bottom w:val="none" w:sz="0" w:space="0" w:color="auto"/>
            <w:right w:val="none" w:sz="0" w:space="0" w:color="auto"/>
          </w:divBdr>
          <w:divsChild>
            <w:div w:id="692730125">
              <w:marLeft w:val="0"/>
              <w:marRight w:val="0"/>
              <w:marTop w:val="0"/>
              <w:marBottom w:val="0"/>
              <w:divBdr>
                <w:top w:val="none" w:sz="0" w:space="0" w:color="auto"/>
                <w:left w:val="none" w:sz="0" w:space="0" w:color="auto"/>
                <w:bottom w:val="none" w:sz="0" w:space="0" w:color="auto"/>
                <w:right w:val="none" w:sz="0" w:space="0" w:color="auto"/>
              </w:divBdr>
            </w:div>
          </w:divsChild>
        </w:div>
        <w:div w:id="1055087628">
          <w:marLeft w:val="0"/>
          <w:marRight w:val="0"/>
          <w:marTop w:val="0"/>
          <w:marBottom w:val="0"/>
          <w:divBdr>
            <w:top w:val="none" w:sz="0" w:space="0" w:color="auto"/>
            <w:left w:val="none" w:sz="0" w:space="0" w:color="auto"/>
            <w:bottom w:val="none" w:sz="0" w:space="0" w:color="auto"/>
            <w:right w:val="none" w:sz="0" w:space="0" w:color="auto"/>
          </w:divBdr>
          <w:divsChild>
            <w:div w:id="239365069">
              <w:marLeft w:val="0"/>
              <w:marRight w:val="0"/>
              <w:marTop w:val="0"/>
              <w:marBottom w:val="0"/>
              <w:divBdr>
                <w:top w:val="none" w:sz="0" w:space="0" w:color="auto"/>
                <w:left w:val="none" w:sz="0" w:space="0" w:color="auto"/>
                <w:bottom w:val="none" w:sz="0" w:space="0" w:color="auto"/>
                <w:right w:val="none" w:sz="0" w:space="0" w:color="auto"/>
              </w:divBdr>
            </w:div>
            <w:div w:id="2100178150">
              <w:marLeft w:val="0"/>
              <w:marRight w:val="0"/>
              <w:marTop w:val="0"/>
              <w:marBottom w:val="0"/>
              <w:divBdr>
                <w:top w:val="none" w:sz="0" w:space="0" w:color="auto"/>
                <w:left w:val="none" w:sz="0" w:space="0" w:color="auto"/>
                <w:bottom w:val="none" w:sz="0" w:space="0" w:color="auto"/>
                <w:right w:val="none" w:sz="0" w:space="0" w:color="auto"/>
              </w:divBdr>
            </w:div>
          </w:divsChild>
        </w:div>
        <w:div w:id="1169367968">
          <w:marLeft w:val="0"/>
          <w:marRight w:val="0"/>
          <w:marTop w:val="0"/>
          <w:marBottom w:val="0"/>
          <w:divBdr>
            <w:top w:val="none" w:sz="0" w:space="0" w:color="auto"/>
            <w:left w:val="none" w:sz="0" w:space="0" w:color="auto"/>
            <w:bottom w:val="none" w:sz="0" w:space="0" w:color="auto"/>
            <w:right w:val="none" w:sz="0" w:space="0" w:color="auto"/>
          </w:divBdr>
          <w:divsChild>
            <w:div w:id="1364406190">
              <w:marLeft w:val="0"/>
              <w:marRight w:val="0"/>
              <w:marTop w:val="0"/>
              <w:marBottom w:val="0"/>
              <w:divBdr>
                <w:top w:val="none" w:sz="0" w:space="0" w:color="auto"/>
                <w:left w:val="none" w:sz="0" w:space="0" w:color="auto"/>
                <w:bottom w:val="none" w:sz="0" w:space="0" w:color="auto"/>
                <w:right w:val="none" w:sz="0" w:space="0" w:color="auto"/>
              </w:divBdr>
            </w:div>
          </w:divsChild>
        </w:div>
        <w:div w:id="1258631523">
          <w:marLeft w:val="0"/>
          <w:marRight w:val="0"/>
          <w:marTop w:val="0"/>
          <w:marBottom w:val="0"/>
          <w:divBdr>
            <w:top w:val="none" w:sz="0" w:space="0" w:color="auto"/>
            <w:left w:val="none" w:sz="0" w:space="0" w:color="auto"/>
            <w:bottom w:val="none" w:sz="0" w:space="0" w:color="auto"/>
            <w:right w:val="none" w:sz="0" w:space="0" w:color="auto"/>
          </w:divBdr>
          <w:divsChild>
            <w:div w:id="555162601">
              <w:marLeft w:val="0"/>
              <w:marRight w:val="0"/>
              <w:marTop w:val="0"/>
              <w:marBottom w:val="0"/>
              <w:divBdr>
                <w:top w:val="none" w:sz="0" w:space="0" w:color="auto"/>
                <w:left w:val="none" w:sz="0" w:space="0" w:color="auto"/>
                <w:bottom w:val="none" w:sz="0" w:space="0" w:color="auto"/>
                <w:right w:val="none" w:sz="0" w:space="0" w:color="auto"/>
              </w:divBdr>
            </w:div>
          </w:divsChild>
        </w:div>
        <w:div w:id="1319771076">
          <w:marLeft w:val="0"/>
          <w:marRight w:val="0"/>
          <w:marTop w:val="0"/>
          <w:marBottom w:val="0"/>
          <w:divBdr>
            <w:top w:val="none" w:sz="0" w:space="0" w:color="auto"/>
            <w:left w:val="none" w:sz="0" w:space="0" w:color="auto"/>
            <w:bottom w:val="none" w:sz="0" w:space="0" w:color="auto"/>
            <w:right w:val="none" w:sz="0" w:space="0" w:color="auto"/>
          </w:divBdr>
          <w:divsChild>
            <w:div w:id="245650113">
              <w:marLeft w:val="0"/>
              <w:marRight w:val="0"/>
              <w:marTop w:val="0"/>
              <w:marBottom w:val="0"/>
              <w:divBdr>
                <w:top w:val="none" w:sz="0" w:space="0" w:color="auto"/>
                <w:left w:val="none" w:sz="0" w:space="0" w:color="auto"/>
                <w:bottom w:val="none" w:sz="0" w:space="0" w:color="auto"/>
                <w:right w:val="none" w:sz="0" w:space="0" w:color="auto"/>
              </w:divBdr>
            </w:div>
          </w:divsChild>
        </w:div>
        <w:div w:id="1322124817">
          <w:marLeft w:val="0"/>
          <w:marRight w:val="0"/>
          <w:marTop w:val="0"/>
          <w:marBottom w:val="0"/>
          <w:divBdr>
            <w:top w:val="none" w:sz="0" w:space="0" w:color="auto"/>
            <w:left w:val="none" w:sz="0" w:space="0" w:color="auto"/>
            <w:bottom w:val="none" w:sz="0" w:space="0" w:color="auto"/>
            <w:right w:val="none" w:sz="0" w:space="0" w:color="auto"/>
          </w:divBdr>
          <w:divsChild>
            <w:div w:id="1241984852">
              <w:marLeft w:val="0"/>
              <w:marRight w:val="0"/>
              <w:marTop w:val="0"/>
              <w:marBottom w:val="0"/>
              <w:divBdr>
                <w:top w:val="none" w:sz="0" w:space="0" w:color="auto"/>
                <w:left w:val="none" w:sz="0" w:space="0" w:color="auto"/>
                <w:bottom w:val="none" w:sz="0" w:space="0" w:color="auto"/>
                <w:right w:val="none" w:sz="0" w:space="0" w:color="auto"/>
              </w:divBdr>
            </w:div>
          </w:divsChild>
        </w:div>
        <w:div w:id="1422530850">
          <w:marLeft w:val="0"/>
          <w:marRight w:val="0"/>
          <w:marTop w:val="0"/>
          <w:marBottom w:val="0"/>
          <w:divBdr>
            <w:top w:val="none" w:sz="0" w:space="0" w:color="auto"/>
            <w:left w:val="none" w:sz="0" w:space="0" w:color="auto"/>
            <w:bottom w:val="none" w:sz="0" w:space="0" w:color="auto"/>
            <w:right w:val="none" w:sz="0" w:space="0" w:color="auto"/>
          </w:divBdr>
          <w:divsChild>
            <w:div w:id="1182016850">
              <w:marLeft w:val="0"/>
              <w:marRight w:val="0"/>
              <w:marTop w:val="0"/>
              <w:marBottom w:val="0"/>
              <w:divBdr>
                <w:top w:val="none" w:sz="0" w:space="0" w:color="auto"/>
                <w:left w:val="none" w:sz="0" w:space="0" w:color="auto"/>
                <w:bottom w:val="none" w:sz="0" w:space="0" w:color="auto"/>
                <w:right w:val="none" w:sz="0" w:space="0" w:color="auto"/>
              </w:divBdr>
            </w:div>
          </w:divsChild>
        </w:div>
        <w:div w:id="1423145937">
          <w:marLeft w:val="0"/>
          <w:marRight w:val="0"/>
          <w:marTop w:val="0"/>
          <w:marBottom w:val="0"/>
          <w:divBdr>
            <w:top w:val="none" w:sz="0" w:space="0" w:color="auto"/>
            <w:left w:val="none" w:sz="0" w:space="0" w:color="auto"/>
            <w:bottom w:val="none" w:sz="0" w:space="0" w:color="auto"/>
            <w:right w:val="none" w:sz="0" w:space="0" w:color="auto"/>
          </w:divBdr>
          <w:divsChild>
            <w:div w:id="1117942692">
              <w:marLeft w:val="0"/>
              <w:marRight w:val="0"/>
              <w:marTop w:val="0"/>
              <w:marBottom w:val="0"/>
              <w:divBdr>
                <w:top w:val="none" w:sz="0" w:space="0" w:color="auto"/>
                <w:left w:val="none" w:sz="0" w:space="0" w:color="auto"/>
                <w:bottom w:val="none" w:sz="0" w:space="0" w:color="auto"/>
                <w:right w:val="none" w:sz="0" w:space="0" w:color="auto"/>
              </w:divBdr>
            </w:div>
            <w:div w:id="2133207996">
              <w:marLeft w:val="0"/>
              <w:marRight w:val="0"/>
              <w:marTop w:val="0"/>
              <w:marBottom w:val="0"/>
              <w:divBdr>
                <w:top w:val="none" w:sz="0" w:space="0" w:color="auto"/>
                <w:left w:val="none" w:sz="0" w:space="0" w:color="auto"/>
                <w:bottom w:val="none" w:sz="0" w:space="0" w:color="auto"/>
                <w:right w:val="none" w:sz="0" w:space="0" w:color="auto"/>
              </w:divBdr>
            </w:div>
          </w:divsChild>
        </w:div>
        <w:div w:id="1525552909">
          <w:marLeft w:val="0"/>
          <w:marRight w:val="0"/>
          <w:marTop w:val="0"/>
          <w:marBottom w:val="0"/>
          <w:divBdr>
            <w:top w:val="none" w:sz="0" w:space="0" w:color="auto"/>
            <w:left w:val="none" w:sz="0" w:space="0" w:color="auto"/>
            <w:bottom w:val="none" w:sz="0" w:space="0" w:color="auto"/>
            <w:right w:val="none" w:sz="0" w:space="0" w:color="auto"/>
          </w:divBdr>
          <w:divsChild>
            <w:div w:id="645352558">
              <w:marLeft w:val="0"/>
              <w:marRight w:val="0"/>
              <w:marTop w:val="0"/>
              <w:marBottom w:val="0"/>
              <w:divBdr>
                <w:top w:val="none" w:sz="0" w:space="0" w:color="auto"/>
                <w:left w:val="none" w:sz="0" w:space="0" w:color="auto"/>
                <w:bottom w:val="none" w:sz="0" w:space="0" w:color="auto"/>
                <w:right w:val="none" w:sz="0" w:space="0" w:color="auto"/>
              </w:divBdr>
            </w:div>
            <w:div w:id="1007096168">
              <w:marLeft w:val="0"/>
              <w:marRight w:val="0"/>
              <w:marTop w:val="0"/>
              <w:marBottom w:val="0"/>
              <w:divBdr>
                <w:top w:val="none" w:sz="0" w:space="0" w:color="auto"/>
                <w:left w:val="none" w:sz="0" w:space="0" w:color="auto"/>
                <w:bottom w:val="none" w:sz="0" w:space="0" w:color="auto"/>
                <w:right w:val="none" w:sz="0" w:space="0" w:color="auto"/>
              </w:divBdr>
            </w:div>
          </w:divsChild>
        </w:div>
        <w:div w:id="1602495996">
          <w:marLeft w:val="0"/>
          <w:marRight w:val="0"/>
          <w:marTop w:val="0"/>
          <w:marBottom w:val="0"/>
          <w:divBdr>
            <w:top w:val="none" w:sz="0" w:space="0" w:color="auto"/>
            <w:left w:val="none" w:sz="0" w:space="0" w:color="auto"/>
            <w:bottom w:val="none" w:sz="0" w:space="0" w:color="auto"/>
            <w:right w:val="none" w:sz="0" w:space="0" w:color="auto"/>
          </w:divBdr>
          <w:divsChild>
            <w:div w:id="855467037">
              <w:marLeft w:val="0"/>
              <w:marRight w:val="0"/>
              <w:marTop w:val="0"/>
              <w:marBottom w:val="0"/>
              <w:divBdr>
                <w:top w:val="none" w:sz="0" w:space="0" w:color="auto"/>
                <w:left w:val="none" w:sz="0" w:space="0" w:color="auto"/>
                <w:bottom w:val="none" w:sz="0" w:space="0" w:color="auto"/>
                <w:right w:val="none" w:sz="0" w:space="0" w:color="auto"/>
              </w:divBdr>
            </w:div>
          </w:divsChild>
        </w:div>
        <w:div w:id="1644499972">
          <w:marLeft w:val="0"/>
          <w:marRight w:val="0"/>
          <w:marTop w:val="0"/>
          <w:marBottom w:val="0"/>
          <w:divBdr>
            <w:top w:val="none" w:sz="0" w:space="0" w:color="auto"/>
            <w:left w:val="none" w:sz="0" w:space="0" w:color="auto"/>
            <w:bottom w:val="none" w:sz="0" w:space="0" w:color="auto"/>
            <w:right w:val="none" w:sz="0" w:space="0" w:color="auto"/>
          </w:divBdr>
          <w:divsChild>
            <w:div w:id="1485967444">
              <w:marLeft w:val="0"/>
              <w:marRight w:val="0"/>
              <w:marTop w:val="0"/>
              <w:marBottom w:val="0"/>
              <w:divBdr>
                <w:top w:val="none" w:sz="0" w:space="0" w:color="auto"/>
                <w:left w:val="none" w:sz="0" w:space="0" w:color="auto"/>
                <w:bottom w:val="none" w:sz="0" w:space="0" w:color="auto"/>
                <w:right w:val="none" w:sz="0" w:space="0" w:color="auto"/>
              </w:divBdr>
            </w:div>
          </w:divsChild>
        </w:div>
        <w:div w:id="1672486304">
          <w:marLeft w:val="0"/>
          <w:marRight w:val="0"/>
          <w:marTop w:val="0"/>
          <w:marBottom w:val="0"/>
          <w:divBdr>
            <w:top w:val="none" w:sz="0" w:space="0" w:color="auto"/>
            <w:left w:val="none" w:sz="0" w:space="0" w:color="auto"/>
            <w:bottom w:val="none" w:sz="0" w:space="0" w:color="auto"/>
            <w:right w:val="none" w:sz="0" w:space="0" w:color="auto"/>
          </w:divBdr>
          <w:divsChild>
            <w:div w:id="444081801">
              <w:marLeft w:val="0"/>
              <w:marRight w:val="0"/>
              <w:marTop w:val="0"/>
              <w:marBottom w:val="0"/>
              <w:divBdr>
                <w:top w:val="none" w:sz="0" w:space="0" w:color="auto"/>
                <w:left w:val="none" w:sz="0" w:space="0" w:color="auto"/>
                <w:bottom w:val="none" w:sz="0" w:space="0" w:color="auto"/>
                <w:right w:val="none" w:sz="0" w:space="0" w:color="auto"/>
              </w:divBdr>
            </w:div>
          </w:divsChild>
        </w:div>
        <w:div w:id="1755475810">
          <w:marLeft w:val="0"/>
          <w:marRight w:val="0"/>
          <w:marTop w:val="0"/>
          <w:marBottom w:val="0"/>
          <w:divBdr>
            <w:top w:val="none" w:sz="0" w:space="0" w:color="auto"/>
            <w:left w:val="none" w:sz="0" w:space="0" w:color="auto"/>
            <w:bottom w:val="none" w:sz="0" w:space="0" w:color="auto"/>
            <w:right w:val="none" w:sz="0" w:space="0" w:color="auto"/>
          </w:divBdr>
          <w:divsChild>
            <w:div w:id="69236016">
              <w:marLeft w:val="0"/>
              <w:marRight w:val="0"/>
              <w:marTop w:val="0"/>
              <w:marBottom w:val="0"/>
              <w:divBdr>
                <w:top w:val="none" w:sz="0" w:space="0" w:color="auto"/>
                <w:left w:val="none" w:sz="0" w:space="0" w:color="auto"/>
                <w:bottom w:val="none" w:sz="0" w:space="0" w:color="auto"/>
                <w:right w:val="none" w:sz="0" w:space="0" w:color="auto"/>
              </w:divBdr>
            </w:div>
          </w:divsChild>
        </w:div>
        <w:div w:id="1932349980">
          <w:marLeft w:val="0"/>
          <w:marRight w:val="0"/>
          <w:marTop w:val="0"/>
          <w:marBottom w:val="0"/>
          <w:divBdr>
            <w:top w:val="none" w:sz="0" w:space="0" w:color="auto"/>
            <w:left w:val="none" w:sz="0" w:space="0" w:color="auto"/>
            <w:bottom w:val="none" w:sz="0" w:space="0" w:color="auto"/>
            <w:right w:val="none" w:sz="0" w:space="0" w:color="auto"/>
          </w:divBdr>
          <w:divsChild>
            <w:div w:id="834732879">
              <w:marLeft w:val="0"/>
              <w:marRight w:val="0"/>
              <w:marTop w:val="0"/>
              <w:marBottom w:val="0"/>
              <w:divBdr>
                <w:top w:val="none" w:sz="0" w:space="0" w:color="auto"/>
                <w:left w:val="none" w:sz="0" w:space="0" w:color="auto"/>
                <w:bottom w:val="none" w:sz="0" w:space="0" w:color="auto"/>
                <w:right w:val="none" w:sz="0" w:space="0" w:color="auto"/>
              </w:divBdr>
            </w:div>
          </w:divsChild>
        </w:div>
        <w:div w:id="1944264768">
          <w:marLeft w:val="0"/>
          <w:marRight w:val="0"/>
          <w:marTop w:val="0"/>
          <w:marBottom w:val="0"/>
          <w:divBdr>
            <w:top w:val="none" w:sz="0" w:space="0" w:color="auto"/>
            <w:left w:val="none" w:sz="0" w:space="0" w:color="auto"/>
            <w:bottom w:val="none" w:sz="0" w:space="0" w:color="auto"/>
            <w:right w:val="none" w:sz="0" w:space="0" w:color="auto"/>
          </w:divBdr>
          <w:divsChild>
            <w:div w:id="446242791">
              <w:marLeft w:val="0"/>
              <w:marRight w:val="0"/>
              <w:marTop w:val="0"/>
              <w:marBottom w:val="0"/>
              <w:divBdr>
                <w:top w:val="none" w:sz="0" w:space="0" w:color="auto"/>
                <w:left w:val="none" w:sz="0" w:space="0" w:color="auto"/>
                <w:bottom w:val="none" w:sz="0" w:space="0" w:color="auto"/>
                <w:right w:val="none" w:sz="0" w:space="0" w:color="auto"/>
              </w:divBdr>
            </w:div>
          </w:divsChild>
        </w:div>
        <w:div w:id="2147120427">
          <w:marLeft w:val="0"/>
          <w:marRight w:val="0"/>
          <w:marTop w:val="0"/>
          <w:marBottom w:val="0"/>
          <w:divBdr>
            <w:top w:val="none" w:sz="0" w:space="0" w:color="auto"/>
            <w:left w:val="none" w:sz="0" w:space="0" w:color="auto"/>
            <w:bottom w:val="none" w:sz="0" w:space="0" w:color="auto"/>
            <w:right w:val="none" w:sz="0" w:space="0" w:color="auto"/>
          </w:divBdr>
          <w:divsChild>
            <w:div w:id="200535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140443">
      <w:bodyDiv w:val="1"/>
      <w:marLeft w:val="0"/>
      <w:marRight w:val="0"/>
      <w:marTop w:val="0"/>
      <w:marBottom w:val="0"/>
      <w:divBdr>
        <w:top w:val="none" w:sz="0" w:space="0" w:color="auto"/>
        <w:left w:val="none" w:sz="0" w:space="0" w:color="auto"/>
        <w:bottom w:val="none" w:sz="0" w:space="0" w:color="auto"/>
        <w:right w:val="none" w:sz="0" w:space="0" w:color="auto"/>
      </w:divBdr>
      <w:divsChild>
        <w:div w:id="1532768792">
          <w:marLeft w:val="0"/>
          <w:marRight w:val="0"/>
          <w:marTop w:val="0"/>
          <w:marBottom w:val="0"/>
          <w:divBdr>
            <w:top w:val="none" w:sz="0" w:space="0" w:color="auto"/>
            <w:left w:val="none" w:sz="0" w:space="0" w:color="auto"/>
            <w:bottom w:val="none" w:sz="0" w:space="0" w:color="auto"/>
            <w:right w:val="none" w:sz="0" w:space="0" w:color="auto"/>
          </w:divBdr>
          <w:divsChild>
            <w:div w:id="121577456">
              <w:marLeft w:val="0"/>
              <w:marRight w:val="0"/>
              <w:marTop w:val="0"/>
              <w:marBottom w:val="0"/>
              <w:divBdr>
                <w:top w:val="none" w:sz="0" w:space="0" w:color="auto"/>
                <w:left w:val="none" w:sz="0" w:space="0" w:color="auto"/>
                <w:bottom w:val="none" w:sz="0" w:space="0" w:color="auto"/>
                <w:right w:val="none" w:sz="0" w:space="0" w:color="auto"/>
              </w:divBdr>
              <w:divsChild>
                <w:div w:id="2051757045">
                  <w:marLeft w:val="0"/>
                  <w:marRight w:val="0"/>
                  <w:marTop w:val="0"/>
                  <w:marBottom w:val="0"/>
                  <w:divBdr>
                    <w:top w:val="none" w:sz="0" w:space="0" w:color="auto"/>
                    <w:left w:val="none" w:sz="0" w:space="0" w:color="auto"/>
                    <w:bottom w:val="none" w:sz="0" w:space="0" w:color="auto"/>
                    <w:right w:val="none" w:sz="0" w:space="0" w:color="auto"/>
                  </w:divBdr>
                </w:div>
              </w:divsChild>
            </w:div>
            <w:div w:id="157694982">
              <w:marLeft w:val="0"/>
              <w:marRight w:val="0"/>
              <w:marTop w:val="0"/>
              <w:marBottom w:val="0"/>
              <w:divBdr>
                <w:top w:val="none" w:sz="0" w:space="0" w:color="auto"/>
                <w:left w:val="none" w:sz="0" w:space="0" w:color="auto"/>
                <w:bottom w:val="none" w:sz="0" w:space="0" w:color="auto"/>
                <w:right w:val="none" w:sz="0" w:space="0" w:color="auto"/>
              </w:divBdr>
              <w:divsChild>
                <w:div w:id="410856498">
                  <w:marLeft w:val="0"/>
                  <w:marRight w:val="0"/>
                  <w:marTop w:val="0"/>
                  <w:marBottom w:val="0"/>
                  <w:divBdr>
                    <w:top w:val="none" w:sz="0" w:space="0" w:color="auto"/>
                    <w:left w:val="none" w:sz="0" w:space="0" w:color="auto"/>
                    <w:bottom w:val="none" w:sz="0" w:space="0" w:color="auto"/>
                    <w:right w:val="none" w:sz="0" w:space="0" w:color="auto"/>
                  </w:divBdr>
                </w:div>
              </w:divsChild>
            </w:div>
            <w:div w:id="278950134">
              <w:marLeft w:val="0"/>
              <w:marRight w:val="0"/>
              <w:marTop w:val="0"/>
              <w:marBottom w:val="0"/>
              <w:divBdr>
                <w:top w:val="none" w:sz="0" w:space="0" w:color="auto"/>
                <w:left w:val="none" w:sz="0" w:space="0" w:color="auto"/>
                <w:bottom w:val="none" w:sz="0" w:space="0" w:color="auto"/>
                <w:right w:val="none" w:sz="0" w:space="0" w:color="auto"/>
              </w:divBdr>
              <w:divsChild>
                <w:div w:id="1104031841">
                  <w:marLeft w:val="0"/>
                  <w:marRight w:val="0"/>
                  <w:marTop w:val="0"/>
                  <w:marBottom w:val="0"/>
                  <w:divBdr>
                    <w:top w:val="none" w:sz="0" w:space="0" w:color="auto"/>
                    <w:left w:val="none" w:sz="0" w:space="0" w:color="auto"/>
                    <w:bottom w:val="none" w:sz="0" w:space="0" w:color="auto"/>
                    <w:right w:val="none" w:sz="0" w:space="0" w:color="auto"/>
                  </w:divBdr>
                </w:div>
              </w:divsChild>
            </w:div>
            <w:div w:id="372968571">
              <w:marLeft w:val="0"/>
              <w:marRight w:val="0"/>
              <w:marTop w:val="0"/>
              <w:marBottom w:val="0"/>
              <w:divBdr>
                <w:top w:val="none" w:sz="0" w:space="0" w:color="auto"/>
                <w:left w:val="none" w:sz="0" w:space="0" w:color="auto"/>
                <w:bottom w:val="none" w:sz="0" w:space="0" w:color="auto"/>
                <w:right w:val="none" w:sz="0" w:space="0" w:color="auto"/>
              </w:divBdr>
              <w:divsChild>
                <w:div w:id="178012613">
                  <w:marLeft w:val="0"/>
                  <w:marRight w:val="0"/>
                  <w:marTop w:val="0"/>
                  <w:marBottom w:val="0"/>
                  <w:divBdr>
                    <w:top w:val="none" w:sz="0" w:space="0" w:color="auto"/>
                    <w:left w:val="none" w:sz="0" w:space="0" w:color="auto"/>
                    <w:bottom w:val="none" w:sz="0" w:space="0" w:color="auto"/>
                    <w:right w:val="none" w:sz="0" w:space="0" w:color="auto"/>
                  </w:divBdr>
                </w:div>
                <w:div w:id="1312829143">
                  <w:marLeft w:val="0"/>
                  <w:marRight w:val="0"/>
                  <w:marTop w:val="0"/>
                  <w:marBottom w:val="0"/>
                  <w:divBdr>
                    <w:top w:val="none" w:sz="0" w:space="0" w:color="auto"/>
                    <w:left w:val="none" w:sz="0" w:space="0" w:color="auto"/>
                    <w:bottom w:val="none" w:sz="0" w:space="0" w:color="auto"/>
                    <w:right w:val="none" w:sz="0" w:space="0" w:color="auto"/>
                  </w:divBdr>
                </w:div>
              </w:divsChild>
            </w:div>
            <w:div w:id="389765176">
              <w:marLeft w:val="0"/>
              <w:marRight w:val="0"/>
              <w:marTop w:val="0"/>
              <w:marBottom w:val="0"/>
              <w:divBdr>
                <w:top w:val="none" w:sz="0" w:space="0" w:color="auto"/>
                <w:left w:val="none" w:sz="0" w:space="0" w:color="auto"/>
                <w:bottom w:val="none" w:sz="0" w:space="0" w:color="auto"/>
                <w:right w:val="none" w:sz="0" w:space="0" w:color="auto"/>
              </w:divBdr>
              <w:divsChild>
                <w:div w:id="102917778">
                  <w:marLeft w:val="0"/>
                  <w:marRight w:val="0"/>
                  <w:marTop w:val="0"/>
                  <w:marBottom w:val="0"/>
                  <w:divBdr>
                    <w:top w:val="none" w:sz="0" w:space="0" w:color="auto"/>
                    <w:left w:val="none" w:sz="0" w:space="0" w:color="auto"/>
                    <w:bottom w:val="none" w:sz="0" w:space="0" w:color="auto"/>
                    <w:right w:val="none" w:sz="0" w:space="0" w:color="auto"/>
                  </w:divBdr>
                </w:div>
              </w:divsChild>
            </w:div>
            <w:div w:id="411125174">
              <w:marLeft w:val="0"/>
              <w:marRight w:val="0"/>
              <w:marTop w:val="0"/>
              <w:marBottom w:val="0"/>
              <w:divBdr>
                <w:top w:val="none" w:sz="0" w:space="0" w:color="auto"/>
                <w:left w:val="none" w:sz="0" w:space="0" w:color="auto"/>
                <w:bottom w:val="none" w:sz="0" w:space="0" w:color="auto"/>
                <w:right w:val="none" w:sz="0" w:space="0" w:color="auto"/>
              </w:divBdr>
              <w:divsChild>
                <w:div w:id="20788368">
                  <w:marLeft w:val="0"/>
                  <w:marRight w:val="0"/>
                  <w:marTop w:val="0"/>
                  <w:marBottom w:val="0"/>
                  <w:divBdr>
                    <w:top w:val="none" w:sz="0" w:space="0" w:color="auto"/>
                    <w:left w:val="none" w:sz="0" w:space="0" w:color="auto"/>
                    <w:bottom w:val="none" w:sz="0" w:space="0" w:color="auto"/>
                    <w:right w:val="none" w:sz="0" w:space="0" w:color="auto"/>
                  </w:divBdr>
                </w:div>
              </w:divsChild>
            </w:div>
            <w:div w:id="470950471">
              <w:marLeft w:val="0"/>
              <w:marRight w:val="0"/>
              <w:marTop w:val="0"/>
              <w:marBottom w:val="0"/>
              <w:divBdr>
                <w:top w:val="none" w:sz="0" w:space="0" w:color="auto"/>
                <w:left w:val="none" w:sz="0" w:space="0" w:color="auto"/>
                <w:bottom w:val="none" w:sz="0" w:space="0" w:color="auto"/>
                <w:right w:val="none" w:sz="0" w:space="0" w:color="auto"/>
              </w:divBdr>
              <w:divsChild>
                <w:div w:id="506677644">
                  <w:marLeft w:val="0"/>
                  <w:marRight w:val="0"/>
                  <w:marTop w:val="0"/>
                  <w:marBottom w:val="0"/>
                  <w:divBdr>
                    <w:top w:val="none" w:sz="0" w:space="0" w:color="auto"/>
                    <w:left w:val="none" w:sz="0" w:space="0" w:color="auto"/>
                    <w:bottom w:val="none" w:sz="0" w:space="0" w:color="auto"/>
                    <w:right w:val="none" w:sz="0" w:space="0" w:color="auto"/>
                  </w:divBdr>
                </w:div>
              </w:divsChild>
            </w:div>
            <w:div w:id="526408800">
              <w:marLeft w:val="0"/>
              <w:marRight w:val="0"/>
              <w:marTop w:val="0"/>
              <w:marBottom w:val="0"/>
              <w:divBdr>
                <w:top w:val="none" w:sz="0" w:space="0" w:color="auto"/>
                <w:left w:val="none" w:sz="0" w:space="0" w:color="auto"/>
                <w:bottom w:val="none" w:sz="0" w:space="0" w:color="auto"/>
                <w:right w:val="none" w:sz="0" w:space="0" w:color="auto"/>
              </w:divBdr>
              <w:divsChild>
                <w:div w:id="749542509">
                  <w:marLeft w:val="0"/>
                  <w:marRight w:val="0"/>
                  <w:marTop w:val="0"/>
                  <w:marBottom w:val="0"/>
                  <w:divBdr>
                    <w:top w:val="none" w:sz="0" w:space="0" w:color="auto"/>
                    <w:left w:val="none" w:sz="0" w:space="0" w:color="auto"/>
                    <w:bottom w:val="none" w:sz="0" w:space="0" w:color="auto"/>
                    <w:right w:val="none" w:sz="0" w:space="0" w:color="auto"/>
                  </w:divBdr>
                </w:div>
              </w:divsChild>
            </w:div>
            <w:div w:id="535847186">
              <w:marLeft w:val="0"/>
              <w:marRight w:val="0"/>
              <w:marTop w:val="0"/>
              <w:marBottom w:val="0"/>
              <w:divBdr>
                <w:top w:val="none" w:sz="0" w:space="0" w:color="auto"/>
                <w:left w:val="none" w:sz="0" w:space="0" w:color="auto"/>
                <w:bottom w:val="none" w:sz="0" w:space="0" w:color="auto"/>
                <w:right w:val="none" w:sz="0" w:space="0" w:color="auto"/>
              </w:divBdr>
              <w:divsChild>
                <w:div w:id="1672641766">
                  <w:marLeft w:val="0"/>
                  <w:marRight w:val="0"/>
                  <w:marTop w:val="0"/>
                  <w:marBottom w:val="0"/>
                  <w:divBdr>
                    <w:top w:val="none" w:sz="0" w:space="0" w:color="auto"/>
                    <w:left w:val="none" w:sz="0" w:space="0" w:color="auto"/>
                    <w:bottom w:val="none" w:sz="0" w:space="0" w:color="auto"/>
                    <w:right w:val="none" w:sz="0" w:space="0" w:color="auto"/>
                  </w:divBdr>
                </w:div>
              </w:divsChild>
            </w:div>
            <w:div w:id="542253340">
              <w:marLeft w:val="0"/>
              <w:marRight w:val="0"/>
              <w:marTop w:val="0"/>
              <w:marBottom w:val="0"/>
              <w:divBdr>
                <w:top w:val="none" w:sz="0" w:space="0" w:color="auto"/>
                <w:left w:val="none" w:sz="0" w:space="0" w:color="auto"/>
                <w:bottom w:val="none" w:sz="0" w:space="0" w:color="auto"/>
                <w:right w:val="none" w:sz="0" w:space="0" w:color="auto"/>
              </w:divBdr>
              <w:divsChild>
                <w:div w:id="1259825981">
                  <w:marLeft w:val="0"/>
                  <w:marRight w:val="0"/>
                  <w:marTop w:val="0"/>
                  <w:marBottom w:val="0"/>
                  <w:divBdr>
                    <w:top w:val="none" w:sz="0" w:space="0" w:color="auto"/>
                    <w:left w:val="none" w:sz="0" w:space="0" w:color="auto"/>
                    <w:bottom w:val="none" w:sz="0" w:space="0" w:color="auto"/>
                    <w:right w:val="none" w:sz="0" w:space="0" w:color="auto"/>
                  </w:divBdr>
                </w:div>
              </w:divsChild>
            </w:div>
            <w:div w:id="638923441">
              <w:marLeft w:val="0"/>
              <w:marRight w:val="0"/>
              <w:marTop w:val="0"/>
              <w:marBottom w:val="0"/>
              <w:divBdr>
                <w:top w:val="none" w:sz="0" w:space="0" w:color="auto"/>
                <w:left w:val="none" w:sz="0" w:space="0" w:color="auto"/>
                <w:bottom w:val="none" w:sz="0" w:space="0" w:color="auto"/>
                <w:right w:val="none" w:sz="0" w:space="0" w:color="auto"/>
              </w:divBdr>
              <w:divsChild>
                <w:div w:id="1012413161">
                  <w:marLeft w:val="0"/>
                  <w:marRight w:val="0"/>
                  <w:marTop w:val="0"/>
                  <w:marBottom w:val="0"/>
                  <w:divBdr>
                    <w:top w:val="none" w:sz="0" w:space="0" w:color="auto"/>
                    <w:left w:val="none" w:sz="0" w:space="0" w:color="auto"/>
                    <w:bottom w:val="none" w:sz="0" w:space="0" w:color="auto"/>
                    <w:right w:val="none" w:sz="0" w:space="0" w:color="auto"/>
                  </w:divBdr>
                </w:div>
              </w:divsChild>
            </w:div>
            <w:div w:id="703167033">
              <w:marLeft w:val="0"/>
              <w:marRight w:val="0"/>
              <w:marTop w:val="0"/>
              <w:marBottom w:val="0"/>
              <w:divBdr>
                <w:top w:val="none" w:sz="0" w:space="0" w:color="auto"/>
                <w:left w:val="none" w:sz="0" w:space="0" w:color="auto"/>
                <w:bottom w:val="none" w:sz="0" w:space="0" w:color="auto"/>
                <w:right w:val="none" w:sz="0" w:space="0" w:color="auto"/>
              </w:divBdr>
              <w:divsChild>
                <w:div w:id="509956373">
                  <w:marLeft w:val="0"/>
                  <w:marRight w:val="0"/>
                  <w:marTop w:val="0"/>
                  <w:marBottom w:val="0"/>
                  <w:divBdr>
                    <w:top w:val="none" w:sz="0" w:space="0" w:color="auto"/>
                    <w:left w:val="none" w:sz="0" w:space="0" w:color="auto"/>
                    <w:bottom w:val="none" w:sz="0" w:space="0" w:color="auto"/>
                    <w:right w:val="none" w:sz="0" w:space="0" w:color="auto"/>
                  </w:divBdr>
                </w:div>
              </w:divsChild>
            </w:div>
            <w:div w:id="841166088">
              <w:marLeft w:val="0"/>
              <w:marRight w:val="0"/>
              <w:marTop w:val="0"/>
              <w:marBottom w:val="0"/>
              <w:divBdr>
                <w:top w:val="none" w:sz="0" w:space="0" w:color="auto"/>
                <w:left w:val="none" w:sz="0" w:space="0" w:color="auto"/>
                <w:bottom w:val="none" w:sz="0" w:space="0" w:color="auto"/>
                <w:right w:val="none" w:sz="0" w:space="0" w:color="auto"/>
              </w:divBdr>
              <w:divsChild>
                <w:div w:id="278999075">
                  <w:marLeft w:val="0"/>
                  <w:marRight w:val="0"/>
                  <w:marTop w:val="0"/>
                  <w:marBottom w:val="0"/>
                  <w:divBdr>
                    <w:top w:val="none" w:sz="0" w:space="0" w:color="auto"/>
                    <w:left w:val="none" w:sz="0" w:space="0" w:color="auto"/>
                    <w:bottom w:val="none" w:sz="0" w:space="0" w:color="auto"/>
                    <w:right w:val="none" w:sz="0" w:space="0" w:color="auto"/>
                  </w:divBdr>
                </w:div>
              </w:divsChild>
            </w:div>
            <w:div w:id="937755305">
              <w:marLeft w:val="0"/>
              <w:marRight w:val="0"/>
              <w:marTop w:val="0"/>
              <w:marBottom w:val="0"/>
              <w:divBdr>
                <w:top w:val="none" w:sz="0" w:space="0" w:color="auto"/>
                <w:left w:val="none" w:sz="0" w:space="0" w:color="auto"/>
                <w:bottom w:val="none" w:sz="0" w:space="0" w:color="auto"/>
                <w:right w:val="none" w:sz="0" w:space="0" w:color="auto"/>
              </w:divBdr>
              <w:divsChild>
                <w:div w:id="1422875052">
                  <w:marLeft w:val="0"/>
                  <w:marRight w:val="0"/>
                  <w:marTop w:val="0"/>
                  <w:marBottom w:val="0"/>
                  <w:divBdr>
                    <w:top w:val="none" w:sz="0" w:space="0" w:color="auto"/>
                    <w:left w:val="none" w:sz="0" w:space="0" w:color="auto"/>
                    <w:bottom w:val="none" w:sz="0" w:space="0" w:color="auto"/>
                    <w:right w:val="none" w:sz="0" w:space="0" w:color="auto"/>
                  </w:divBdr>
                </w:div>
                <w:div w:id="1649090104">
                  <w:marLeft w:val="0"/>
                  <w:marRight w:val="0"/>
                  <w:marTop w:val="0"/>
                  <w:marBottom w:val="0"/>
                  <w:divBdr>
                    <w:top w:val="none" w:sz="0" w:space="0" w:color="auto"/>
                    <w:left w:val="none" w:sz="0" w:space="0" w:color="auto"/>
                    <w:bottom w:val="none" w:sz="0" w:space="0" w:color="auto"/>
                    <w:right w:val="none" w:sz="0" w:space="0" w:color="auto"/>
                  </w:divBdr>
                </w:div>
              </w:divsChild>
            </w:div>
            <w:div w:id="940793759">
              <w:marLeft w:val="0"/>
              <w:marRight w:val="0"/>
              <w:marTop w:val="0"/>
              <w:marBottom w:val="0"/>
              <w:divBdr>
                <w:top w:val="none" w:sz="0" w:space="0" w:color="auto"/>
                <w:left w:val="none" w:sz="0" w:space="0" w:color="auto"/>
                <w:bottom w:val="none" w:sz="0" w:space="0" w:color="auto"/>
                <w:right w:val="none" w:sz="0" w:space="0" w:color="auto"/>
              </w:divBdr>
              <w:divsChild>
                <w:div w:id="1128671366">
                  <w:marLeft w:val="0"/>
                  <w:marRight w:val="0"/>
                  <w:marTop w:val="0"/>
                  <w:marBottom w:val="0"/>
                  <w:divBdr>
                    <w:top w:val="none" w:sz="0" w:space="0" w:color="auto"/>
                    <w:left w:val="none" w:sz="0" w:space="0" w:color="auto"/>
                    <w:bottom w:val="none" w:sz="0" w:space="0" w:color="auto"/>
                    <w:right w:val="none" w:sz="0" w:space="0" w:color="auto"/>
                  </w:divBdr>
                </w:div>
              </w:divsChild>
            </w:div>
            <w:div w:id="944115701">
              <w:marLeft w:val="0"/>
              <w:marRight w:val="0"/>
              <w:marTop w:val="0"/>
              <w:marBottom w:val="0"/>
              <w:divBdr>
                <w:top w:val="none" w:sz="0" w:space="0" w:color="auto"/>
                <w:left w:val="none" w:sz="0" w:space="0" w:color="auto"/>
                <w:bottom w:val="none" w:sz="0" w:space="0" w:color="auto"/>
                <w:right w:val="none" w:sz="0" w:space="0" w:color="auto"/>
              </w:divBdr>
              <w:divsChild>
                <w:div w:id="609360149">
                  <w:marLeft w:val="0"/>
                  <w:marRight w:val="0"/>
                  <w:marTop w:val="0"/>
                  <w:marBottom w:val="0"/>
                  <w:divBdr>
                    <w:top w:val="none" w:sz="0" w:space="0" w:color="auto"/>
                    <w:left w:val="none" w:sz="0" w:space="0" w:color="auto"/>
                    <w:bottom w:val="none" w:sz="0" w:space="0" w:color="auto"/>
                    <w:right w:val="none" w:sz="0" w:space="0" w:color="auto"/>
                  </w:divBdr>
                </w:div>
              </w:divsChild>
            </w:div>
            <w:div w:id="956569860">
              <w:marLeft w:val="0"/>
              <w:marRight w:val="0"/>
              <w:marTop w:val="0"/>
              <w:marBottom w:val="0"/>
              <w:divBdr>
                <w:top w:val="none" w:sz="0" w:space="0" w:color="auto"/>
                <w:left w:val="none" w:sz="0" w:space="0" w:color="auto"/>
                <w:bottom w:val="none" w:sz="0" w:space="0" w:color="auto"/>
                <w:right w:val="none" w:sz="0" w:space="0" w:color="auto"/>
              </w:divBdr>
              <w:divsChild>
                <w:div w:id="1591888049">
                  <w:marLeft w:val="0"/>
                  <w:marRight w:val="0"/>
                  <w:marTop w:val="0"/>
                  <w:marBottom w:val="0"/>
                  <w:divBdr>
                    <w:top w:val="none" w:sz="0" w:space="0" w:color="auto"/>
                    <w:left w:val="none" w:sz="0" w:space="0" w:color="auto"/>
                    <w:bottom w:val="none" w:sz="0" w:space="0" w:color="auto"/>
                    <w:right w:val="none" w:sz="0" w:space="0" w:color="auto"/>
                  </w:divBdr>
                </w:div>
              </w:divsChild>
            </w:div>
            <w:div w:id="974485361">
              <w:marLeft w:val="0"/>
              <w:marRight w:val="0"/>
              <w:marTop w:val="0"/>
              <w:marBottom w:val="0"/>
              <w:divBdr>
                <w:top w:val="none" w:sz="0" w:space="0" w:color="auto"/>
                <w:left w:val="none" w:sz="0" w:space="0" w:color="auto"/>
                <w:bottom w:val="none" w:sz="0" w:space="0" w:color="auto"/>
                <w:right w:val="none" w:sz="0" w:space="0" w:color="auto"/>
              </w:divBdr>
              <w:divsChild>
                <w:div w:id="2105220596">
                  <w:marLeft w:val="0"/>
                  <w:marRight w:val="0"/>
                  <w:marTop w:val="0"/>
                  <w:marBottom w:val="0"/>
                  <w:divBdr>
                    <w:top w:val="none" w:sz="0" w:space="0" w:color="auto"/>
                    <w:left w:val="none" w:sz="0" w:space="0" w:color="auto"/>
                    <w:bottom w:val="none" w:sz="0" w:space="0" w:color="auto"/>
                    <w:right w:val="none" w:sz="0" w:space="0" w:color="auto"/>
                  </w:divBdr>
                </w:div>
              </w:divsChild>
            </w:div>
            <w:div w:id="1004406175">
              <w:marLeft w:val="0"/>
              <w:marRight w:val="0"/>
              <w:marTop w:val="0"/>
              <w:marBottom w:val="0"/>
              <w:divBdr>
                <w:top w:val="none" w:sz="0" w:space="0" w:color="auto"/>
                <w:left w:val="none" w:sz="0" w:space="0" w:color="auto"/>
                <w:bottom w:val="none" w:sz="0" w:space="0" w:color="auto"/>
                <w:right w:val="none" w:sz="0" w:space="0" w:color="auto"/>
              </w:divBdr>
              <w:divsChild>
                <w:div w:id="1723404958">
                  <w:marLeft w:val="0"/>
                  <w:marRight w:val="0"/>
                  <w:marTop w:val="0"/>
                  <w:marBottom w:val="0"/>
                  <w:divBdr>
                    <w:top w:val="none" w:sz="0" w:space="0" w:color="auto"/>
                    <w:left w:val="none" w:sz="0" w:space="0" w:color="auto"/>
                    <w:bottom w:val="none" w:sz="0" w:space="0" w:color="auto"/>
                    <w:right w:val="none" w:sz="0" w:space="0" w:color="auto"/>
                  </w:divBdr>
                </w:div>
              </w:divsChild>
            </w:div>
            <w:div w:id="1021855202">
              <w:marLeft w:val="0"/>
              <w:marRight w:val="0"/>
              <w:marTop w:val="0"/>
              <w:marBottom w:val="0"/>
              <w:divBdr>
                <w:top w:val="none" w:sz="0" w:space="0" w:color="auto"/>
                <w:left w:val="none" w:sz="0" w:space="0" w:color="auto"/>
                <w:bottom w:val="none" w:sz="0" w:space="0" w:color="auto"/>
                <w:right w:val="none" w:sz="0" w:space="0" w:color="auto"/>
              </w:divBdr>
              <w:divsChild>
                <w:div w:id="473832475">
                  <w:marLeft w:val="0"/>
                  <w:marRight w:val="0"/>
                  <w:marTop w:val="0"/>
                  <w:marBottom w:val="0"/>
                  <w:divBdr>
                    <w:top w:val="none" w:sz="0" w:space="0" w:color="auto"/>
                    <w:left w:val="none" w:sz="0" w:space="0" w:color="auto"/>
                    <w:bottom w:val="none" w:sz="0" w:space="0" w:color="auto"/>
                    <w:right w:val="none" w:sz="0" w:space="0" w:color="auto"/>
                  </w:divBdr>
                </w:div>
              </w:divsChild>
            </w:div>
            <w:div w:id="1027175715">
              <w:marLeft w:val="0"/>
              <w:marRight w:val="0"/>
              <w:marTop w:val="0"/>
              <w:marBottom w:val="0"/>
              <w:divBdr>
                <w:top w:val="none" w:sz="0" w:space="0" w:color="auto"/>
                <w:left w:val="none" w:sz="0" w:space="0" w:color="auto"/>
                <w:bottom w:val="none" w:sz="0" w:space="0" w:color="auto"/>
                <w:right w:val="none" w:sz="0" w:space="0" w:color="auto"/>
              </w:divBdr>
              <w:divsChild>
                <w:div w:id="767430485">
                  <w:marLeft w:val="0"/>
                  <w:marRight w:val="0"/>
                  <w:marTop w:val="0"/>
                  <w:marBottom w:val="0"/>
                  <w:divBdr>
                    <w:top w:val="none" w:sz="0" w:space="0" w:color="auto"/>
                    <w:left w:val="none" w:sz="0" w:space="0" w:color="auto"/>
                    <w:bottom w:val="none" w:sz="0" w:space="0" w:color="auto"/>
                    <w:right w:val="none" w:sz="0" w:space="0" w:color="auto"/>
                  </w:divBdr>
                </w:div>
              </w:divsChild>
            </w:div>
            <w:div w:id="1089888352">
              <w:marLeft w:val="0"/>
              <w:marRight w:val="0"/>
              <w:marTop w:val="0"/>
              <w:marBottom w:val="0"/>
              <w:divBdr>
                <w:top w:val="none" w:sz="0" w:space="0" w:color="auto"/>
                <w:left w:val="none" w:sz="0" w:space="0" w:color="auto"/>
                <w:bottom w:val="none" w:sz="0" w:space="0" w:color="auto"/>
                <w:right w:val="none" w:sz="0" w:space="0" w:color="auto"/>
              </w:divBdr>
              <w:divsChild>
                <w:div w:id="2023824151">
                  <w:marLeft w:val="0"/>
                  <w:marRight w:val="0"/>
                  <w:marTop w:val="0"/>
                  <w:marBottom w:val="0"/>
                  <w:divBdr>
                    <w:top w:val="none" w:sz="0" w:space="0" w:color="auto"/>
                    <w:left w:val="none" w:sz="0" w:space="0" w:color="auto"/>
                    <w:bottom w:val="none" w:sz="0" w:space="0" w:color="auto"/>
                    <w:right w:val="none" w:sz="0" w:space="0" w:color="auto"/>
                  </w:divBdr>
                </w:div>
              </w:divsChild>
            </w:div>
            <w:div w:id="1113355497">
              <w:marLeft w:val="0"/>
              <w:marRight w:val="0"/>
              <w:marTop w:val="0"/>
              <w:marBottom w:val="0"/>
              <w:divBdr>
                <w:top w:val="none" w:sz="0" w:space="0" w:color="auto"/>
                <w:left w:val="none" w:sz="0" w:space="0" w:color="auto"/>
                <w:bottom w:val="none" w:sz="0" w:space="0" w:color="auto"/>
                <w:right w:val="none" w:sz="0" w:space="0" w:color="auto"/>
              </w:divBdr>
              <w:divsChild>
                <w:div w:id="1853255402">
                  <w:marLeft w:val="0"/>
                  <w:marRight w:val="0"/>
                  <w:marTop w:val="0"/>
                  <w:marBottom w:val="0"/>
                  <w:divBdr>
                    <w:top w:val="none" w:sz="0" w:space="0" w:color="auto"/>
                    <w:left w:val="none" w:sz="0" w:space="0" w:color="auto"/>
                    <w:bottom w:val="none" w:sz="0" w:space="0" w:color="auto"/>
                    <w:right w:val="none" w:sz="0" w:space="0" w:color="auto"/>
                  </w:divBdr>
                </w:div>
              </w:divsChild>
            </w:div>
            <w:div w:id="1143157678">
              <w:marLeft w:val="0"/>
              <w:marRight w:val="0"/>
              <w:marTop w:val="0"/>
              <w:marBottom w:val="0"/>
              <w:divBdr>
                <w:top w:val="none" w:sz="0" w:space="0" w:color="auto"/>
                <w:left w:val="none" w:sz="0" w:space="0" w:color="auto"/>
                <w:bottom w:val="none" w:sz="0" w:space="0" w:color="auto"/>
                <w:right w:val="none" w:sz="0" w:space="0" w:color="auto"/>
              </w:divBdr>
              <w:divsChild>
                <w:div w:id="1535967344">
                  <w:marLeft w:val="0"/>
                  <w:marRight w:val="0"/>
                  <w:marTop w:val="0"/>
                  <w:marBottom w:val="0"/>
                  <w:divBdr>
                    <w:top w:val="none" w:sz="0" w:space="0" w:color="auto"/>
                    <w:left w:val="none" w:sz="0" w:space="0" w:color="auto"/>
                    <w:bottom w:val="none" w:sz="0" w:space="0" w:color="auto"/>
                    <w:right w:val="none" w:sz="0" w:space="0" w:color="auto"/>
                  </w:divBdr>
                </w:div>
              </w:divsChild>
            </w:div>
            <w:div w:id="1179151102">
              <w:marLeft w:val="0"/>
              <w:marRight w:val="0"/>
              <w:marTop w:val="0"/>
              <w:marBottom w:val="0"/>
              <w:divBdr>
                <w:top w:val="none" w:sz="0" w:space="0" w:color="auto"/>
                <w:left w:val="none" w:sz="0" w:space="0" w:color="auto"/>
                <w:bottom w:val="none" w:sz="0" w:space="0" w:color="auto"/>
                <w:right w:val="none" w:sz="0" w:space="0" w:color="auto"/>
              </w:divBdr>
              <w:divsChild>
                <w:div w:id="923690146">
                  <w:marLeft w:val="0"/>
                  <w:marRight w:val="0"/>
                  <w:marTop w:val="0"/>
                  <w:marBottom w:val="0"/>
                  <w:divBdr>
                    <w:top w:val="none" w:sz="0" w:space="0" w:color="auto"/>
                    <w:left w:val="none" w:sz="0" w:space="0" w:color="auto"/>
                    <w:bottom w:val="none" w:sz="0" w:space="0" w:color="auto"/>
                    <w:right w:val="none" w:sz="0" w:space="0" w:color="auto"/>
                  </w:divBdr>
                </w:div>
              </w:divsChild>
            </w:div>
            <w:div w:id="1179809563">
              <w:marLeft w:val="0"/>
              <w:marRight w:val="0"/>
              <w:marTop w:val="0"/>
              <w:marBottom w:val="0"/>
              <w:divBdr>
                <w:top w:val="none" w:sz="0" w:space="0" w:color="auto"/>
                <w:left w:val="none" w:sz="0" w:space="0" w:color="auto"/>
                <w:bottom w:val="none" w:sz="0" w:space="0" w:color="auto"/>
                <w:right w:val="none" w:sz="0" w:space="0" w:color="auto"/>
              </w:divBdr>
              <w:divsChild>
                <w:div w:id="1537497766">
                  <w:marLeft w:val="0"/>
                  <w:marRight w:val="0"/>
                  <w:marTop w:val="0"/>
                  <w:marBottom w:val="0"/>
                  <w:divBdr>
                    <w:top w:val="none" w:sz="0" w:space="0" w:color="auto"/>
                    <w:left w:val="none" w:sz="0" w:space="0" w:color="auto"/>
                    <w:bottom w:val="none" w:sz="0" w:space="0" w:color="auto"/>
                    <w:right w:val="none" w:sz="0" w:space="0" w:color="auto"/>
                  </w:divBdr>
                </w:div>
              </w:divsChild>
            </w:div>
            <w:div w:id="1233732723">
              <w:marLeft w:val="0"/>
              <w:marRight w:val="0"/>
              <w:marTop w:val="0"/>
              <w:marBottom w:val="0"/>
              <w:divBdr>
                <w:top w:val="none" w:sz="0" w:space="0" w:color="auto"/>
                <w:left w:val="none" w:sz="0" w:space="0" w:color="auto"/>
                <w:bottom w:val="none" w:sz="0" w:space="0" w:color="auto"/>
                <w:right w:val="none" w:sz="0" w:space="0" w:color="auto"/>
              </w:divBdr>
              <w:divsChild>
                <w:div w:id="757169963">
                  <w:marLeft w:val="0"/>
                  <w:marRight w:val="0"/>
                  <w:marTop w:val="0"/>
                  <w:marBottom w:val="0"/>
                  <w:divBdr>
                    <w:top w:val="none" w:sz="0" w:space="0" w:color="auto"/>
                    <w:left w:val="none" w:sz="0" w:space="0" w:color="auto"/>
                    <w:bottom w:val="none" w:sz="0" w:space="0" w:color="auto"/>
                    <w:right w:val="none" w:sz="0" w:space="0" w:color="auto"/>
                  </w:divBdr>
                </w:div>
              </w:divsChild>
            </w:div>
            <w:div w:id="1235243313">
              <w:marLeft w:val="0"/>
              <w:marRight w:val="0"/>
              <w:marTop w:val="0"/>
              <w:marBottom w:val="0"/>
              <w:divBdr>
                <w:top w:val="none" w:sz="0" w:space="0" w:color="auto"/>
                <w:left w:val="none" w:sz="0" w:space="0" w:color="auto"/>
                <w:bottom w:val="none" w:sz="0" w:space="0" w:color="auto"/>
                <w:right w:val="none" w:sz="0" w:space="0" w:color="auto"/>
              </w:divBdr>
              <w:divsChild>
                <w:div w:id="141894120">
                  <w:marLeft w:val="0"/>
                  <w:marRight w:val="0"/>
                  <w:marTop w:val="0"/>
                  <w:marBottom w:val="0"/>
                  <w:divBdr>
                    <w:top w:val="none" w:sz="0" w:space="0" w:color="auto"/>
                    <w:left w:val="none" w:sz="0" w:space="0" w:color="auto"/>
                    <w:bottom w:val="none" w:sz="0" w:space="0" w:color="auto"/>
                    <w:right w:val="none" w:sz="0" w:space="0" w:color="auto"/>
                  </w:divBdr>
                </w:div>
              </w:divsChild>
            </w:div>
            <w:div w:id="1243874581">
              <w:marLeft w:val="0"/>
              <w:marRight w:val="0"/>
              <w:marTop w:val="0"/>
              <w:marBottom w:val="0"/>
              <w:divBdr>
                <w:top w:val="none" w:sz="0" w:space="0" w:color="auto"/>
                <w:left w:val="none" w:sz="0" w:space="0" w:color="auto"/>
                <w:bottom w:val="none" w:sz="0" w:space="0" w:color="auto"/>
                <w:right w:val="none" w:sz="0" w:space="0" w:color="auto"/>
              </w:divBdr>
              <w:divsChild>
                <w:div w:id="1581718248">
                  <w:marLeft w:val="0"/>
                  <w:marRight w:val="0"/>
                  <w:marTop w:val="0"/>
                  <w:marBottom w:val="0"/>
                  <w:divBdr>
                    <w:top w:val="none" w:sz="0" w:space="0" w:color="auto"/>
                    <w:left w:val="none" w:sz="0" w:space="0" w:color="auto"/>
                    <w:bottom w:val="none" w:sz="0" w:space="0" w:color="auto"/>
                    <w:right w:val="none" w:sz="0" w:space="0" w:color="auto"/>
                  </w:divBdr>
                </w:div>
              </w:divsChild>
            </w:div>
            <w:div w:id="1294287045">
              <w:marLeft w:val="0"/>
              <w:marRight w:val="0"/>
              <w:marTop w:val="0"/>
              <w:marBottom w:val="0"/>
              <w:divBdr>
                <w:top w:val="none" w:sz="0" w:space="0" w:color="auto"/>
                <w:left w:val="none" w:sz="0" w:space="0" w:color="auto"/>
                <w:bottom w:val="none" w:sz="0" w:space="0" w:color="auto"/>
                <w:right w:val="none" w:sz="0" w:space="0" w:color="auto"/>
              </w:divBdr>
              <w:divsChild>
                <w:div w:id="1735228450">
                  <w:marLeft w:val="0"/>
                  <w:marRight w:val="0"/>
                  <w:marTop w:val="0"/>
                  <w:marBottom w:val="0"/>
                  <w:divBdr>
                    <w:top w:val="none" w:sz="0" w:space="0" w:color="auto"/>
                    <w:left w:val="none" w:sz="0" w:space="0" w:color="auto"/>
                    <w:bottom w:val="none" w:sz="0" w:space="0" w:color="auto"/>
                    <w:right w:val="none" w:sz="0" w:space="0" w:color="auto"/>
                  </w:divBdr>
                </w:div>
              </w:divsChild>
            </w:div>
            <w:div w:id="1320839389">
              <w:marLeft w:val="0"/>
              <w:marRight w:val="0"/>
              <w:marTop w:val="0"/>
              <w:marBottom w:val="0"/>
              <w:divBdr>
                <w:top w:val="none" w:sz="0" w:space="0" w:color="auto"/>
                <w:left w:val="none" w:sz="0" w:space="0" w:color="auto"/>
                <w:bottom w:val="none" w:sz="0" w:space="0" w:color="auto"/>
                <w:right w:val="none" w:sz="0" w:space="0" w:color="auto"/>
              </w:divBdr>
              <w:divsChild>
                <w:div w:id="1838494082">
                  <w:marLeft w:val="0"/>
                  <w:marRight w:val="0"/>
                  <w:marTop w:val="0"/>
                  <w:marBottom w:val="0"/>
                  <w:divBdr>
                    <w:top w:val="none" w:sz="0" w:space="0" w:color="auto"/>
                    <w:left w:val="none" w:sz="0" w:space="0" w:color="auto"/>
                    <w:bottom w:val="none" w:sz="0" w:space="0" w:color="auto"/>
                    <w:right w:val="none" w:sz="0" w:space="0" w:color="auto"/>
                  </w:divBdr>
                </w:div>
              </w:divsChild>
            </w:div>
            <w:div w:id="1347907871">
              <w:marLeft w:val="0"/>
              <w:marRight w:val="0"/>
              <w:marTop w:val="0"/>
              <w:marBottom w:val="0"/>
              <w:divBdr>
                <w:top w:val="none" w:sz="0" w:space="0" w:color="auto"/>
                <w:left w:val="none" w:sz="0" w:space="0" w:color="auto"/>
                <w:bottom w:val="none" w:sz="0" w:space="0" w:color="auto"/>
                <w:right w:val="none" w:sz="0" w:space="0" w:color="auto"/>
              </w:divBdr>
              <w:divsChild>
                <w:div w:id="1130366381">
                  <w:marLeft w:val="0"/>
                  <w:marRight w:val="0"/>
                  <w:marTop w:val="0"/>
                  <w:marBottom w:val="0"/>
                  <w:divBdr>
                    <w:top w:val="none" w:sz="0" w:space="0" w:color="auto"/>
                    <w:left w:val="none" w:sz="0" w:space="0" w:color="auto"/>
                    <w:bottom w:val="none" w:sz="0" w:space="0" w:color="auto"/>
                    <w:right w:val="none" w:sz="0" w:space="0" w:color="auto"/>
                  </w:divBdr>
                </w:div>
              </w:divsChild>
            </w:div>
            <w:div w:id="1403261398">
              <w:marLeft w:val="0"/>
              <w:marRight w:val="0"/>
              <w:marTop w:val="0"/>
              <w:marBottom w:val="0"/>
              <w:divBdr>
                <w:top w:val="none" w:sz="0" w:space="0" w:color="auto"/>
                <w:left w:val="none" w:sz="0" w:space="0" w:color="auto"/>
                <w:bottom w:val="none" w:sz="0" w:space="0" w:color="auto"/>
                <w:right w:val="none" w:sz="0" w:space="0" w:color="auto"/>
              </w:divBdr>
              <w:divsChild>
                <w:div w:id="1507743866">
                  <w:marLeft w:val="0"/>
                  <w:marRight w:val="0"/>
                  <w:marTop w:val="0"/>
                  <w:marBottom w:val="0"/>
                  <w:divBdr>
                    <w:top w:val="none" w:sz="0" w:space="0" w:color="auto"/>
                    <w:left w:val="none" w:sz="0" w:space="0" w:color="auto"/>
                    <w:bottom w:val="none" w:sz="0" w:space="0" w:color="auto"/>
                    <w:right w:val="none" w:sz="0" w:space="0" w:color="auto"/>
                  </w:divBdr>
                </w:div>
              </w:divsChild>
            </w:div>
            <w:div w:id="1418943333">
              <w:marLeft w:val="0"/>
              <w:marRight w:val="0"/>
              <w:marTop w:val="0"/>
              <w:marBottom w:val="0"/>
              <w:divBdr>
                <w:top w:val="none" w:sz="0" w:space="0" w:color="auto"/>
                <w:left w:val="none" w:sz="0" w:space="0" w:color="auto"/>
                <w:bottom w:val="none" w:sz="0" w:space="0" w:color="auto"/>
                <w:right w:val="none" w:sz="0" w:space="0" w:color="auto"/>
              </w:divBdr>
              <w:divsChild>
                <w:div w:id="391806303">
                  <w:marLeft w:val="0"/>
                  <w:marRight w:val="0"/>
                  <w:marTop w:val="0"/>
                  <w:marBottom w:val="0"/>
                  <w:divBdr>
                    <w:top w:val="none" w:sz="0" w:space="0" w:color="auto"/>
                    <w:left w:val="none" w:sz="0" w:space="0" w:color="auto"/>
                    <w:bottom w:val="none" w:sz="0" w:space="0" w:color="auto"/>
                    <w:right w:val="none" w:sz="0" w:space="0" w:color="auto"/>
                  </w:divBdr>
                </w:div>
              </w:divsChild>
            </w:div>
            <w:div w:id="1419595737">
              <w:marLeft w:val="0"/>
              <w:marRight w:val="0"/>
              <w:marTop w:val="0"/>
              <w:marBottom w:val="0"/>
              <w:divBdr>
                <w:top w:val="none" w:sz="0" w:space="0" w:color="auto"/>
                <w:left w:val="none" w:sz="0" w:space="0" w:color="auto"/>
                <w:bottom w:val="none" w:sz="0" w:space="0" w:color="auto"/>
                <w:right w:val="none" w:sz="0" w:space="0" w:color="auto"/>
              </w:divBdr>
              <w:divsChild>
                <w:div w:id="205719071">
                  <w:marLeft w:val="0"/>
                  <w:marRight w:val="0"/>
                  <w:marTop w:val="0"/>
                  <w:marBottom w:val="0"/>
                  <w:divBdr>
                    <w:top w:val="none" w:sz="0" w:space="0" w:color="auto"/>
                    <w:left w:val="none" w:sz="0" w:space="0" w:color="auto"/>
                    <w:bottom w:val="none" w:sz="0" w:space="0" w:color="auto"/>
                    <w:right w:val="none" w:sz="0" w:space="0" w:color="auto"/>
                  </w:divBdr>
                </w:div>
              </w:divsChild>
            </w:div>
            <w:div w:id="1581712307">
              <w:marLeft w:val="0"/>
              <w:marRight w:val="0"/>
              <w:marTop w:val="0"/>
              <w:marBottom w:val="0"/>
              <w:divBdr>
                <w:top w:val="none" w:sz="0" w:space="0" w:color="auto"/>
                <w:left w:val="none" w:sz="0" w:space="0" w:color="auto"/>
                <w:bottom w:val="none" w:sz="0" w:space="0" w:color="auto"/>
                <w:right w:val="none" w:sz="0" w:space="0" w:color="auto"/>
              </w:divBdr>
              <w:divsChild>
                <w:div w:id="1068915511">
                  <w:marLeft w:val="0"/>
                  <w:marRight w:val="0"/>
                  <w:marTop w:val="0"/>
                  <w:marBottom w:val="0"/>
                  <w:divBdr>
                    <w:top w:val="none" w:sz="0" w:space="0" w:color="auto"/>
                    <w:left w:val="none" w:sz="0" w:space="0" w:color="auto"/>
                    <w:bottom w:val="none" w:sz="0" w:space="0" w:color="auto"/>
                    <w:right w:val="none" w:sz="0" w:space="0" w:color="auto"/>
                  </w:divBdr>
                </w:div>
              </w:divsChild>
            </w:div>
            <w:div w:id="1582328007">
              <w:marLeft w:val="0"/>
              <w:marRight w:val="0"/>
              <w:marTop w:val="0"/>
              <w:marBottom w:val="0"/>
              <w:divBdr>
                <w:top w:val="none" w:sz="0" w:space="0" w:color="auto"/>
                <w:left w:val="none" w:sz="0" w:space="0" w:color="auto"/>
                <w:bottom w:val="none" w:sz="0" w:space="0" w:color="auto"/>
                <w:right w:val="none" w:sz="0" w:space="0" w:color="auto"/>
              </w:divBdr>
              <w:divsChild>
                <w:div w:id="1775323140">
                  <w:marLeft w:val="0"/>
                  <w:marRight w:val="0"/>
                  <w:marTop w:val="0"/>
                  <w:marBottom w:val="0"/>
                  <w:divBdr>
                    <w:top w:val="none" w:sz="0" w:space="0" w:color="auto"/>
                    <w:left w:val="none" w:sz="0" w:space="0" w:color="auto"/>
                    <w:bottom w:val="none" w:sz="0" w:space="0" w:color="auto"/>
                    <w:right w:val="none" w:sz="0" w:space="0" w:color="auto"/>
                  </w:divBdr>
                </w:div>
              </w:divsChild>
            </w:div>
            <w:div w:id="1591742497">
              <w:marLeft w:val="0"/>
              <w:marRight w:val="0"/>
              <w:marTop w:val="0"/>
              <w:marBottom w:val="0"/>
              <w:divBdr>
                <w:top w:val="none" w:sz="0" w:space="0" w:color="auto"/>
                <w:left w:val="none" w:sz="0" w:space="0" w:color="auto"/>
                <w:bottom w:val="none" w:sz="0" w:space="0" w:color="auto"/>
                <w:right w:val="none" w:sz="0" w:space="0" w:color="auto"/>
              </w:divBdr>
              <w:divsChild>
                <w:div w:id="172691379">
                  <w:marLeft w:val="0"/>
                  <w:marRight w:val="0"/>
                  <w:marTop w:val="0"/>
                  <w:marBottom w:val="0"/>
                  <w:divBdr>
                    <w:top w:val="none" w:sz="0" w:space="0" w:color="auto"/>
                    <w:left w:val="none" w:sz="0" w:space="0" w:color="auto"/>
                    <w:bottom w:val="none" w:sz="0" w:space="0" w:color="auto"/>
                    <w:right w:val="none" w:sz="0" w:space="0" w:color="auto"/>
                  </w:divBdr>
                </w:div>
              </w:divsChild>
            </w:div>
            <w:div w:id="1660692503">
              <w:marLeft w:val="0"/>
              <w:marRight w:val="0"/>
              <w:marTop w:val="0"/>
              <w:marBottom w:val="0"/>
              <w:divBdr>
                <w:top w:val="none" w:sz="0" w:space="0" w:color="auto"/>
                <w:left w:val="none" w:sz="0" w:space="0" w:color="auto"/>
                <w:bottom w:val="none" w:sz="0" w:space="0" w:color="auto"/>
                <w:right w:val="none" w:sz="0" w:space="0" w:color="auto"/>
              </w:divBdr>
              <w:divsChild>
                <w:div w:id="349066415">
                  <w:marLeft w:val="0"/>
                  <w:marRight w:val="0"/>
                  <w:marTop w:val="0"/>
                  <w:marBottom w:val="0"/>
                  <w:divBdr>
                    <w:top w:val="none" w:sz="0" w:space="0" w:color="auto"/>
                    <w:left w:val="none" w:sz="0" w:space="0" w:color="auto"/>
                    <w:bottom w:val="none" w:sz="0" w:space="0" w:color="auto"/>
                    <w:right w:val="none" w:sz="0" w:space="0" w:color="auto"/>
                  </w:divBdr>
                </w:div>
              </w:divsChild>
            </w:div>
            <w:div w:id="1678147092">
              <w:marLeft w:val="0"/>
              <w:marRight w:val="0"/>
              <w:marTop w:val="0"/>
              <w:marBottom w:val="0"/>
              <w:divBdr>
                <w:top w:val="none" w:sz="0" w:space="0" w:color="auto"/>
                <w:left w:val="none" w:sz="0" w:space="0" w:color="auto"/>
                <w:bottom w:val="none" w:sz="0" w:space="0" w:color="auto"/>
                <w:right w:val="none" w:sz="0" w:space="0" w:color="auto"/>
              </w:divBdr>
              <w:divsChild>
                <w:div w:id="626005787">
                  <w:marLeft w:val="0"/>
                  <w:marRight w:val="0"/>
                  <w:marTop w:val="0"/>
                  <w:marBottom w:val="0"/>
                  <w:divBdr>
                    <w:top w:val="none" w:sz="0" w:space="0" w:color="auto"/>
                    <w:left w:val="none" w:sz="0" w:space="0" w:color="auto"/>
                    <w:bottom w:val="none" w:sz="0" w:space="0" w:color="auto"/>
                    <w:right w:val="none" w:sz="0" w:space="0" w:color="auto"/>
                  </w:divBdr>
                </w:div>
              </w:divsChild>
            </w:div>
            <w:div w:id="1681347789">
              <w:marLeft w:val="0"/>
              <w:marRight w:val="0"/>
              <w:marTop w:val="0"/>
              <w:marBottom w:val="0"/>
              <w:divBdr>
                <w:top w:val="none" w:sz="0" w:space="0" w:color="auto"/>
                <w:left w:val="none" w:sz="0" w:space="0" w:color="auto"/>
                <w:bottom w:val="none" w:sz="0" w:space="0" w:color="auto"/>
                <w:right w:val="none" w:sz="0" w:space="0" w:color="auto"/>
              </w:divBdr>
              <w:divsChild>
                <w:div w:id="1772505593">
                  <w:marLeft w:val="0"/>
                  <w:marRight w:val="0"/>
                  <w:marTop w:val="0"/>
                  <w:marBottom w:val="0"/>
                  <w:divBdr>
                    <w:top w:val="none" w:sz="0" w:space="0" w:color="auto"/>
                    <w:left w:val="none" w:sz="0" w:space="0" w:color="auto"/>
                    <w:bottom w:val="none" w:sz="0" w:space="0" w:color="auto"/>
                    <w:right w:val="none" w:sz="0" w:space="0" w:color="auto"/>
                  </w:divBdr>
                </w:div>
              </w:divsChild>
            </w:div>
            <w:div w:id="1694573651">
              <w:marLeft w:val="0"/>
              <w:marRight w:val="0"/>
              <w:marTop w:val="0"/>
              <w:marBottom w:val="0"/>
              <w:divBdr>
                <w:top w:val="none" w:sz="0" w:space="0" w:color="auto"/>
                <w:left w:val="none" w:sz="0" w:space="0" w:color="auto"/>
                <w:bottom w:val="none" w:sz="0" w:space="0" w:color="auto"/>
                <w:right w:val="none" w:sz="0" w:space="0" w:color="auto"/>
              </w:divBdr>
              <w:divsChild>
                <w:div w:id="1581789230">
                  <w:marLeft w:val="0"/>
                  <w:marRight w:val="0"/>
                  <w:marTop w:val="0"/>
                  <w:marBottom w:val="0"/>
                  <w:divBdr>
                    <w:top w:val="none" w:sz="0" w:space="0" w:color="auto"/>
                    <w:left w:val="none" w:sz="0" w:space="0" w:color="auto"/>
                    <w:bottom w:val="none" w:sz="0" w:space="0" w:color="auto"/>
                    <w:right w:val="none" w:sz="0" w:space="0" w:color="auto"/>
                  </w:divBdr>
                </w:div>
              </w:divsChild>
            </w:div>
            <w:div w:id="1811828128">
              <w:marLeft w:val="0"/>
              <w:marRight w:val="0"/>
              <w:marTop w:val="0"/>
              <w:marBottom w:val="0"/>
              <w:divBdr>
                <w:top w:val="none" w:sz="0" w:space="0" w:color="auto"/>
                <w:left w:val="none" w:sz="0" w:space="0" w:color="auto"/>
                <w:bottom w:val="none" w:sz="0" w:space="0" w:color="auto"/>
                <w:right w:val="none" w:sz="0" w:space="0" w:color="auto"/>
              </w:divBdr>
              <w:divsChild>
                <w:div w:id="1039162330">
                  <w:marLeft w:val="0"/>
                  <w:marRight w:val="0"/>
                  <w:marTop w:val="0"/>
                  <w:marBottom w:val="0"/>
                  <w:divBdr>
                    <w:top w:val="none" w:sz="0" w:space="0" w:color="auto"/>
                    <w:left w:val="none" w:sz="0" w:space="0" w:color="auto"/>
                    <w:bottom w:val="none" w:sz="0" w:space="0" w:color="auto"/>
                    <w:right w:val="none" w:sz="0" w:space="0" w:color="auto"/>
                  </w:divBdr>
                </w:div>
              </w:divsChild>
            </w:div>
            <w:div w:id="1837766725">
              <w:marLeft w:val="0"/>
              <w:marRight w:val="0"/>
              <w:marTop w:val="0"/>
              <w:marBottom w:val="0"/>
              <w:divBdr>
                <w:top w:val="none" w:sz="0" w:space="0" w:color="auto"/>
                <w:left w:val="none" w:sz="0" w:space="0" w:color="auto"/>
                <w:bottom w:val="none" w:sz="0" w:space="0" w:color="auto"/>
                <w:right w:val="none" w:sz="0" w:space="0" w:color="auto"/>
              </w:divBdr>
              <w:divsChild>
                <w:div w:id="965962168">
                  <w:marLeft w:val="0"/>
                  <w:marRight w:val="0"/>
                  <w:marTop w:val="0"/>
                  <w:marBottom w:val="0"/>
                  <w:divBdr>
                    <w:top w:val="none" w:sz="0" w:space="0" w:color="auto"/>
                    <w:left w:val="none" w:sz="0" w:space="0" w:color="auto"/>
                    <w:bottom w:val="none" w:sz="0" w:space="0" w:color="auto"/>
                    <w:right w:val="none" w:sz="0" w:space="0" w:color="auto"/>
                  </w:divBdr>
                </w:div>
              </w:divsChild>
            </w:div>
            <w:div w:id="1861892474">
              <w:marLeft w:val="0"/>
              <w:marRight w:val="0"/>
              <w:marTop w:val="0"/>
              <w:marBottom w:val="0"/>
              <w:divBdr>
                <w:top w:val="none" w:sz="0" w:space="0" w:color="auto"/>
                <w:left w:val="none" w:sz="0" w:space="0" w:color="auto"/>
                <w:bottom w:val="none" w:sz="0" w:space="0" w:color="auto"/>
                <w:right w:val="none" w:sz="0" w:space="0" w:color="auto"/>
              </w:divBdr>
              <w:divsChild>
                <w:div w:id="1408501690">
                  <w:marLeft w:val="0"/>
                  <w:marRight w:val="0"/>
                  <w:marTop w:val="0"/>
                  <w:marBottom w:val="0"/>
                  <w:divBdr>
                    <w:top w:val="none" w:sz="0" w:space="0" w:color="auto"/>
                    <w:left w:val="none" w:sz="0" w:space="0" w:color="auto"/>
                    <w:bottom w:val="none" w:sz="0" w:space="0" w:color="auto"/>
                    <w:right w:val="none" w:sz="0" w:space="0" w:color="auto"/>
                  </w:divBdr>
                </w:div>
              </w:divsChild>
            </w:div>
            <w:div w:id="2005358883">
              <w:marLeft w:val="0"/>
              <w:marRight w:val="0"/>
              <w:marTop w:val="0"/>
              <w:marBottom w:val="0"/>
              <w:divBdr>
                <w:top w:val="none" w:sz="0" w:space="0" w:color="auto"/>
                <w:left w:val="none" w:sz="0" w:space="0" w:color="auto"/>
                <w:bottom w:val="none" w:sz="0" w:space="0" w:color="auto"/>
                <w:right w:val="none" w:sz="0" w:space="0" w:color="auto"/>
              </w:divBdr>
              <w:divsChild>
                <w:div w:id="1042444382">
                  <w:marLeft w:val="0"/>
                  <w:marRight w:val="0"/>
                  <w:marTop w:val="0"/>
                  <w:marBottom w:val="0"/>
                  <w:divBdr>
                    <w:top w:val="none" w:sz="0" w:space="0" w:color="auto"/>
                    <w:left w:val="none" w:sz="0" w:space="0" w:color="auto"/>
                    <w:bottom w:val="none" w:sz="0" w:space="0" w:color="auto"/>
                    <w:right w:val="none" w:sz="0" w:space="0" w:color="auto"/>
                  </w:divBdr>
                </w:div>
              </w:divsChild>
            </w:div>
            <w:div w:id="2024739807">
              <w:marLeft w:val="0"/>
              <w:marRight w:val="0"/>
              <w:marTop w:val="0"/>
              <w:marBottom w:val="0"/>
              <w:divBdr>
                <w:top w:val="none" w:sz="0" w:space="0" w:color="auto"/>
                <w:left w:val="none" w:sz="0" w:space="0" w:color="auto"/>
                <w:bottom w:val="none" w:sz="0" w:space="0" w:color="auto"/>
                <w:right w:val="none" w:sz="0" w:space="0" w:color="auto"/>
              </w:divBdr>
              <w:divsChild>
                <w:div w:id="877471877">
                  <w:marLeft w:val="0"/>
                  <w:marRight w:val="0"/>
                  <w:marTop w:val="0"/>
                  <w:marBottom w:val="0"/>
                  <w:divBdr>
                    <w:top w:val="none" w:sz="0" w:space="0" w:color="auto"/>
                    <w:left w:val="none" w:sz="0" w:space="0" w:color="auto"/>
                    <w:bottom w:val="none" w:sz="0" w:space="0" w:color="auto"/>
                    <w:right w:val="none" w:sz="0" w:space="0" w:color="auto"/>
                  </w:divBdr>
                </w:div>
              </w:divsChild>
            </w:div>
            <w:div w:id="2026402966">
              <w:marLeft w:val="0"/>
              <w:marRight w:val="0"/>
              <w:marTop w:val="0"/>
              <w:marBottom w:val="0"/>
              <w:divBdr>
                <w:top w:val="none" w:sz="0" w:space="0" w:color="auto"/>
                <w:left w:val="none" w:sz="0" w:space="0" w:color="auto"/>
                <w:bottom w:val="none" w:sz="0" w:space="0" w:color="auto"/>
                <w:right w:val="none" w:sz="0" w:space="0" w:color="auto"/>
              </w:divBdr>
              <w:divsChild>
                <w:div w:id="987437594">
                  <w:marLeft w:val="0"/>
                  <w:marRight w:val="0"/>
                  <w:marTop w:val="0"/>
                  <w:marBottom w:val="0"/>
                  <w:divBdr>
                    <w:top w:val="none" w:sz="0" w:space="0" w:color="auto"/>
                    <w:left w:val="none" w:sz="0" w:space="0" w:color="auto"/>
                    <w:bottom w:val="none" w:sz="0" w:space="0" w:color="auto"/>
                    <w:right w:val="none" w:sz="0" w:space="0" w:color="auto"/>
                  </w:divBdr>
                </w:div>
              </w:divsChild>
            </w:div>
            <w:div w:id="2032411559">
              <w:marLeft w:val="0"/>
              <w:marRight w:val="0"/>
              <w:marTop w:val="0"/>
              <w:marBottom w:val="0"/>
              <w:divBdr>
                <w:top w:val="none" w:sz="0" w:space="0" w:color="auto"/>
                <w:left w:val="none" w:sz="0" w:space="0" w:color="auto"/>
                <w:bottom w:val="none" w:sz="0" w:space="0" w:color="auto"/>
                <w:right w:val="none" w:sz="0" w:space="0" w:color="auto"/>
              </w:divBdr>
              <w:divsChild>
                <w:div w:id="17807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350763">
      <w:bodyDiv w:val="1"/>
      <w:marLeft w:val="0"/>
      <w:marRight w:val="0"/>
      <w:marTop w:val="0"/>
      <w:marBottom w:val="0"/>
      <w:divBdr>
        <w:top w:val="none" w:sz="0" w:space="0" w:color="auto"/>
        <w:left w:val="none" w:sz="0" w:space="0" w:color="auto"/>
        <w:bottom w:val="none" w:sz="0" w:space="0" w:color="auto"/>
        <w:right w:val="none" w:sz="0" w:space="0" w:color="auto"/>
      </w:divBdr>
    </w:div>
    <w:div w:id="1470898052">
      <w:bodyDiv w:val="1"/>
      <w:marLeft w:val="0"/>
      <w:marRight w:val="0"/>
      <w:marTop w:val="0"/>
      <w:marBottom w:val="0"/>
      <w:divBdr>
        <w:top w:val="none" w:sz="0" w:space="0" w:color="auto"/>
        <w:left w:val="none" w:sz="0" w:space="0" w:color="auto"/>
        <w:bottom w:val="none" w:sz="0" w:space="0" w:color="auto"/>
        <w:right w:val="none" w:sz="0" w:space="0" w:color="auto"/>
      </w:divBdr>
      <w:divsChild>
        <w:div w:id="302663710">
          <w:marLeft w:val="0"/>
          <w:marRight w:val="0"/>
          <w:marTop w:val="0"/>
          <w:marBottom w:val="0"/>
          <w:divBdr>
            <w:top w:val="none" w:sz="0" w:space="0" w:color="auto"/>
            <w:left w:val="none" w:sz="0" w:space="0" w:color="auto"/>
            <w:bottom w:val="none" w:sz="0" w:space="0" w:color="auto"/>
            <w:right w:val="none" w:sz="0" w:space="0" w:color="auto"/>
          </w:divBdr>
        </w:div>
        <w:div w:id="1097360186">
          <w:marLeft w:val="0"/>
          <w:marRight w:val="0"/>
          <w:marTop w:val="0"/>
          <w:marBottom w:val="0"/>
          <w:divBdr>
            <w:top w:val="none" w:sz="0" w:space="0" w:color="auto"/>
            <w:left w:val="none" w:sz="0" w:space="0" w:color="auto"/>
            <w:bottom w:val="none" w:sz="0" w:space="0" w:color="auto"/>
            <w:right w:val="none" w:sz="0" w:space="0" w:color="auto"/>
          </w:divBdr>
          <w:divsChild>
            <w:div w:id="40400449">
              <w:marLeft w:val="0"/>
              <w:marRight w:val="0"/>
              <w:marTop w:val="0"/>
              <w:marBottom w:val="0"/>
              <w:divBdr>
                <w:top w:val="none" w:sz="0" w:space="0" w:color="auto"/>
                <w:left w:val="none" w:sz="0" w:space="0" w:color="auto"/>
                <w:bottom w:val="none" w:sz="0" w:space="0" w:color="auto"/>
                <w:right w:val="none" w:sz="0" w:space="0" w:color="auto"/>
              </w:divBdr>
            </w:div>
            <w:div w:id="527792719">
              <w:marLeft w:val="0"/>
              <w:marRight w:val="0"/>
              <w:marTop w:val="0"/>
              <w:marBottom w:val="0"/>
              <w:divBdr>
                <w:top w:val="none" w:sz="0" w:space="0" w:color="auto"/>
                <w:left w:val="none" w:sz="0" w:space="0" w:color="auto"/>
                <w:bottom w:val="none" w:sz="0" w:space="0" w:color="auto"/>
                <w:right w:val="none" w:sz="0" w:space="0" w:color="auto"/>
              </w:divBdr>
            </w:div>
            <w:div w:id="572155923">
              <w:marLeft w:val="0"/>
              <w:marRight w:val="0"/>
              <w:marTop w:val="0"/>
              <w:marBottom w:val="0"/>
              <w:divBdr>
                <w:top w:val="none" w:sz="0" w:space="0" w:color="auto"/>
                <w:left w:val="none" w:sz="0" w:space="0" w:color="auto"/>
                <w:bottom w:val="none" w:sz="0" w:space="0" w:color="auto"/>
                <w:right w:val="none" w:sz="0" w:space="0" w:color="auto"/>
              </w:divBdr>
            </w:div>
            <w:div w:id="616522477">
              <w:marLeft w:val="0"/>
              <w:marRight w:val="0"/>
              <w:marTop w:val="0"/>
              <w:marBottom w:val="0"/>
              <w:divBdr>
                <w:top w:val="none" w:sz="0" w:space="0" w:color="auto"/>
                <w:left w:val="none" w:sz="0" w:space="0" w:color="auto"/>
                <w:bottom w:val="none" w:sz="0" w:space="0" w:color="auto"/>
                <w:right w:val="none" w:sz="0" w:space="0" w:color="auto"/>
              </w:divBdr>
            </w:div>
            <w:div w:id="741677298">
              <w:marLeft w:val="0"/>
              <w:marRight w:val="0"/>
              <w:marTop w:val="0"/>
              <w:marBottom w:val="0"/>
              <w:divBdr>
                <w:top w:val="none" w:sz="0" w:space="0" w:color="auto"/>
                <w:left w:val="none" w:sz="0" w:space="0" w:color="auto"/>
                <w:bottom w:val="none" w:sz="0" w:space="0" w:color="auto"/>
                <w:right w:val="none" w:sz="0" w:space="0" w:color="auto"/>
              </w:divBdr>
            </w:div>
            <w:div w:id="1176462671">
              <w:marLeft w:val="0"/>
              <w:marRight w:val="0"/>
              <w:marTop w:val="0"/>
              <w:marBottom w:val="0"/>
              <w:divBdr>
                <w:top w:val="none" w:sz="0" w:space="0" w:color="auto"/>
                <w:left w:val="none" w:sz="0" w:space="0" w:color="auto"/>
                <w:bottom w:val="none" w:sz="0" w:space="0" w:color="auto"/>
                <w:right w:val="none" w:sz="0" w:space="0" w:color="auto"/>
              </w:divBdr>
            </w:div>
            <w:div w:id="1532843517">
              <w:marLeft w:val="0"/>
              <w:marRight w:val="0"/>
              <w:marTop w:val="0"/>
              <w:marBottom w:val="0"/>
              <w:divBdr>
                <w:top w:val="none" w:sz="0" w:space="0" w:color="auto"/>
                <w:left w:val="none" w:sz="0" w:space="0" w:color="auto"/>
                <w:bottom w:val="none" w:sz="0" w:space="0" w:color="auto"/>
                <w:right w:val="none" w:sz="0" w:space="0" w:color="auto"/>
              </w:divBdr>
            </w:div>
            <w:div w:id="1606571692">
              <w:marLeft w:val="0"/>
              <w:marRight w:val="0"/>
              <w:marTop w:val="0"/>
              <w:marBottom w:val="0"/>
              <w:divBdr>
                <w:top w:val="none" w:sz="0" w:space="0" w:color="auto"/>
                <w:left w:val="none" w:sz="0" w:space="0" w:color="auto"/>
                <w:bottom w:val="none" w:sz="0" w:space="0" w:color="auto"/>
                <w:right w:val="none" w:sz="0" w:space="0" w:color="auto"/>
              </w:divBdr>
            </w:div>
            <w:div w:id="1875540274">
              <w:marLeft w:val="0"/>
              <w:marRight w:val="0"/>
              <w:marTop w:val="0"/>
              <w:marBottom w:val="0"/>
              <w:divBdr>
                <w:top w:val="none" w:sz="0" w:space="0" w:color="auto"/>
                <w:left w:val="none" w:sz="0" w:space="0" w:color="auto"/>
                <w:bottom w:val="none" w:sz="0" w:space="0" w:color="auto"/>
                <w:right w:val="none" w:sz="0" w:space="0" w:color="auto"/>
              </w:divBdr>
            </w:div>
          </w:divsChild>
        </w:div>
        <w:div w:id="1298336364">
          <w:marLeft w:val="0"/>
          <w:marRight w:val="0"/>
          <w:marTop w:val="0"/>
          <w:marBottom w:val="0"/>
          <w:divBdr>
            <w:top w:val="none" w:sz="0" w:space="0" w:color="auto"/>
            <w:left w:val="none" w:sz="0" w:space="0" w:color="auto"/>
            <w:bottom w:val="none" w:sz="0" w:space="0" w:color="auto"/>
            <w:right w:val="none" w:sz="0" w:space="0" w:color="auto"/>
          </w:divBdr>
        </w:div>
        <w:div w:id="1627200908">
          <w:marLeft w:val="0"/>
          <w:marRight w:val="0"/>
          <w:marTop w:val="0"/>
          <w:marBottom w:val="0"/>
          <w:divBdr>
            <w:top w:val="none" w:sz="0" w:space="0" w:color="auto"/>
            <w:left w:val="none" w:sz="0" w:space="0" w:color="auto"/>
            <w:bottom w:val="none" w:sz="0" w:space="0" w:color="auto"/>
            <w:right w:val="none" w:sz="0" w:space="0" w:color="auto"/>
          </w:divBdr>
        </w:div>
      </w:divsChild>
    </w:div>
    <w:div w:id="1483276878">
      <w:bodyDiv w:val="1"/>
      <w:marLeft w:val="0"/>
      <w:marRight w:val="0"/>
      <w:marTop w:val="0"/>
      <w:marBottom w:val="0"/>
      <w:divBdr>
        <w:top w:val="none" w:sz="0" w:space="0" w:color="auto"/>
        <w:left w:val="none" w:sz="0" w:space="0" w:color="auto"/>
        <w:bottom w:val="none" w:sz="0" w:space="0" w:color="auto"/>
        <w:right w:val="none" w:sz="0" w:space="0" w:color="auto"/>
      </w:divBdr>
    </w:div>
    <w:div w:id="1514875551">
      <w:bodyDiv w:val="1"/>
      <w:marLeft w:val="0"/>
      <w:marRight w:val="0"/>
      <w:marTop w:val="0"/>
      <w:marBottom w:val="0"/>
      <w:divBdr>
        <w:top w:val="none" w:sz="0" w:space="0" w:color="auto"/>
        <w:left w:val="none" w:sz="0" w:space="0" w:color="auto"/>
        <w:bottom w:val="none" w:sz="0" w:space="0" w:color="auto"/>
        <w:right w:val="none" w:sz="0" w:space="0" w:color="auto"/>
      </w:divBdr>
    </w:div>
    <w:div w:id="1848401542">
      <w:bodyDiv w:val="1"/>
      <w:marLeft w:val="0"/>
      <w:marRight w:val="0"/>
      <w:marTop w:val="0"/>
      <w:marBottom w:val="0"/>
      <w:divBdr>
        <w:top w:val="none" w:sz="0" w:space="0" w:color="auto"/>
        <w:left w:val="none" w:sz="0" w:space="0" w:color="auto"/>
        <w:bottom w:val="none" w:sz="0" w:space="0" w:color="auto"/>
        <w:right w:val="none" w:sz="0" w:space="0" w:color="auto"/>
      </w:divBdr>
    </w:div>
    <w:div w:id="2040277117">
      <w:bodyDiv w:val="1"/>
      <w:marLeft w:val="0"/>
      <w:marRight w:val="0"/>
      <w:marTop w:val="0"/>
      <w:marBottom w:val="0"/>
      <w:divBdr>
        <w:top w:val="none" w:sz="0" w:space="0" w:color="auto"/>
        <w:left w:val="none" w:sz="0" w:space="0" w:color="auto"/>
        <w:bottom w:val="none" w:sz="0" w:space="0" w:color="auto"/>
        <w:right w:val="none" w:sz="0" w:space="0" w:color="auto"/>
      </w:divBdr>
      <w:divsChild>
        <w:div w:id="24867564">
          <w:marLeft w:val="0"/>
          <w:marRight w:val="0"/>
          <w:marTop w:val="0"/>
          <w:marBottom w:val="0"/>
          <w:divBdr>
            <w:top w:val="none" w:sz="0" w:space="0" w:color="auto"/>
            <w:left w:val="none" w:sz="0" w:space="0" w:color="auto"/>
            <w:bottom w:val="none" w:sz="0" w:space="0" w:color="auto"/>
            <w:right w:val="none" w:sz="0" w:space="0" w:color="auto"/>
          </w:divBdr>
        </w:div>
        <w:div w:id="248005574">
          <w:marLeft w:val="0"/>
          <w:marRight w:val="0"/>
          <w:marTop w:val="0"/>
          <w:marBottom w:val="0"/>
          <w:divBdr>
            <w:top w:val="none" w:sz="0" w:space="0" w:color="auto"/>
            <w:left w:val="none" w:sz="0" w:space="0" w:color="auto"/>
            <w:bottom w:val="none" w:sz="0" w:space="0" w:color="auto"/>
            <w:right w:val="none" w:sz="0" w:space="0" w:color="auto"/>
          </w:divBdr>
        </w:div>
        <w:div w:id="490831017">
          <w:marLeft w:val="0"/>
          <w:marRight w:val="0"/>
          <w:marTop w:val="0"/>
          <w:marBottom w:val="0"/>
          <w:divBdr>
            <w:top w:val="none" w:sz="0" w:space="0" w:color="auto"/>
            <w:left w:val="none" w:sz="0" w:space="0" w:color="auto"/>
            <w:bottom w:val="none" w:sz="0" w:space="0" w:color="auto"/>
            <w:right w:val="none" w:sz="0" w:space="0" w:color="auto"/>
          </w:divBdr>
        </w:div>
        <w:div w:id="875893267">
          <w:marLeft w:val="0"/>
          <w:marRight w:val="0"/>
          <w:marTop w:val="0"/>
          <w:marBottom w:val="0"/>
          <w:divBdr>
            <w:top w:val="none" w:sz="0" w:space="0" w:color="auto"/>
            <w:left w:val="none" w:sz="0" w:space="0" w:color="auto"/>
            <w:bottom w:val="none" w:sz="0" w:space="0" w:color="auto"/>
            <w:right w:val="none" w:sz="0" w:space="0" w:color="auto"/>
          </w:divBdr>
          <w:divsChild>
            <w:div w:id="657736367">
              <w:marLeft w:val="0"/>
              <w:marRight w:val="0"/>
              <w:marTop w:val="0"/>
              <w:marBottom w:val="0"/>
              <w:divBdr>
                <w:top w:val="none" w:sz="0" w:space="0" w:color="auto"/>
                <w:left w:val="none" w:sz="0" w:space="0" w:color="auto"/>
                <w:bottom w:val="none" w:sz="0" w:space="0" w:color="auto"/>
                <w:right w:val="none" w:sz="0" w:space="0" w:color="auto"/>
              </w:divBdr>
            </w:div>
            <w:div w:id="849299047">
              <w:marLeft w:val="0"/>
              <w:marRight w:val="0"/>
              <w:marTop w:val="0"/>
              <w:marBottom w:val="0"/>
              <w:divBdr>
                <w:top w:val="none" w:sz="0" w:space="0" w:color="auto"/>
                <w:left w:val="none" w:sz="0" w:space="0" w:color="auto"/>
                <w:bottom w:val="none" w:sz="0" w:space="0" w:color="auto"/>
                <w:right w:val="none" w:sz="0" w:space="0" w:color="auto"/>
              </w:divBdr>
            </w:div>
            <w:div w:id="1017001887">
              <w:marLeft w:val="0"/>
              <w:marRight w:val="0"/>
              <w:marTop w:val="0"/>
              <w:marBottom w:val="0"/>
              <w:divBdr>
                <w:top w:val="none" w:sz="0" w:space="0" w:color="auto"/>
                <w:left w:val="none" w:sz="0" w:space="0" w:color="auto"/>
                <w:bottom w:val="none" w:sz="0" w:space="0" w:color="auto"/>
                <w:right w:val="none" w:sz="0" w:space="0" w:color="auto"/>
              </w:divBdr>
            </w:div>
            <w:div w:id="1441997590">
              <w:marLeft w:val="0"/>
              <w:marRight w:val="0"/>
              <w:marTop w:val="0"/>
              <w:marBottom w:val="0"/>
              <w:divBdr>
                <w:top w:val="none" w:sz="0" w:space="0" w:color="auto"/>
                <w:left w:val="none" w:sz="0" w:space="0" w:color="auto"/>
                <w:bottom w:val="none" w:sz="0" w:space="0" w:color="auto"/>
                <w:right w:val="none" w:sz="0" w:space="0" w:color="auto"/>
              </w:divBdr>
            </w:div>
            <w:div w:id="1533684473">
              <w:marLeft w:val="0"/>
              <w:marRight w:val="0"/>
              <w:marTop w:val="0"/>
              <w:marBottom w:val="0"/>
              <w:divBdr>
                <w:top w:val="none" w:sz="0" w:space="0" w:color="auto"/>
                <w:left w:val="none" w:sz="0" w:space="0" w:color="auto"/>
                <w:bottom w:val="none" w:sz="0" w:space="0" w:color="auto"/>
                <w:right w:val="none" w:sz="0" w:space="0" w:color="auto"/>
              </w:divBdr>
            </w:div>
            <w:div w:id="1590236817">
              <w:marLeft w:val="0"/>
              <w:marRight w:val="0"/>
              <w:marTop w:val="0"/>
              <w:marBottom w:val="0"/>
              <w:divBdr>
                <w:top w:val="none" w:sz="0" w:space="0" w:color="auto"/>
                <w:left w:val="none" w:sz="0" w:space="0" w:color="auto"/>
                <w:bottom w:val="none" w:sz="0" w:space="0" w:color="auto"/>
                <w:right w:val="none" w:sz="0" w:space="0" w:color="auto"/>
              </w:divBdr>
            </w:div>
            <w:div w:id="1626352831">
              <w:marLeft w:val="0"/>
              <w:marRight w:val="0"/>
              <w:marTop w:val="0"/>
              <w:marBottom w:val="0"/>
              <w:divBdr>
                <w:top w:val="none" w:sz="0" w:space="0" w:color="auto"/>
                <w:left w:val="none" w:sz="0" w:space="0" w:color="auto"/>
                <w:bottom w:val="none" w:sz="0" w:space="0" w:color="auto"/>
                <w:right w:val="none" w:sz="0" w:space="0" w:color="auto"/>
              </w:divBdr>
            </w:div>
            <w:div w:id="1905598685">
              <w:marLeft w:val="0"/>
              <w:marRight w:val="0"/>
              <w:marTop w:val="0"/>
              <w:marBottom w:val="0"/>
              <w:divBdr>
                <w:top w:val="none" w:sz="0" w:space="0" w:color="auto"/>
                <w:left w:val="none" w:sz="0" w:space="0" w:color="auto"/>
                <w:bottom w:val="none" w:sz="0" w:space="0" w:color="auto"/>
                <w:right w:val="none" w:sz="0" w:space="0" w:color="auto"/>
              </w:divBdr>
            </w:div>
            <w:div w:id="208564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19" Type="http://schemas.microsoft.com/office/2020/10/relationships/intelligence" Target="intelligence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documenttasks/documenttasks1.xml><?xml version="1.0" encoding="utf-8"?>
<t:Tasks xmlns:t="http://schemas.microsoft.com/office/tasks/2019/documenttasks" xmlns:oel="http://schemas.microsoft.com/office/2019/extlst">
  <t:Task id="{D7E9E6C7-1F4E-44F8-B21D-97915576FC40}">
    <t:Anchor>
      <t:Comment id="972184548"/>
    </t:Anchor>
    <t:History>
      <t:Event id="{3C471CF7-E727-4F06-8501-71327B462EC5}" time="2024-07-30T21:48:27.599Z">
        <t:Attribution userId="S::jing.zhang@adelabio.com::604a83cf-c5da-46de-b167-c623a2c6197c" userProvider="AD" userName="Jing Zhang"/>
        <t:Anchor>
          <t:Comment id="542805106"/>
        </t:Anchor>
        <t:Create/>
      </t:Event>
      <t:Event id="{AE648EDE-E643-4F83-81D2-97380A7ACEBC}" time="2024-07-30T21:48:27.599Z">
        <t:Attribution userId="S::jing.zhang@adelabio.com::604a83cf-c5da-46de-b167-c623a2c6197c" userProvider="AD" userName="Jing Zhang"/>
        <t:Anchor>
          <t:Comment id="542805106"/>
        </t:Anchor>
        <t:Assign userId="S::Cynthia.frye@adelabio.com::3d0f8256-f026-4c55-bf29-7f73a3ab37a0" userProvider="AD" userName="Cynthia Frye"/>
      </t:Event>
      <t:Event id="{DFAC6B61-1A1B-44AA-BBD9-7A5D2A461F19}" time="2024-07-30T21:48:27.599Z">
        <t:Attribution userId="S::jing.zhang@adelabio.com::604a83cf-c5da-46de-b167-c623a2c6197c" userProvider="AD" userName="Jing Zhang"/>
        <t:Anchor>
          <t:Comment id="542805106"/>
        </t:Anchor>
        <t:SetTitle title="@Cynthia Frye @Brian Allen @Neva West (Consultant)  The importance of including Yarong in the publication draft. The demographic table is still the old one, not the updated one we shared at the common deck and the final table and figure deck. Race and …"/>
      </t:Event>
      <t:Event id="{41E08A9F-8640-457D-B896-207AE3091FF1}" time="2024-08-01T14:03:58.609Z">
        <t:Attribution userId="S::cynthia.frye@adelabio.com::3d0f8256-f026-4c55-bf29-7f73a3ab37a0" userProvider="AD" userName="Cynthia Frye"/>
        <t:Progress percentComplete="100"/>
      </t:Event>
    </t:History>
  </t:Task>
  <t:Task id="{0BC72689-4D71-4D3C-A8C5-33AA1AA9B1CA}">
    <t:Anchor>
      <t:Comment id="349089219"/>
    </t:Anchor>
    <t:History>
      <t:Event id="{1A1BD0BC-F444-413C-8B02-4235F33EFA7D}" time="2024-07-31T18:03:41.069Z">
        <t:Attribution userId="S::anne-renee.hartman@adelabio.com::c2f70152-496b-4c8b-b388-8e42b0275536" userProvider="AD" userName="Anne-Renee Hartman"/>
        <t:Anchor>
          <t:Comment id="349089219"/>
        </t:Anchor>
        <t:Create/>
      </t:Event>
      <t:Event id="{16069BDE-EFB7-430F-9002-928561C450FE}" time="2024-07-31T18:03:41.069Z">
        <t:Attribution userId="S::anne-renee.hartman@adelabio.com::c2f70152-496b-4c8b-b388-8e42b0275536" userProvider="AD" userName="Anne-Renee Hartman"/>
        <t:Anchor>
          <t:Comment id="349089219"/>
        </t:Anchor>
        <t:Assign userId="S::ben.brown@adelabio.com::867f6097-50ed-4912-a74f-f0383059b09a" userProvider="AD" userName="Ben Brown"/>
      </t:Event>
      <t:Event id="{82320F56-A67B-4613-ACA5-1A2FF1EDFD66}" time="2024-07-31T18:03:41.069Z">
        <t:Attribution userId="S::anne-renee.hartman@adelabio.com::c2f70152-496b-4c8b-b388-8e42b0275536" userProvider="AD" userName="Anne-Renee Hartman"/>
        <t:Anchor>
          <t:Comment id="349089219"/>
        </t:Anchor>
        <t:SetTitle title="@Ben Brown  Please confirm you agree with this interpretation of the Hanna paper"/>
      </t:Event>
    </t:History>
  </t:Task>
  <t:Task id="{F51907BD-38F2-497E-A5DD-0DED972D2F24}">
    <t:Anchor>
      <t:Comment id="1755760649"/>
    </t:Anchor>
    <t:History>
      <t:Event id="{157B1BDB-5D21-4818-97DB-A6986590B240}" time="2024-08-01T14:39:36.597Z">
        <t:Attribution userId="S::yarong.wang@adelabio.com::0642e2dd-ad4a-4bad-af5f-dc5d6a95e47b" userProvider="AD" userName="Yarong Wang"/>
        <t:Anchor>
          <t:Comment id="1755760649"/>
        </t:Anchor>
        <t:Create/>
      </t:Event>
      <t:Event id="{CA11A6D9-0C08-46FF-AC37-7DB96C391EAA}" time="2024-08-01T14:39:36.597Z">
        <t:Attribution userId="S::yarong.wang@adelabio.com::0642e2dd-ad4a-4bad-af5f-dc5d6a95e47b" userProvider="AD" userName="Yarong Wang"/>
        <t:Anchor>
          <t:Comment id="1755760649"/>
        </t:Anchor>
        <t:Assign userId="S::Cynthia.frye@adelabio.com::3d0f8256-f026-4c55-bf29-7f73a3ab37a0" userProvider="AD" userName="Cynthia Frye"/>
      </t:Event>
      <t:Event id="{CF95B744-D344-4D08-BD67-2965C8D92D03}" time="2024-08-01T14:39:36.597Z">
        <t:Attribution userId="S::yarong.wang@adelabio.com::0642e2dd-ad4a-4bad-af5f-dc5d6a95e47b" userProvider="AD" userName="Yarong Wang"/>
        <t:Anchor>
          <t:Comment id="1755760649"/>
        </t:Anchor>
        <t:SetTitle title="Hi @Cynthia Frye , it said &quot;Median (range)&quot; here, so should use min-max in parentheses, the original values 26-88 are correct."/>
      </t:Event>
      <t:Event id="{293E53F0-9116-4EE7-BB4E-A196CBBEA98D}" time="2024-08-01T15:01:11.926Z">
        <t:Attribution userId="S::cynthia.frye@adelabio.com::3d0f8256-f026-4c55-bf29-7f73a3ab37a0" userProvider="AD" userName="Cynthia Frye"/>
        <t:Progress percentComplete="100"/>
      </t:Event>
      <t:Event id="{4ECCBA5A-028E-4C1B-9D81-FAE6D373555B}" time="2024-08-01T15:01:33.242Z">
        <t:Attribution userId="S::cynthia.frye@adelabio.com::3d0f8256-f026-4c55-bf29-7f73a3ab37a0" userProvider="AD" userName="Cynthia Frye"/>
        <t:Progress percentComplete="0"/>
      </t:Event>
      <t:Event id="{374A2734-B422-46D2-933C-7C1802E7164D}" time="2024-08-01T15:01:39.675Z">
        <t:Attribution userId="S::cynthia.frye@adelabio.com::3d0f8256-f026-4c55-bf29-7f73a3ab37a0" userProvider="AD" userName="Cynthia Frye"/>
        <t:Progress percentComplete="100"/>
      </t:Event>
    </t:History>
  </t:Task>
  <t:Task id="{9E5C58FB-FE33-4519-B94C-12428979BBCE}">
    <t:Anchor>
      <t:Comment id="1825988661"/>
    </t:Anchor>
    <t:History>
      <t:Event id="{7761C81E-F56D-4414-AC58-049056D3BC07}" time="2024-07-31T18:00:22.516Z">
        <t:Attribution userId="S::anne-renee.hartman@adelabio.com::c2f70152-496b-4c8b-b388-8e42b0275536" userProvider="AD" userName="Anne-Renee Hartman"/>
        <t:Anchor>
          <t:Comment id="1825988661"/>
        </t:Anchor>
        <t:Create/>
      </t:Event>
      <t:Event id="{7EFCE447-B1BD-42D7-B235-76045BDAF0C2}" time="2024-07-31T18:00:22.516Z">
        <t:Attribution userId="S::anne-renee.hartman@adelabio.com::c2f70152-496b-4c8b-b388-8e42b0275536" userProvider="AD" userName="Anne-Renee Hartman"/>
        <t:Anchor>
          <t:Comment id="1825988661"/>
        </t:Anchor>
        <t:Assign userId="S::neva.west-ext_cnslt@adelabio.com::8b2d0e3d-2664-476f-818a-325f665ba3a2" userProvider="AD" userName="Neva West (Consultant)"/>
      </t:Event>
      <t:Event id="{26E643D6-3F97-4870-A83D-AA5499490E50}" time="2024-07-31T18:00:22.516Z">
        <t:Attribution userId="S::anne-renee.hartman@adelabio.com::c2f70152-496b-4c8b-b388-8e42b0275536" userProvider="AD" userName="Anne-Renee Hartman"/>
        <t:Anchor>
          <t:Comment id="1825988661"/>
        </t:Anchor>
        <t:SetTitle title="@Neva West (Consultant) @Cynthia Frye  Please use this term to describe a positive result. It is used in the recent paper by Glenn Hanna in CCR. We need to discuss this paper in the discussion"/>
      </t:Event>
    </t:History>
  </t:Task>
  <t:Task id="{82AC9653-16C6-475A-8D54-1CB2630AA545}">
    <t:Anchor>
      <t:Comment id="1318541986"/>
    </t:Anchor>
    <t:History>
      <t:Event id="{9223E2F8-AA16-4F4A-96E2-B535D81BC701}" time="2024-08-23T20:20:20.173Z">
        <t:Attribution userId="S::jing.zhang@adelabio.com::604a83cf-c5da-46de-b167-c623a2c6197c" userProvider="AD" userName="Jing Zhang"/>
        <t:Anchor>
          <t:Comment id="179201600"/>
        </t:Anchor>
        <t:Create/>
      </t:Event>
      <t:Event id="{FB175526-A9A7-4CC1-811F-E0D59DBF144A}" time="2024-08-23T20:20:20.173Z">
        <t:Attribution userId="S::jing.zhang@adelabio.com::604a83cf-c5da-46de-b167-c623a2c6197c" userProvider="AD" userName="Jing Zhang"/>
        <t:Anchor>
          <t:Comment id="179201600"/>
        </t:Anchor>
        <t:Assign userId="S::owen.hall@adelabio.com::a6aff302-31b3-4574-a8ba-4b0cd3a92d88" userProvider="AD" userName="Owen Hall"/>
      </t:Event>
      <t:Event id="{440E85AE-1587-45EC-AD47-5F908054A6CB}" time="2024-08-23T20:20:20.173Z">
        <t:Attribution userId="S::jing.zhang@adelabio.com::604a83cf-c5da-46de-b167-c623a2c6197c" userProvider="AD" userName="Jing Zhang"/>
        <t:Anchor>
          <t:Comment id="179201600"/>
        </t:Anchor>
        <t:SetTitle title="Removed test names from each row and added a footnote.  Table was generated by R, which does not allow me to add an asterisk on &quot;Statistical Test&quot;. Let us have Owen to help on that.  @Owen Hall"/>
      </t:Event>
      <t:Event id="{4674C365-EBD8-461E-A1F1-47DFFA30CA61}" time="2024-08-24T14:43:57.008Z">
        <t:Attribution userId="S::cynthia.frye@adelabio.com::3d0f8256-f026-4c55-bf29-7f73a3ab37a0" userProvider="AD" userName="Cynthia Frye"/>
        <t:Progress percentComplete="100"/>
      </t:Event>
    </t:History>
  </t:Task>
  <t:Task id="{D384AB53-97BC-40EC-A839-77AFE4572AEE}">
    <t:Anchor>
      <t:Comment id="322053929"/>
    </t:Anchor>
    <t:History>
      <t:Event id="{CD3DF2FA-4A18-4813-AC75-929AC82AB260}" time="2024-07-30T22:59:02.641Z">
        <t:Attribution userId="S::anne-renee.hartman@adelabio.com::c2f70152-496b-4c8b-b388-8e42b0275536" userProvider="AD" userName="Anne-Renee Hartman"/>
        <t:Anchor>
          <t:Comment id="322053929"/>
        </t:Anchor>
        <t:Create/>
      </t:Event>
      <t:Event id="{A88F8D3A-64C8-4916-B1A9-1120A50D16C9}" time="2024-07-30T22:59:02.641Z">
        <t:Attribution userId="S::anne-renee.hartman@adelabio.com::c2f70152-496b-4c8b-b388-8e42b0275536" userProvider="AD" userName="Anne-Renee Hartman"/>
        <t:Anchor>
          <t:Comment id="322053929"/>
        </t:Anchor>
        <t:Assign userId="S::brian.allen@adelabio.com::5df4b235-bc00-4f2c-8894-49ada16f4206" userProvider="AD" userName="Brian Allen"/>
      </t:Event>
      <t:Event id="{F96EAED1-1CB8-43E4-829E-5BA9D6671AD4}" time="2024-07-30T22:59:02.641Z">
        <t:Attribution userId="S::anne-renee.hartman@adelabio.com::c2f70152-496b-4c8b-b388-8e42b0275536" userProvider="AD" userName="Anne-Renee Hartman"/>
        <t:Anchor>
          <t:Comment id="322053929"/>
        </t:Anchor>
        <t:SetTitle title="@Brian Allen  please add in how recurrences were documented"/>
      </t:Event>
      <t:Event id="{07DFB9F7-A2D5-45FE-B472-16C3C2DF4633}" time="2024-07-30T23:38:51.917Z">
        <t:Attribution userId="S::brian.allen@adelabio.com::5df4b235-bc00-4f2c-8894-49ada16f4206" userProvider="AD" userName="Brian Allen"/>
        <t:Progress percentComplete="100"/>
      </t:Event>
    </t:History>
  </t:Task>
  <t:Task id="{B624FF2C-FD58-4B0B-B2BA-3B5CC55911E2}">
    <t:Anchor>
      <t:Comment id="342867010"/>
    </t:Anchor>
    <t:History>
      <t:Event id="{13B8A23A-4643-470E-94D0-EC9FA46EB687}" time="2024-08-02T16:40:41.133Z">
        <t:Attribution userId="S::anne-renee.hartman@adelabio.com::c2f70152-496b-4c8b-b388-8e42b0275536" userProvider="AD" userName="Anne-Renee Hartman"/>
        <t:Anchor>
          <t:Comment id="342867010"/>
        </t:Anchor>
        <t:Create/>
      </t:Event>
      <t:Event id="{6CFE081A-DE07-4316-B889-1F74FD98B231}" time="2024-08-02T16:40:41.133Z">
        <t:Attribution userId="S::anne-renee.hartman@adelabio.com::c2f70152-496b-4c8b-b388-8e42b0275536" userProvider="AD" userName="Anne-Renee Hartman"/>
        <t:Anchor>
          <t:Comment id="342867010"/>
        </t:Anchor>
        <t:Assign userId="S::jing.zhang@adelabio.com::604a83cf-c5da-46de-b167-c623a2c6197c" userProvider="AD" userName="Jing Zhang"/>
      </t:Event>
      <t:Event id="{350600AE-2582-4D79-BE52-6C22671C1112}" time="2024-08-02T16:40:41.133Z">
        <t:Attribution userId="S::anne-renee.hartman@adelabio.com::c2f70152-496b-4c8b-b388-8e42b0275536" userProvider="AD" userName="Anne-Renee Hartman"/>
        <t:Anchor>
          <t:Comment id="342867010"/>
        </t:Anchor>
        <t:SetTitle title="@Jing Zhang can we say equivalent?"/>
      </t:Event>
      <t:Event id="{5CC64200-8FAC-4575-BE50-BBCC42383D91}" time="2024-08-02T19:48:15.755Z">
        <t:Attribution userId="S::anne-renee.hartman@adelabio.com::c2f70152-496b-4c8b-b388-8e42b0275536" userProvider="AD" userName="Anne-Renee Hartman"/>
        <t:Progress percentComplete="100"/>
      </t:Event>
    </t:History>
  </t:Task>
  <t:Task id="{075A3567-218F-4332-AC77-1CEB3DBF1476}">
    <t:Anchor>
      <t:Comment id="1279573359"/>
    </t:Anchor>
    <t:History>
      <t:Event id="{61194530-495E-4F49-A529-D34D48ED574A}" time="2024-07-31T01:16:59.078Z">
        <t:Attribution userId="S::brian.allen@adelabio.com::5df4b235-bc00-4f2c-8894-49ada16f4206" userProvider="AD" userName="Brian Allen"/>
        <t:Anchor>
          <t:Comment id="1279573359"/>
        </t:Anchor>
        <t:Create/>
      </t:Event>
      <t:Event id="{90C23360-3B33-4366-82E9-65E99C0BA356}" time="2024-07-31T01:16:59.078Z">
        <t:Attribution userId="S::brian.allen@adelabio.com::5df4b235-bc00-4f2c-8894-49ada16f4206" userProvider="AD" userName="Brian Allen"/>
        <t:Anchor>
          <t:Comment id="1279573359"/>
        </t:Anchor>
        <t:Assign userId="S::jing.zhang@adelabio.com::604a83cf-c5da-46de-b167-c623a2c6197c" userProvider="AD" userName="Jing Zhang"/>
      </t:Event>
      <t:Event id="{258443EF-D35F-4D09-A075-BAA53DCD2F84}" time="2024-07-31T01:16:59.078Z">
        <t:Attribution userId="S::brian.allen@adelabio.com::5df4b235-bc00-4f2c-8894-49ada16f4206" userProvider="AD" userName="Brian Allen"/>
        <t:Anchor>
          <t:Comment id="1279573359"/>
        </t:Anchor>
        <t:SetTitle title="@Jing Zhang I defined source of recurrence confirmation above in study design section and confirmed accuracy with Eddie."/>
      </t:Event>
      <t:Event id="{719D8853-12F0-4572-9EEB-AC9B953FD4FA}" time="2024-07-31T17:23:59.132Z">
        <t:Attribution userId="S::jing.zhang@adelabio.com::604a83cf-c5da-46de-b167-c623a2c6197c" userProvider="AD" userName="Jing Zhang"/>
        <t:Progress percentComplete="100"/>
      </t:Event>
    </t:History>
  </t:Task>
  <t:Task id="{A7A3D9A0-2A2B-445C-93A5-F7A234B0B776}">
    <t:Anchor>
      <t:Comment id="479495197"/>
    </t:Anchor>
    <t:History>
      <t:Event id="{E9AFC2D1-561B-4BD0-9271-0C97A9A61780}" time="2024-08-02T15:47:09.707Z">
        <t:Attribution userId="S::daniel.decarvalho@adelabio.com::0f4faafe-68fd-427b-97a4-47e4350ea09b" userProvider="AD" userName="Daniel De Carvalho"/>
        <t:Anchor>
          <t:Comment id="479495197"/>
        </t:Anchor>
        <t:Create/>
      </t:Event>
      <t:Event id="{0B197661-3F6C-4265-9B7B-1DA6A3F92D9E}" time="2024-08-02T15:47:09.707Z">
        <t:Attribution userId="S::daniel.decarvalho@adelabio.com::0f4faafe-68fd-427b-97a4-47e4350ea09b" userProvider="AD" userName="Daniel De Carvalho"/>
        <t:Anchor>
          <t:Comment id="479495197"/>
        </t:Anchor>
        <t:Assign userId="S::anne-renee.hartman@adelabio.com::c2f70152-496b-4c8b-b388-8e42b0275536" userProvider="AD" userName="Anne-Renee Hartman"/>
      </t:Event>
      <t:Event id="{0A4F00DA-B4E9-4227-B546-3686A38B0BA6}" time="2024-08-02T15:47:09.707Z">
        <t:Attribution userId="S::daniel.decarvalho@adelabio.com::0f4faafe-68fd-427b-97a4-47e4350ea09b" userProvider="AD" userName="Daniel De Carvalho"/>
        <t:Anchor>
          <t:Comment id="479495197"/>
        </t:Anchor>
        <t:SetTitle title="@Jing Zhang @Anne-Renee Hartman Could we re-phrase that as something like: &quot;driven mainly by the higher prevalence in this subpopulation&quot;?"/>
      </t:Event>
    </t:History>
  </t:Task>
  <t:Task id="{F3717B2E-8D32-4C29-953C-8254014C9285}">
    <t:Anchor>
      <t:Comment id="1540712481"/>
    </t:Anchor>
    <t:History>
      <t:Event id="{C082BFB4-C0AB-4CD5-8869-2114F7C93EDA}" time="2024-07-28T23:51:35.023Z">
        <t:Attribution userId="S::anne-renee.hartman@adelabio.com::c2f70152-496b-4c8b-b388-8e42b0275536" userProvider="AD" userName="Anne-Renee Hartman"/>
        <t:Anchor>
          <t:Comment id="1540712481"/>
        </t:Anchor>
        <t:Create/>
      </t:Event>
      <t:Event id="{A47C6234-D59E-4560-8ED0-D1A51AF6B2B3}" time="2024-07-28T23:51:35.023Z">
        <t:Attribution userId="S::anne-renee.hartman@adelabio.com::c2f70152-496b-4c8b-b388-8e42b0275536" userProvider="AD" userName="Anne-Renee Hartman"/>
        <t:Anchor>
          <t:Comment id="1540712481"/>
        </t:Anchor>
        <t:Assign userId="S::neva.west-ext_cnslt@adelabio.com::8b2d0e3d-2664-476f-818a-325f665ba3a2" userProvider="AD" userName="Neva West (Consultant)"/>
      </t:Event>
      <t:Event id="{5A347A5A-319C-4B02-8700-CF18E38BAE6F}" time="2024-07-28T23:51:35.023Z">
        <t:Attribution userId="S::anne-renee.hartman@adelabio.com::c2f70152-496b-4c8b-b388-8e42b0275536" userProvider="AD" userName="Anne-Renee Hartman"/>
        <t:Anchor>
          <t:Comment id="1540712481"/>
        </t:Anchor>
        <t:SetTitle title="@Neva West (Consultant) @Cynthia Frye  need to make sure this relapse rate is relevant for both HPV+ and HPV -."/>
      </t:Event>
      <t:Event id="{682B6FB3-3F70-4343-AAAE-0C01F90F04C0}" time="2024-07-30T21:38:29.603Z">
        <t:Attribution userId="S::cynthia.frye@adelabio.com::3d0f8256-f026-4c55-bf29-7f73a3ab37a0" userProvider="AD" userName="Cynthia Frye"/>
        <t:Progress percentComplete="100"/>
      </t:Event>
    </t:History>
  </t:Task>
  <t:Task id="{14501D0A-E633-47A7-8FF1-0A12E985A396}">
    <t:Anchor>
      <t:Comment id="1090623542"/>
    </t:Anchor>
    <t:History>
      <t:Event id="{76DEF315-5EF4-4A3E-8783-B84B94DA1455}" time="2024-07-30T00:20:21.876Z">
        <t:Attribution userId="S::jing.zhang@adelabio.com::604a83cf-c5da-46de-b167-c623a2c6197c" userProvider="AD" userName="Jing Zhang"/>
        <t:Anchor>
          <t:Comment id="1090623542"/>
        </t:Anchor>
        <t:Create/>
      </t:Event>
      <t:Event id="{FEF6FE69-452F-4358-8FA3-2E22D08C6DFA}" time="2024-07-30T00:20:21.876Z">
        <t:Attribution userId="S::jing.zhang@adelabio.com::604a83cf-c5da-46de-b167-c623a2c6197c" userProvider="AD" userName="Jing Zhang"/>
        <t:Anchor>
          <t:Comment id="1090623542"/>
        </t:Anchor>
        <t:Assign userId="S::ben.brown@adelabio.com::867f6097-50ed-4912-a74f-f0383059b09a" userProvider="AD" userName="Ben Brown"/>
      </t:Event>
      <t:Event id="{E9734EB2-ED04-43E6-A366-309B0AFD2CDE}" time="2024-07-30T00:20:21.876Z">
        <t:Attribution userId="S::jing.zhang@adelabio.com::604a83cf-c5da-46de-b167-c623a2c6197c" userProvider="AD" userName="Jing Zhang"/>
        <t:Anchor>
          <t:Comment id="1090623542"/>
        </t:Anchor>
        <t:SetTitle title="@Ben Brown What is CPH?"/>
      </t:Event>
      <t:Event id="{2D713207-9BD8-4AE7-A861-1449C3B04B41}" time="2024-07-30T17:54:28.911Z">
        <t:Attribution userId="S::jing.zhang@adelabio.com::604a83cf-c5da-46de-b167-c623a2c6197c" userProvider="AD" userName="Jing Zhang"/>
        <t:Progress percentComplete="100"/>
      </t:Event>
    </t:History>
  </t:Task>
  <t:Task id="{E300BBB1-A5FB-4FB3-A548-8DAA8D4C819F}">
    <t:Anchor>
      <t:Comment id="846442786"/>
    </t:Anchor>
    <t:History>
      <t:Event id="{15B5F144-ED59-415D-8715-06FFCC7B3EB6}" time="2024-07-29T00:08:49.218Z">
        <t:Attribution userId="S::anne-renee.hartman@adelabio.com::c2f70152-496b-4c8b-b388-8e42b0275536" userProvider="AD" userName="Anne-Renee Hartman"/>
        <t:Anchor>
          <t:Comment id="846442786"/>
        </t:Anchor>
        <t:Create/>
      </t:Event>
      <t:Event id="{6277669A-78D3-44BD-BDF6-9FC71E735EA7}" time="2024-07-29T00:08:49.218Z">
        <t:Attribution userId="S::anne-renee.hartman@adelabio.com::c2f70152-496b-4c8b-b388-8e42b0275536" userProvider="AD" userName="Anne-Renee Hartman"/>
        <t:Anchor>
          <t:Comment id="846442786"/>
        </t:Anchor>
        <t:Assign userId="S::brian.allen@adelabio.com::5df4b235-bc00-4f2c-8894-49ada16f4206" userProvider="AD" userName="Brian Allen"/>
      </t:Event>
      <t:Event id="{205DB4AC-6519-4F3D-BF4D-170C0C128844}" time="2024-07-29T00:08:49.218Z">
        <t:Attribution userId="S::anne-renee.hartman@adelabio.com::c2f70152-496b-4c8b-b388-8e42b0275536" userProvider="AD" userName="Anne-Renee Hartman"/>
        <t:Anchor>
          <t:Comment id="846442786"/>
        </t:Anchor>
        <t:SetTitle title="@Brian Allen  we probably need to be more specific here"/>
      </t:Event>
      <t:Event id="{EA28A389-E75A-472C-BEE9-F81979583CE9}" time="2024-07-30T21:29:05.708Z">
        <t:Attribution userId="S::brian.allen@adelabio.com::5df4b235-bc00-4f2c-8894-49ada16f4206" userProvider="AD" userName="Brian Allen"/>
        <t:Progress percentComplete="100"/>
      </t:Event>
    </t:History>
  </t:Task>
  <t:Task id="{4F63DED8-FC67-4F16-ACD6-75BF34CFA551}">
    <t:Anchor>
      <t:Comment id="273921236"/>
    </t:Anchor>
    <t:History>
      <t:Event id="{3B81690D-39BF-448D-A2F6-9A9F4A4133A7}" time="2024-07-30T18:41:19.25Z">
        <t:Attribution userId="S::jing.zhang@adelabio.com::604a83cf-c5da-46de-b167-c623a2c6197c" userProvider="AD" userName="Jing Zhang"/>
        <t:Anchor>
          <t:Comment id="273921236"/>
        </t:Anchor>
        <t:Create/>
      </t:Event>
      <t:Event id="{29CF88B8-EB94-40FE-98E6-A16C41CA1A10}" time="2024-07-30T18:41:19.25Z">
        <t:Attribution userId="S::jing.zhang@adelabio.com::604a83cf-c5da-46de-b167-c623a2c6197c" userProvider="AD" userName="Jing Zhang"/>
        <t:Anchor>
          <t:Comment id="273921236"/>
        </t:Anchor>
        <t:Assign userId="S::yarong.wang@adelabio.com::0642e2dd-ad4a-4bad-af5f-dc5d6a95e47b" userProvider="AD" userName="Yarong Wang"/>
      </t:Event>
      <t:Event id="{566A9D49-055D-47F2-A209-40AE85AC3C36}" time="2024-07-30T18:41:19.25Z">
        <t:Attribution userId="S::jing.zhang@adelabio.com::604a83cf-c5da-46de-b167-c623a2c6197c" userProvider="AD" userName="Jing Zhang"/>
        <t:Anchor>
          <t:Comment id="273921236"/>
        </t:Anchor>
        <t:SetTitle title="Missing proper format. @Yarong Wang Pls address."/>
      </t:Event>
      <t:Event id="{EEFD9ECD-2A05-4692-8184-0D5138784B6D}" time="2024-07-30T22:31:26.24Z">
        <t:Attribution userId="S::yarong.wang@adelabio.com::0642e2dd-ad4a-4bad-af5f-dc5d6a95e47b" userProvider="AD" userName="Yarong Wang"/>
        <t:Progress percentComplete="100"/>
      </t:Event>
    </t:History>
  </t:Task>
  <t:Task id="{7CC94AC0-9CAA-4386-8374-59B3FB0E7478}">
    <t:Anchor>
      <t:Comment id="749323827"/>
    </t:Anchor>
    <t:History>
      <t:Event id="{C91984DB-DAE6-4D55-A741-580AFA9DF260}" time="2024-07-30T18:07:42.698Z">
        <t:Attribution userId="S::jing.zhang@adelabio.com::604a83cf-c5da-46de-b167-c623a2c6197c" userProvider="AD" userName="Jing Zhang"/>
        <t:Anchor>
          <t:Comment id="749323827"/>
        </t:Anchor>
        <t:Create/>
      </t:Event>
      <t:Event id="{1D1D41CC-6D94-444D-8ED4-F6B2A2F30014}" time="2024-07-30T18:07:42.698Z">
        <t:Attribution userId="S::jing.zhang@adelabio.com::604a83cf-c5da-46de-b167-c623a2c6197c" userProvider="AD" userName="Jing Zhang"/>
        <t:Anchor>
          <t:Comment id="749323827"/>
        </t:Anchor>
        <t:Assign userId="S::yarong.wang@adelabio.com::0642e2dd-ad4a-4bad-af5f-dc5d6a95e47b" userProvider="AD" userName="Yarong Wang"/>
      </t:Event>
      <t:Event id="{0AE68C80-8FAF-4B5C-B0B8-63D6A92535BD}" time="2024-07-30T18:07:42.698Z">
        <t:Attribution userId="S::jing.zhang@adelabio.com::604a83cf-c5da-46de-b167-c623a2c6197c" userProvider="AD" userName="Jing Zhang"/>
        <t:Anchor>
          <t:Comment id="749323827"/>
        </t:Anchor>
        <t:SetTitle title="@Yarong Wang @Owen Hall Pls add in"/>
      </t:Event>
      <t:Event id="{969A7BB2-8B6E-430D-8775-015E927B8A9B}" time="2024-07-30T22:27:45.912Z">
        <t:Attribution userId="S::yarong.wang@adelabio.com::0642e2dd-ad4a-4bad-af5f-dc5d6a95e47b" userProvider="AD" userName="Yarong Wang"/>
        <t:Progress percentComplete="100"/>
      </t:Event>
    </t:History>
  </t:Task>
  <t:Task id="{2CD005DC-A065-49DF-9E81-3DEC1786883D}">
    <t:Anchor>
      <t:Comment id="1153167056"/>
    </t:Anchor>
    <t:History>
      <t:Event id="{C57D6065-B418-449A-8D30-FF956299A941}" time="2024-07-29T00:12:09.185Z">
        <t:Attribution userId="S::anne-renee.hartman@adelabio.com::c2f70152-496b-4c8b-b388-8e42b0275536" userProvider="AD" userName="Anne-Renee Hartman"/>
        <t:Anchor>
          <t:Comment id="1153167056"/>
        </t:Anchor>
        <t:Create/>
      </t:Event>
      <t:Event id="{5A78B237-AC54-4FB2-9904-CEC13B6A42DE}" time="2024-07-29T00:12:09.185Z">
        <t:Attribution userId="S::anne-renee.hartman@adelabio.com::c2f70152-496b-4c8b-b388-8e42b0275536" userProvider="AD" userName="Anne-Renee Hartman"/>
        <t:Anchor>
          <t:Comment id="1153167056"/>
        </t:Anchor>
        <t:Assign userId="S::neva.west-ext_cnslt@adelabio.com::8b2d0e3d-2664-476f-818a-325f665ba3a2" userProvider="AD" userName="Neva West (Consultant)"/>
      </t:Event>
      <t:Event id="{DF73163E-109A-4602-9138-3E53481F512E}" time="2024-07-29T00:12:09.185Z">
        <t:Attribution userId="S::anne-renee.hartman@adelabio.com::c2f70152-496b-4c8b-b388-8e42b0275536" userProvider="AD" userName="Anne-Renee Hartman"/>
        <t:Anchor>
          <t:Comment id="1153167056"/>
        </t:Anchor>
        <t:SetTitle title="@Neva West (Consultant) @Cynthia Frye  This is the endpoint we are presenting and should be cited as the primary endpoint"/>
      </t:Event>
      <t:Event id="{F7375681-249D-49C8-9E38-C14E91857AFC}" time="2024-07-29T15:49:45.999Z">
        <t:Attribution userId="S::Cynthia.frye@adelabio.com::3d0f8256-f026-4c55-bf29-7f73a3ab37a0" userProvider="AD" userName="Cynthia Frye"/>
        <t:Anchor>
          <t:Comment id="2036968466"/>
        </t:Anchor>
        <t:UnassignAll/>
      </t:Event>
      <t:Event id="{06BF064D-CC6A-40A9-9CD7-FC58CA1F845B}" time="2024-07-29T15:49:45.999Z">
        <t:Attribution userId="S::Cynthia.frye@adelabio.com::3d0f8256-f026-4c55-bf29-7f73a3ab37a0" userProvider="AD" userName="Cynthia Frye"/>
        <t:Anchor>
          <t:Comment id="2036968466"/>
        </t:Anchor>
        <t:Assign userId="S::ben.brown@adelabio.com::867f6097-50ed-4912-a74f-f0383059b09a" userProvider="AD" userName="Ben Brown"/>
      </t:Event>
      <t:Event id="{943AED78-5F66-4756-9B80-9DBFB077D40A}" time="2024-07-29T17:22:32.808Z">
        <t:Attribution userId="S::ben.brown@adelabio.com::867f6097-50ed-4912-a74f-f0383059b09a" userProvider="AD" userName="Ben Brown"/>
        <t:Progress percentComplete="100"/>
      </t:Event>
    </t:History>
  </t:Task>
  <t:Task id="{6B85FC56-86E7-473B-A211-9544179FF151}">
    <t:Anchor>
      <t:Comment id="511605334"/>
    </t:Anchor>
    <t:History>
      <t:Event id="{5743B057-6A5A-4758-AE07-7F0BBFABD2A3}" time="2024-07-29T00:04:08.945Z">
        <t:Attribution userId="S::anne-renee.hartman@adelabio.com::c2f70152-496b-4c8b-b388-8e42b0275536" userProvider="AD" userName="Anne-Renee Hartman"/>
        <t:Anchor>
          <t:Comment id="511605334"/>
        </t:Anchor>
        <t:Create/>
      </t:Event>
      <t:Event id="{3E0697C0-57FA-4CE9-ABF1-EB49D91A2FB9}" time="2024-07-29T00:04:08.945Z">
        <t:Attribution userId="S::anne-renee.hartman@adelabio.com::c2f70152-496b-4c8b-b388-8e42b0275536" userProvider="AD" userName="Anne-Renee Hartman"/>
        <t:Anchor>
          <t:Comment id="511605334"/>
        </t:Anchor>
        <t:Assign userId="S::brian.allen@adelabio.com::5df4b235-bc00-4f2c-8894-49ada16f4206" userProvider="AD" userName="Brian Allen"/>
      </t:Event>
      <t:Event id="{3CEC738D-792C-464C-AF90-7F45151E53EB}" time="2024-07-29T00:04:08.945Z">
        <t:Attribution userId="S::anne-renee.hartman@adelabio.com::c2f70152-496b-4c8b-b388-8e42b0275536" userProvider="AD" userName="Anne-Renee Hartman"/>
        <t:Anchor>
          <t:Comment id="511605334"/>
        </t:Anchor>
        <t:SetTitle title="@Brian Allen  This feels clunky, can we better describe the cohort?"/>
      </t:Event>
      <t:Event id="{9A22EC61-45C6-47DB-B2B4-837B948A5DF0}" time="2024-07-30T23:03:20.247Z">
        <t:Attribution userId="S::brian.allen@adelabio.com::5df4b235-bc00-4f2c-8894-49ada16f4206" userProvider="AD" userName="Brian Allen"/>
        <t:Progress percentComplete="100"/>
      </t:Event>
    </t:History>
  </t:Task>
  <t:Task id="{38F0DDEF-C476-4A15-B02A-B25843ABEB3E}">
    <t:Anchor>
      <t:Comment id="1852963427"/>
    </t:Anchor>
    <t:History>
      <t:Event id="{02065BB8-D281-4F57-B56E-AD95B5964ED7}" time="2024-08-01T21:34:00.504Z">
        <t:Attribution userId="S::daniel.decarvalho@adelabio.com::0f4faafe-68fd-427b-97a4-47e4350ea09b" userProvider="AD" userName="Daniel De Carvalho"/>
        <t:Anchor>
          <t:Comment id="1852963427"/>
        </t:Anchor>
        <t:Create/>
      </t:Event>
      <t:Event id="{112B5A08-1D28-4F51-97CF-60D1E49FF528}" time="2024-08-01T21:34:00.504Z">
        <t:Attribution userId="S::daniel.decarvalho@adelabio.com::0f4faafe-68fd-427b-97a4-47e4350ea09b" userProvider="AD" userName="Daniel De Carvalho"/>
        <t:Anchor>
          <t:Comment id="1852963427"/>
        </t:Anchor>
        <t:Assign userId="S::Cynthia.frye@adelabio.com::3d0f8256-f026-4c55-bf29-7f73a3ab37a0" userProvider="AD" userName="Cynthia Frye"/>
      </t:Event>
      <t:Event id="{8EC0E58C-C840-47DC-BDE4-798415EF89FD}" time="2024-08-01T21:34:00.504Z">
        <t:Attribution userId="S::daniel.decarvalho@adelabio.com::0f4faafe-68fd-427b-97a4-47e4350ea09b" userProvider="AD" userName="Daniel De Carvalho"/>
        <t:Anchor>
          <t:Comment id="1852963427"/>
        </t:Anchor>
        <t:SetTitle title="@Cynthia Frye @Neva West (Consultant) I suggest rewrite the intro accordingly to these 3 paragraphs"/>
      </t:Event>
      <t:Event id="{0BE5C315-7ABB-427C-ADFF-C44CD0B88AED}" time="2024-08-01T23:26:10.849Z">
        <t:Attribution userId="S::anne-renee.hartman@adelabio.com::c2f70152-496b-4c8b-b388-8e42b0275536" userProvider="AD" userName="Anne-Renee Hartman"/>
        <t:Anchor>
          <t:Comment id="1583542756"/>
        </t:Anchor>
        <t:UnassignAll/>
      </t:Event>
      <t:Event id="{59BF206E-9874-4411-BECB-814B3B06CA8E}" time="2024-08-01T23:26:10.849Z">
        <t:Attribution userId="S::anne-renee.hartman@adelabio.com::c2f70152-496b-4c8b-b388-8e42b0275536" userProvider="AD" userName="Anne-Renee Hartman"/>
        <t:Anchor>
          <t:Comment id="1583542756"/>
        </t:Anchor>
        <t:Assign userId="S::daniel.decarvalho@adelabio.com::0f4faafe-68fd-427b-97a4-47e4350ea09b" userProvider="AD" userName="Daniel De Carvalho"/>
      </t:Event>
    </t:History>
  </t:Task>
  <t:Task id="{7465D13C-84E9-4675-BA7B-67806318FB92}">
    <t:Anchor>
      <t:Comment id="1178758048"/>
    </t:Anchor>
    <t:History>
      <t:Event id="{A839F21F-6EBE-466A-AF39-213D6333BDAB}" time="2024-07-31T04:49:32.712Z">
        <t:Attribution userId="S::anne-renee.hartman@adelabio.com::c2f70152-496b-4c8b-b388-8e42b0275536" userProvider="AD" userName="Anne-Renee Hartman"/>
        <t:Anchor>
          <t:Comment id="1178758048"/>
        </t:Anchor>
        <t:Create/>
      </t:Event>
      <t:Event id="{CE2D81AF-DDFB-4830-B5A6-2B5C4F7DF74D}" time="2024-07-31T04:49:32.712Z">
        <t:Attribution userId="S::anne-renee.hartman@adelabio.com::c2f70152-496b-4c8b-b388-8e42b0275536" userProvider="AD" userName="Anne-Renee Hartman"/>
        <t:Anchor>
          <t:Comment id="1178758048"/>
        </t:Anchor>
        <t:Assign userId="S::scott.bratman@adelabio.com::2d890905-2f49-413e-89b3-795ed129e7c3" userProvider="AD" userName="Scott Bratman"/>
      </t:Event>
      <t:Event id="{C55FE4A6-7925-45FE-8B3A-1429E786163C}" time="2024-07-31T04:49:32.712Z">
        <t:Attribution userId="S::anne-renee.hartman@adelabio.com::c2f70152-496b-4c8b-b388-8e42b0275536" userProvider="AD" userName="Anne-Renee Hartman"/>
        <t:Anchor>
          <t:Comment id="1178758048"/>
        </t:Anchor>
        <t:SetTitle title="@Scott Bratman @Brian Allen @Daniel De Carvalho  do you think we should state this or remove?"/>
      </t:Event>
    </t:History>
  </t:Task>
  <t:Task id="{4417C40C-3DE8-4FC6-883F-3FA1FF70EA64}">
    <t:Anchor>
      <t:Comment id="1383833205"/>
    </t:Anchor>
    <t:History>
      <t:Event id="{A7B1FFC0-9193-4301-898B-BC4767682D13}" time="2024-08-02T15:07:54.24Z">
        <t:Attribution userId="S::anne-renee.hartman@adelabio.com::c2f70152-496b-4c8b-b388-8e42b0275536" userProvider="AD" userName="Anne-Renee Hartman"/>
        <t:Anchor>
          <t:Comment id="1383833205"/>
        </t:Anchor>
        <t:Create/>
      </t:Event>
      <t:Event id="{35DCF72A-5988-4874-BB07-487D0051BE40}" time="2024-08-02T15:07:54.24Z">
        <t:Attribution userId="S::anne-renee.hartman@adelabio.com::c2f70152-496b-4c8b-b388-8e42b0275536" userProvider="AD" userName="Anne-Renee Hartman"/>
        <t:Anchor>
          <t:Comment id="1383833205"/>
        </t:Anchor>
        <t:Assign userId="S::jing.zhang@adelabio.com::604a83cf-c5da-46de-b167-c623a2c6197c" userProvider="AD" userName="Jing Zhang"/>
      </t:Event>
      <t:Event id="{01EF2ACE-2398-40AA-BC69-067C4458C083}" time="2024-08-02T15:07:54.24Z">
        <t:Attribution userId="S::anne-renee.hartman@adelabio.com::c2f70152-496b-4c8b-b388-8e42b0275536" userProvider="AD" userName="Anne-Renee Hartman"/>
        <t:Anchor>
          <t:Comment id="1383833205"/>
        </t:Anchor>
        <t:SetTitle title="@Brian Allen @Jing Zhang please put in the mean and then provide the range unless this is in the results section"/>
      </t:Event>
    </t:History>
  </t:Task>
  <t:Task id="{3BC6EA47-253F-4A42-9533-7B7FB5D9B417}">
    <t:Anchor>
      <t:Comment id="494664650"/>
    </t:Anchor>
    <t:History>
      <t:Event id="{364C4DFD-C7B3-403C-9911-DD7066291BDB}" time="2024-08-02T22:01:30.087Z">
        <t:Attribution userId="S::neva.west-ext_cnslt@adelabio.com::8b2d0e3d-2664-476f-818a-325f665ba3a2" userProvider="AD" userName="Neva West (Consultant)"/>
        <t:Anchor>
          <t:Comment id="1499001044"/>
        </t:Anchor>
        <t:Create/>
      </t:Event>
      <t:Event id="{49221938-6CE7-48D3-A42E-8F09F4AA9A1E}" time="2024-08-02T22:01:30.087Z">
        <t:Attribution userId="S::neva.west-ext_cnslt@adelabio.com::8b2d0e3d-2664-476f-818a-325f665ba3a2" userProvider="AD" userName="Neva West (Consultant)"/>
        <t:Anchor>
          <t:Comment id="1499001044"/>
        </t:Anchor>
        <t:Assign userId="S::Cynthia.frye@adelabio.com::3d0f8256-f026-4c55-bf29-7f73a3ab37a0" userProvider="AD" userName="Cynthia Frye"/>
      </t:Event>
      <t:Event id="{6D38298B-C912-4403-8B0F-4C7E5F632892}" time="2024-08-02T22:01:30.087Z">
        <t:Attribution userId="S::neva.west-ext_cnslt@adelabio.com::8b2d0e3d-2664-476f-818a-325f665ba3a2" userProvider="AD" userName="Neva West (Consultant)"/>
        <t:Anchor>
          <t:Comment id="1499001044"/>
        </t:Anchor>
        <t:SetTitle title="@Cynthia Frye  do you know what the &quot;main cfMeDIP papers&quot; are? DOIs or PMIDs would be easiest for building the EndNote library"/>
      </t:Event>
    </t:History>
  </t:Task>
  <t:Task id="{0AF8B793-F324-4C7F-8666-483308F153B0}">
    <t:Anchor>
      <t:Comment id="213906011"/>
    </t:Anchor>
    <t:History>
      <t:Event id="{63AC32A5-2558-4160-AEE0-82BEC22FC00D}" time="2024-07-29T00:12:09.185Z">
        <t:Attribution userId="S::anne-renee.hartman@adelabio.com::c2f70152-496b-4c8b-b388-8e42b0275536" userProvider="AD" userName="Anne-Renee Hartman"/>
        <t:Anchor>
          <t:Comment id="213906011"/>
        </t:Anchor>
        <t:Create/>
      </t:Event>
      <t:Event id="{A426E067-6644-4A5A-B736-2289521855FB}" time="2024-07-29T00:12:09.185Z">
        <t:Attribution userId="S::anne-renee.hartman@adelabio.com::c2f70152-496b-4c8b-b388-8e42b0275536" userProvider="AD" userName="Anne-Renee Hartman"/>
        <t:Anchor>
          <t:Comment id="213906011"/>
        </t:Anchor>
        <t:Assign userId="S::neva.west-ext_cnslt@adelabio.com::8b2d0e3d-2664-476f-818a-325f665ba3a2" userProvider="AD" userName="Neva West (Consultant)"/>
      </t:Event>
      <t:Event id="{5899726B-D24A-45AD-AAE5-BBD805EB680A}" time="2024-07-29T00:12:09.185Z">
        <t:Attribution userId="S::anne-renee.hartman@adelabio.com::c2f70152-496b-4c8b-b388-8e42b0275536" userProvider="AD" userName="Anne-Renee Hartman"/>
        <t:Anchor>
          <t:Comment id="213906011"/>
        </t:Anchor>
        <t:SetTitle title="@Neva West (Consultant) @Cynthia Frye  This is the endpoint we are presenting and should be cited as the primary endpoint"/>
      </t:Event>
      <t:Event id="{2284BD5D-6F94-A44A-8D8B-43219220162E}" time="2024-07-29T15:49:45.999Z">
        <t:Attribution userId="S::Cynthia.frye@adelabio.com::3d0f8256-f026-4c55-bf29-7f73a3ab37a0" userProvider="AD" userName="Cynthia Frye"/>
        <t:Anchor>
          <t:Comment id="616247288"/>
        </t:Anchor>
        <t:UnassignAll/>
      </t:Event>
      <t:Event id="{00F0D2DD-7EA0-204E-9667-BEBEF4E76B27}" time="2024-07-29T15:49:45.999Z">
        <t:Attribution userId="S::Cynthia.frye@adelabio.com::3d0f8256-f026-4c55-bf29-7f73a3ab37a0" userProvider="AD" userName="Cynthia Frye"/>
        <t:Anchor>
          <t:Comment id="616247288"/>
        </t:Anchor>
        <t:Assign userId="S::ben.brown@adelabio.com::867f6097-50ed-4912-a74f-f0383059b09a" userProvider="AD" userName="Ben Brown"/>
      </t:Event>
      <t:Event id="{9F838B4C-02CB-4939-8CC2-5B6B256BB582}" time="2024-07-29T16:04:52.154Z">
        <t:Attribution userId="S::ben.brown@adelabio.com::867f6097-50ed-4912-a74f-f0383059b09a" userProvider="AD" userName="Ben Brown"/>
        <t:Progress percentComplete="100"/>
      </t:Event>
    </t:History>
  </t:Task>
  <t:Task id="{D06BFC39-EE12-4A79-99CA-7927D8F37658}">
    <t:Anchor>
      <t:Comment id="220361918"/>
    </t:Anchor>
    <t:History>
      <t:Event id="{23C45E93-E7B7-472E-822D-ADFDC813A376}" time="2024-07-29T00:11:03.466Z">
        <t:Attribution userId="S::anne-renee.hartman@adelabio.com::c2f70152-496b-4c8b-b388-8e42b0275536" userProvider="AD" userName="Anne-Renee Hartman"/>
        <t:Anchor>
          <t:Comment id="220361918"/>
        </t:Anchor>
        <t:Create/>
      </t:Event>
      <t:Event id="{356826E4-6EC3-4E82-8AD6-4898793EE0C6}" time="2024-07-29T00:11:03.466Z">
        <t:Attribution userId="S::anne-renee.hartman@adelabio.com::c2f70152-496b-4c8b-b388-8e42b0275536" userProvider="AD" userName="Anne-Renee Hartman"/>
        <t:Anchor>
          <t:Comment id="220361918"/>
        </t:Anchor>
        <t:Assign userId="S::neva.west-ext_cnslt@adelabio.com::8b2d0e3d-2664-476f-818a-325f665ba3a2" userProvider="AD" userName="Neva West (Consultant)"/>
      </t:Event>
      <t:Event id="{E622A11C-86B2-462A-806C-0B65BB68B6A9}" time="2024-07-29T00:11:03.466Z">
        <t:Attribution userId="S::anne-renee.hartman@adelabio.com::c2f70152-496b-4c8b-b388-8e42b0275536" userProvider="AD" userName="Anne-Renee Hartman"/>
        <t:Anchor>
          <t:Comment id="220361918"/>
        </t:Anchor>
        <t:SetTitle title="@Neva West (Consultant) @Cynthia Frye, is this where we want to put more details on training?"/>
      </t:Event>
      <t:Event id="{5B4BC261-1DF3-41B3-BB16-D1CBB8FAD01F}" time="2024-07-31T17:16:08.864Z">
        <t:Attribution userId="S::anne-renee.hartman@adelabio.com::c2f70152-496b-4c8b-b388-8e42b0275536" userProvider="AD" userName="Anne-Renee Hartman"/>
        <t:Anchor>
          <t:Comment id="65209272"/>
        </t:Anchor>
        <t:UnassignAll/>
      </t:Event>
      <t:Event id="{FF1B34B3-E142-4894-9180-FB61D4F3E2C7}" time="2024-07-31T17:16:08.864Z">
        <t:Attribution userId="S::anne-renee.hartman@adelabio.com::c2f70152-496b-4c8b-b388-8e42b0275536" userProvider="AD" userName="Anne-Renee Hartman"/>
        <t:Anchor>
          <t:Comment id="65209272"/>
        </t:Anchor>
        <t:Assign userId="S::alan.williams@adelabio.com::0d114e28-2f00-44fc-b8d7-5953f003f1a2" userProvider="AD" userName="Alan Williams"/>
      </t:Event>
    </t:History>
  </t:Task>
  <t:Task id="{13A4BC3E-CED1-49DE-B4F2-803785FAFB5A}">
    <t:Anchor>
      <t:Comment id="986053665"/>
    </t:Anchor>
    <t:History>
      <t:Event id="{AEE29DAE-9D83-4AAC-B128-B3D0C6AB30C7}" time="2024-07-31T17:14:57.793Z">
        <t:Attribution userId="S::anne-renee.hartman@adelabio.com::c2f70152-496b-4c8b-b388-8e42b0275536" userProvider="AD" userName="Anne-Renee Hartman"/>
        <t:Anchor>
          <t:Comment id="1150739157"/>
        </t:Anchor>
        <t:Create/>
      </t:Event>
      <t:Event id="{38179240-7506-42F0-84A6-BA6DAF1963B4}" time="2024-07-31T17:14:57.793Z">
        <t:Attribution userId="S::anne-renee.hartman@adelabio.com::c2f70152-496b-4c8b-b388-8e42b0275536" userProvider="AD" userName="Anne-Renee Hartman"/>
        <t:Anchor>
          <t:Comment id="1150739157"/>
        </t:Anchor>
        <t:Assign userId="S::jing.zhang@adelabio.com::604a83cf-c5da-46de-b167-c623a2c6197c" userProvider="AD" userName="Jing Zhang"/>
      </t:Event>
      <t:Event id="{3EE87CB9-AED4-4622-A9BE-C7D514872BB5}" time="2024-07-31T17:14:57.793Z">
        <t:Attribution userId="S::anne-renee.hartman@adelabio.com::c2f70152-496b-4c8b-b388-8e42b0275536" userProvider="AD" userName="Anne-Renee Hartman"/>
        <t:Anchor>
          <t:Comment id="1150739157"/>
        </t:Anchor>
        <t:SetTitle title="@Jing Zhang  When will we have all updated figures and tables labeled final?"/>
      </t:Event>
    </t:History>
  </t:Task>
  <t:Task id="{3D16DECF-E105-467F-B34D-5A1618796A88}">
    <t:Anchor>
      <t:Comment id="425794254"/>
    </t:Anchor>
    <t:History>
      <t:Event id="{9A07EFF6-1D16-498E-B703-2CA20D24AFE8}" time="2024-08-01T23:18:28.4Z">
        <t:Attribution userId="S::anne-renee.hartman@adelabio.com::c2f70152-496b-4c8b-b388-8e42b0275536" userProvider="AD" userName="Anne-Renee Hartman"/>
        <t:Anchor>
          <t:Comment id="425794254"/>
        </t:Anchor>
        <t:Create/>
      </t:Event>
      <t:Event id="{2B4BE720-992C-42CD-8E65-89BC87BEB0AB}" time="2024-08-01T23:18:28.4Z">
        <t:Attribution userId="S::anne-renee.hartman@adelabio.com::c2f70152-496b-4c8b-b388-8e42b0275536" userProvider="AD" userName="Anne-Renee Hartman"/>
        <t:Anchor>
          <t:Comment id="425794254"/>
        </t:Anchor>
        <t:Assign userId="S::daniel.decarvalho@adelabio.com::0f4faafe-68fd-427b-97a4-47e4350ea09b" userProvider="AD" userName="Daniel De Carvalho"/>
      </t:Event>
      <t:Event id="{0683A226-F7AB-4586-9599-34A8CA4A7C8C}" time="2024-08-01T23:18:28.4Z">
        <t:Attribution userId="S::anne-renee.hartman@adelabio.com::c2f70152-496b-4c8b-b388-8e42b0275536" userProvider="AD" userName="Anne-Renee Hartman"/>
        <t:Anchor>
          <t:Comment id="425794254"/>
        </t:Anchor>
        <t:SetTitle title="@Daniel De Carvalho  This is in the discussion"/>
      </t:Event>
    </t:History>
  </t:Task>
  <t:Task id="{951F594C-600B-4DE7-83D5-CD79060F7E0F}">
    <t:Anchor>
      <t:Comment id="121117344"/>
    </t:Anchor>
    <t:History>
      <t:Event id="{2CF116DF-243D-4896-8BC9-0113FD7B55A4}" time="2024-08-01T21:34:00.504Z">
        <t:Attribution userId="S::daniel.decarvalho@adelabio.com::0f4faafe-68fd-427b-97a4-47e4350ea09b" userProvider="AD" userName="Daniel De Carvalho"/>
        <t:Anchor>
          <t:Comment id="121117344"/>
        </t:Anchor>
        <t:Create/>
      </t:Event>
      <t:Event id="{1A0BE66E-89D2-4B16-99CD-9EEBA813A702}" time="2024-08-01T21:34:00.504Z">
        <t:Attribution userId="S::daniel.decarvalho@adelabio.com::0f4faafe-68fd-427b-97a4-47e4350ea09b" userProvider="AD" userName="Daniel De Carvalho"/>
        <t:Anchor>
          <t:Comment id="121117344"/>
        </t:Anchor>
        <t:Assign userId="S::Cynthia.frye@adelabio.com::3d0f8256-f026-4c55-bf29-7f73a3ab37a0" userProvider="AD" userName="Cynthia Frye"/>
      </t:Event>
      <t:Event id="{C26711A1-32A1-4482-95E3-EC89A864AE3F}" time="2024-08-01T21:34:00.504Z">
        <t:Attribution userId="S::daniel.decarvalho@adelabio.com::0f4faafe-68fd-427b-97a4-47e4350ea09b" userProvider="AD" userName="Daniel De Carvalho"/>
        <t:Anchor>
          <t:Comment id="121117344"/>
        </t:Anchor>
        <t:SetTitle title="@Cynthia Frye @Neva West (Consultant) I suggest rewrite the intro accordingly to these 3 paragraphs"/>
      </t:Event>
      <t:Event id="{40B9B005-C895-41B5-A540-E01552C9BDEA}" time="2024-08-01T23:26:10.849Z">
        <t:Attribution userId="S::anne-renee.hartman@adelabio.com::c2f70152-496b-4c8b-b388-8e42b0275536" userProvider="AD" userName="Anne-Renee Hartman"/>
        <t:Anchor>
          <t:Comment id="1903028625"/>
        </t:Anchor>
        <t:UnassignAll/>
      </t:Event>
      <t:Event id="{353F9B3C-E48F-41DD-8392-F65545445C59}" time="2024-08-01T23:26:10.849Z">
        <t:Attribution userId="S::anne-renee.hartman@adelabio.com::c2f70152-496b-4c8b-b388-8e42b0275536" userProvider="AD" userName="Anne-Renee Hartman"/>
        <t:Anchor>
          <t:Comment id="1903028625"/>
        </t:Anchor>
        <t:Assign userId="S::daniel.decarvalho@adelabio.com::0f4faafe-68fd-427b-97a4-47e4350ea09b" userProvider="AD" userName="Daniel De Carvalho"/>
      </t:Event>
    </t:History>
  </t:Task>
  <t:Task id="{8F104ADC-ABF0-4E44-8668-9407AFBF2CBC}">
    <t:Anchor>
      <t:Comment id="2122785164"/>
    </t:Anchor>
    <t:History>
      <t:Event id="{C3A5639E-CF06-4262-9768-E4AA5F122BED}" time="2024-07-30T16:56:22.889Z">
        <t:Attribution userId="S::brian.allen@adelabio.com::5df4b235-bc00-4f2c-8894-49ada16f4206" userProvider="AD" userName="Brian Allen"/>
        <t:Anchor>
          <t:Comment id="2122785164"/>
        </t:Anchor>
        <t:Create/>
      </t:Event>
      <t:Event id="{FD0E80A9-7C3C-42AD-A5C9-523B8FE7B819}" time="2024-07-30T16:56:22.889Z">
        <t:Attribution userId="S::brian.allen@adelabio.com::5df4b235-bc00-4f2c-8894-49ada16f4206" userProvider="AD" userName="Brian Allen"/>
        <t:Anchor>
          <t:Comment id="2122785164"/>
        </t:Anchor>
        <t:Assign userId="S::neva.west-ext_cnslt@adelabio.com::8b2d0e3d-2664-476f-818a-325f665ba3a2" userProvider="AD" userName="Neva West (Consultant)"/>
      </t:Event>
      <t:Event id="{41E2D344-DF66-4A0B-8F0C-27DCF410663B}" time="2024-07-30T16:56:22.889Z">
        <t:Attribution userId="S::brian.allen@adelabio.com::5df4b235-bc00-4f2c-8894-49ada16f4206" userProvider="AD" userName="Brian Allen"/>
        <t:Anchor>
          <t:Comment id="2122785164"/>
        </t:Anchor>
        <t:SetTitle title="@Neva West (Consultant) @Cynthia Frye We want to fit in follow-up somewhere early in the results section- this help demonstrate we have sufficient follow-up to make the results conclusions we are making. Text here was provided by Ben further up in the …"/>
      </t:Event>
    </t:History>
  </t:Task>
  <t:Task id="{09D8D5BF-1872-47A4-8A0B-75E9BA876C9C}">
    <t:Anchor>
      <t:Comment id="125946369"/>
    </t:Anchor>
    <t:History>
      <t:Event id="{FB587910-C6DD-4240-8697-5584DCE21659}" time="2024-08-07T17:36:56.366Z">
        <t:Attribution userId="S::brian.allen@adelabio.com::5df4b235-bc00-4f2c-8894-49ada16f4206" userProvider="AD" userName="Brian Allen"/>
        <t:Anchor>
          <t:Comment id="125946369"/>
        </t:Anchor>
        <t:Create/>
      </t:Event>
      <t:Event id="{CBC9B878-78DB-45B6-91EB-35C3ACE38B70}" time="2024-08-07T17:36:56.366Z">
        <t:Attribution userId="S::brian.allen@adelabio.com::5df4b235-bc00-4f2c-8894-49ada16f4206" userProvider="AD" userName="Brian Allen"/>
        <t:Anchor>
          <t:Comment id="125946369"/>
        </t:Anchor>
        <t:Assign userId="S::jing.zhang@adelabio.com::604a83cf-c5da-46de-b167-c623a2c6197c" userProvider="AD" userName="Jing Zhang"/>
      </t:Event>
      <t:Event id="{165AE6D3-C115-4895-883B-B7D1E7B85694}" time="2024-08-07T17:36:56.366Z">
        <t:Attribution userId="S::brian.allen@adelabio.com::5df4b235-bc00-4f2c-8894-49ada16f4206" userProvider="AD" userName="Brian Allen"/>
        <t:Anchor>
          <t:Comment id="125946369"/>
        </t:Anchor>
        <t:SetTitle title="@Jing Zhang do we need this? I would delete."/>
      </t:Event>
    </t:History>
  </t:Task>
  <t:Task id="{4CAF6668-B8A6-4089-B290-EE7F097AC508}">
    <t:Anchor>
      <t:Comment id="1856790229"/>
    </t:Anchor>
    <t:History>
      <t:Event id="{9A858387-C46F-41E4-B8F4-83A406032CFA}" time="2024-08-01T23:09:41.044Z">
        <t:Attribution userId="S::anne-renee.hartman@adelabio.com::c2f70152-496b-4c8b-b388-8e42b0275536" userProvider="AD" userName="Anne-Renee Hartman"/>
        <t:Anchor>
          <t:Comment id="1856790229"/>
        </t:Anchor>
        <t:Create/>
      </t:Event>
      <t:Event id="{0BC4D515-BA03-4D25-8D3E-2880EBC0A58D}" time="2024-08-01T23:09:41.044Z">
        <t:Attribution userId="S::anne-renee.hartman@adelabio.com::c2f70152-496b-4c8b-b388-8e42b0275536" userProvider="AD" userName="Anne-Renee Hartman"/>
        <t:Anchor>
          <t:Comment id="1856790229"/>
        </t:Anchor>
        <t:Assign userId="S::daniel.decarvalho@adelabio.com::0f4faafe-68fd-427b-97a4-47e4350ea09b" userProvider="AD" userName="Daniel De Carvalho"/>
      </t:Event>
      <t:Event id="{0FDC3B14-4383-47E2-8E23-435010067464}" time="2024-08-01T23:09:41.044Z">
        <t:Attribution userId="S::anne-renee.hartman@adelabio.com::c2f70152-496b-4c8b-b388-8e42b0275536" userProvider="AD" userName="Anne-Renee Hartman"/>
        <t:Anchor>
          <t:Comment id="1856790229"/>
        </t:Anchor>
        <t:SetTitle title="@Daniel De Carvalho  I do not think we should lay out the results in the intro for this paper; this is not common in the intro"/>
      </t:Event>
      <t:Event id="{70F9F16F-ABFA-4EFC-A6BB-83C853A24009}" time="2024-08-02T02:03:19.194Z">
        <t:Attribution userId="S::daniel.decarvalho@adelabio.com::0f4faafe-68fd-427b-97a4-47e4350ea09b" userProvider="AD" userName="Daniel De Carvalho"/>
        <t:Progress percentComplete="100"/>
      </t:Event>
    </t:History>
  </t:Task>
  <t:Task id="{B96FECA6-4B79-42E6-B715-D2F39FCCEFE1}">
    <t:Anchor>
      <t:Comment id="1757206580"/>
    </t:Anchor>
    <t:History>
      <t:Event id="{48624A4D-F1E5-4967-BB3C-AE818623BA41}" time="2024-08-07T14:41:45.45Z">
        <t:Attribution userId="S::anne-renee.hartman@adelabio.com::c2f70152-496b-4c8b-b388-8e42b0275536" userProvider="AD" userName="Anne-Renee Hartman"/>
        <t:Anchor>
          <t:Comment id="1757206580"/>
        </t:Anchor>
        <t:Create/>
      </t:Event>
      <t:Event id="{9610EF1F-DA14-4B48-A998-865D7E7C9451}" time="2024-08-07T14:41:45.45Z">
        <t:Attribution userId="S::anne-renee.hartman@adelabio.com::c2f70152-496b-4c8b-b388-8e42b0275536" userProvider="AD" userName="Anne-Renee Hartman"/>
        <t:Anchor>
          <t:Comment id="1757206580"/>
        </t:Anchor>
        <t:Assign userId="S::Cynthia.frye@adelabio.com::3d0f8256-f026-4c55-bf29-7f73a3ab37a0" userProvider="AD" userName="Cynthia Frye"/>
      </t:Event>
      <t:Event id="{4F6AF5C6-A996-4894-AB12-07584CE8DA5C}" time="2024-08-07T14:41:45.45Z">
        <t:Attribution userId="S::anne-renee.hartman@adelabio.com::c2f70152-496b-4c8b-b388-8e42b0275536" userProvider="AD" userName="Anne-Renee Hartman"/>
        <t:Anchor>
          <t:Comment id="1757206580"/>
        </t:Anchor>
        <t:SetTitle title="@Cynthia Frye what updates are still needed?"/>
      </t:Event>
      <t:Event id="{617D2C40-F34C-48AD-BCF7-058131848D6F}" time="2024-08-07T17:10:38.443Z">
        <t:Attribution userId="S::jing.zhang@adelabio.com::604a83cf-c5da-46de-b167-c623a2c6197c" userProvider="AD" userName="Jing Zhang"/>
        <t:Anchor>
          <t:Comment id="993059778"/>
        </t:Anchor>
        <t:UnassignAll/>
      </t:Event>
      <t:Event id="{EDBC2585-89B8-42AC-A6D7-5989A1306D40}" time="2024-08-07T17:10:38.443Z">
        <t:Attribution userId="S::jing.zhang@adelabio.com::604a83cf-c5da-46de-b167-c623a2c6197c" userProvider="AD" userName="Jing Zhang"/>
        <t:Anchor>
          <t:Comment id="993059778"/>
        </t:Anchor>
        <t:Assign userId="S::ben.brown@adelabio.com::867f6097-50ed-4912-a74f-f0383059b09a" userProvider="AD" userName="Ben Brown"/>
      </t:Event>
      <t:Event id="{A2F1A286-67BF-40CD-8F8A-C32355CC7C4D}" time="2024-08-07T20:02:54.055Z">
        <t:Attribution userId="S::ben.brown@adelabio.com::867f6097-50ed-4912-a74f-f0383059b09a" userProvider="AD" userName="Ben Brown"/>
        <t:Progress percentComplete="100"/>
      </t:Event>
    </t:History>
  </t:Task>
  <t:Task id="{4360E835-2750-4DBB-9701-A5B4EB27A82F}">
    <t:Anchor>
      <t:Comment id="535126732"/>
    </t:Anchor>
    <t:History>
      <t:Event id="{79BE3A23-12F0-4C78-82A1-11CFA94BF050}" time="2024-07-31T23:51:04.018Z">
        <t:Attribution userId="S::jing.zhang@adelabio.com::604a83cf-c5da-46de-b167-c623a2c6197c" userProvider="AD" userName="Jing Zhang"/>
        <t:Anchor>
          <t:Comment id="535126732"/>
        </t:Anchor>
        <t:Create/>
      </t:Event>
      <t:Event id="{ABEBDFE6-B887-480C-89C7-33A3F01963B0}" time="2024-07-31T23:51:04.018Z">
        <t:Attribution userId="S::jing.zhang@adelabio.com::604a83cf-c5da-46de-b167-c623a2c6197c" userProvider="AD" userName="Jing Zhang"/>
        <t:Anchor>
          <t:Comment id="535126732"/>
        </t:Anchor>
        <t:Assign userId="S::anne-renee.hartman@adelabio.com::c2f70152-496b-4c8b-b388-8e42b0275536" userProvider="AD" userName="Anne-Renee Hartman"/>
      </t:Event>
      <t:Event id="{3FD134E3-2D42-4E97-BD20-36829A8230D3}" time="2024-07-31T23:51:04.018Z">
        <t:Attribution userId="S::jing.zhang@adelabio.com::604a83cf-c5da-46de-b167-c623a2c6197c" userProvider="AD" userName="Jing Zhang"/>
        <t:Anchor>
          <t:Comment id="535126732"/>
        </t:Anchor>
        <t:SetTitle title="@Anne-Renee Hartman This still does not feel very accurate. How about we directly spell out the composition of the the &quot;other&quot; group?"/>
      </t:Event>
    </t:History>
  </t:Task>
  <t:Task id="{9BCA4BAA-8FA4-48F3-95C1-FFA7F01B8B1E}">
    <t:Anchor>
      <t:Comment id="603280617"/>
    </t:Anchor>
    <t:History>
      <t:Event id="{037B007F-5F21-43CE-8B69-EA2EF74180F7}" time="2024-07-29T00:16:02.376Z">
        <t:Attribution userId="S::anne-renee.hartman@adelabio.com::c2f70152-496b-4c8b-b388-8e42b0275536" userProvider="AD" userName="Anne-Renee Hartman"/>
        <t:Anchor>
          <t:Comment id="603280617"/>
        </t:Anchor>
        <t:Create/>
      </t:Event>
      <t:Event id="{3AE32DBE-F7EB-489D-801E-0FEDEEE44CBF}" time="2024-07-29T00:16:02.376Z">
        <t:Attribution userId="S::anne-renee.hartman@adelabio.com::c2f70152-496b-4c8b-b388-8e42b0275536" userProvider="AD" userName="Anne-Renee Hartman"/>
        <t:Anchor>
          <t:Comment id="603280617"/>
        </t:Anchor>
        <t:Assign userId="S::Cynthia.frye@adelabio.com::3d0f8256-f026-4c55-bf29-7f73a3ab37a0" userProvider="AD" userName="Cynthia Frye"/>
      </t:Event>
      <t:Event id="{A139DAF1-7D88-4B16-86D7-2C575F0D85FC}" time="2024-07-29T00:16:02.376Z">
        <t:Attribution userId="S::anne-renee.hartman@adelabio.com::c2f70152-496b-4c8b-b388-8e42b0275536" userProvider="AD" userName="Anne-Renee Hartman"/>
        <t:Anchor>
          <t:Comment id="603280617"/>
        </t:Anchor>
        <t:SetTitle title="@Neva West (Consultant) @Cynthia Frye I suggest Ben write this section with the focus on surveillance"/>
      </t:Event>
      <t:Event id="{8F37CA89-2D79-4317-BB88-BC45B3B05339}" time="2024-07-31T01:20:46.62Z">
        <t:Attribution userId="S::brian.allen@adelabio.com::5df4b235-bc00-4f2c-8894-49ada16f4206" userProvider="AD" userName="Brian Allen"/>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32e7b98-c99d-4a49-8c56-aefbb686ea93">
      <Terms xmlns="http://schemas.microsoft.com/office/infopath/2007/PartnerControls"/>
    </lcf76f155ced4ddcb4097134ff3c332f>
    <TaxCatchAll xmlns="8436cd99-d370-4559-b3c7-103b502ffc5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73D12B8D42F5B4DB1F05C0B98B7E7E3" ma:contentTypeVersion="13" ma:contentTypeDescription="Create a new document." ma:contentTypeScope="" ma:versionID="c62a648b064fc7a1b5fdd1bfda5114bf">
  <xsd:schema xmlns:xsd="http://www.w3.org/2001/XMLSchema" xmlns:xs="http://www.w3.org/2001/XMLSchema" xmlns:p="http://schemas.microsoft.com/office/2006/metadata/properties" xmlns:ns2="132e7b98-c99d-4a49-8c56-aefbb686ea93" xmlns:ns3="8436cd99-d370-4559-b3c7-103b502ffc52" targetNamespace="http://schemas.microsoft.com/office/2006/metadata/properties" ma:root="true" ma:fieldsID="5d209503a7921a3518d5b6b069012657" ns2:_="" ns3:_="">
    <xsd:import namespace="132e7b98-c99d-4a49-8c56-aefbb686ea93"/>
    <xsd:import namespace="8436cd99-d370-4559-b3c7-103b502ffc5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2e7b98-c99d-4a49-8c56-aefbb686ea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eefe611-7697-45a2-be4a-3c51abc05692"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436cd99-d370-4559-b3c7-103b502ffc5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ece09632-6d34-4ee8-a031-0da2d2b6bd5f}" ma:internalName="TaxCatchAll" ma:showField="CatchAllData" ma:web="8436cd99-d370-4559-b3c7-103b502ffc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DEE19FC-15F4-487A-AA8A-0BC4A4513EAC}">
  <ds:schemaRefs>
    <ds:schemaRef ds:uri="http://schemas.microsoft.com/office/2006/metadata/properties"/>
    <ds:schemaRef ds:uri="http://schemas.microsoft.com/office/infopath/2007/PartnerControls"/>
    <ds:schemaRef ds:uri="132e7b98-c99d-4a49-8c56-aefbb686ea93"/>
    <ds:schemaRef ds:uri="8436cd99-d370-4559-b3c7-103b502ffc52"/>
  </ds:schemaRefs>
</ds:datastoreItem>
</file>

<file path=customXml/itemProps2.xml><?xml version="1.0" encoding="utf-8"?>
<ds:datastoreItem xmlns:ds="http://schemas.openxmlformats.org/officeDocument/2006/customXml" ds:itemID="{58AD5586-92A5-46BD-A0DC-57364E73A463}">
  <ds:schemaRefs>
    <ds:schemaRef ds:uri="http://schemas.microsoft.com/sharepoint/v3/contenttype/forms"/>
  </ds:schemaRefs>
</ds:datastoreItem>
</file>

<file path=customXml/itemProps3.xml><?xml version="1.0" encoding="utf-8"?>
<ds:datastoreItem xmlns:ds="http://schemas.openxmlformats.org/officeDocument/2006/customXml" ds:itemID="{6E495D1C-8087-44D4-8515-34AC47495F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2e7b98-c99d-4a49-8c56-aefbb686ea93"/>
    <ds:schemaRef ds:uri="8436cd99-d370-4559-b3c7-103b502ffc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1002</Words>
  <Characters>5713</Characters>
  <Application>Microsoft Office Word</Application>
  <DocSecurity>0</DocSecurity>
  <Lines>47</Lines>
  <Paragraphs>13</Paragraphs>
  <ScaleCrop>false</ScaleCrop>
  <Company/>
  <LinksUpToDate>false</LinksUpToDate>
  <CharactersWithSpaces>6702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Neva C. West</dc:creator>
  <cp:keywords/>
  <dc:description/>
  <cp:lastModifiedBy>Cynthia Frye</cp:lastModifiedBy>
  <cp:revision>2</cp:revision>
  <dcterms:created xsi:type="dcterms:W3CDTF">2024-08-24T14:52:00Z</dcterms:created>
  <dcterms:modified xsi:type="dcterms:W3CDTF">2024-08-24T14:52:00Z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0x010100373D12B8D42F5B4DB1F05C0B98B7E7E3</vt:lpwstr>
  </property>
  <property fmtid="{D5CDD505-2E9C-101B-9397-08002B2CF9AE}" pid="3" name="MediaServiceImageTags">
    <vt:lpwstr/>
  </property>
  <property fmtid="{D5CDD505-2E9C-101B-9397-08002B2CF9AE}" pid="4" name="MSIP_Label_94aae77c-0ba1-4bc6-8abd-25d29c06be40_Enabled">
    <vt:lpwstr>true</vt:lpwstr>
  </property>
  <property fmtid="{D5CDD505-2E9C-101B-9397-08002B2CF9AE}" pid="5" name="MSIP_Label_94aae77c-0ba1-4bc6-8abd-25d29c06be40_SetDate">
    <vt:lpwstr>2024-07-12T16:31:13Z</vt:lpwstr>
  </property>
  <property fmtid="{D5CDD505-2E9C-101B-9397-08002B2CF9AE}" pid="6" name="MSIP_Label_94aae77c-0ba1-4bc6-8abd-25d29c06be40_Method">
    <vt:lpwstr>Standard</vt:lpwstr>
  </property>
  <property fmtid="{D5CDD505-2E9C-101B-9397-08002B2CF9AE}" pid="7" name="MSIP_Label_94aae77c-0ba1-4bc6-8abd-25d29c06be40_Name">
    <vt:lpwstr>Internal</vt:lpwstr>
  </property>
  <property fmtid="{D5CDD505-2E9C-101B-9397-08002B2CF9AE}" pid="8" name="MSIP_Label_94aae77c-0ba1-4bc6-8abd-25d29c06be40_SiteId">
    <vt:lpwstr>abbb8115-572e-4f55-99bc-c5fc253428d3</vt:lpwstr>
  </property>
  <property fmtid="{D5CDD505-2E9C-101B-9397-08002B2CF9AE}" pid="9" name="MSIP_Label_94aae77c-0ba1-4bc6-8abd-25d29c06be40_ActionId">
    <vt:lpwstr>462364a7-694c-4c77-962b-dfc947aaa737</vt:lpwstr>
  </property>
  <property fmtid="{D5CDD505-2E9C-101B-9397-08002B2CF9AE}" pid="10" name="MSIP_Label_94aae77c-0ba1-4bc6-8abd-25d29c06be40_ContentBits">
    <vt:lpwstr>0</vt:lpwstr>
  </property>
</Properties>
</file>