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BBAEC" w14:textId="77777777" w:rsidR="002B317D" w:rsidRDefault="002B317D" w:rsidP="002B317D">
      <w:pPr>
        <w:jc w:val="both"/>
      </w:pPr>
      <w:r>
        <w:t xml:space="preserve">En los últimos tiempos el procesamiento de grandes cantidades de datos ha lanzado un reto sobre la posibilidad de hacer cálculos a gran velocidad. En ese sentido, resulta crucial la velocidad de cómputo de los mismos. En consecuencia, muchos investigadores han buscado formas nuevas de trabajar con matrices densas que incorporan grandes cantidades de información. </w:t>
      </w:r>
      <w:r w:rsidR="00FE0504">
        <w:t xml:space="preserve">Concretamente, ante el incremento del potencial de cómputo/procesamiento de las tarjetas gráficas, la investigación se ha centrado sobre el desarrollo de métodos de cómputo en paralelo aprovechando esta característica. </w:t>
      </w:r>
    </w:p>
    <w:p w14:paraId="70CEC66C" w14:textId="77777777" w:rsidR="002B317D" w:rsidRDefault="002B317D" w:rsidP="002B317D">
      <w:pPr>
        <w:jc w:val="both"/>
      </w:pPr>
    </w:p>
    <w:p w14:paraId="479F2381" w14:textId="77777777" w:rsidR="002B317D" w:rsidRDefault="002B317D" w:rsidP="002B317D">
      <w:pPr>
        <w:jc w:val="both"/>
      </w:pPr>
      <w:r>
        <w:t xml:space="preserve">En particular, el trabajo de </w:t>
      </w:r>
      <w:proofErr w:type="spellStart"/>
      <w:r>
        <w:t>Lahabar</w:t>
      </w:r>
      <w:proofErr w:type="spellEnd"/>
      <w:r>
        <w:t xml:space="preserve"> y </w:t>
      </w:r>
      <w:proofErr w:type="spellStart"/>
      <w:r>
        <w:t>Narayan</w:t>
      </w:r>
      <w:proofErr w:type="spellEnd"/>
      <w:r>
        <w:t>, presenta la imple</w:t>
      </w:r>
      <w:r w:rsidR="00FE0504">
        <w:t xml:space="preserve">mentación de la descomposición </w:t>
      </w:r>
      <w:r>
        <w:t>e</w:t>
      </w:r>
      <w:r w:rsidR="00FE0504">
        <w:t>n</w:t>
      </w:r>
      <w:r>
        <w:t xml:space="preserve"> valores singulares (SVD) de una matriz densa en GPU usando el modelo CUDA y además se compara con otras técnicas que buscan lo mismo. En particular se contrasta con los resultados de MATLAB e Intel de la librería </w:t>
      </w:r>
      <w:proofErr w:type="spellStart"/>
      <w:r>
        <w:t>Math</w:t>
      </w:r>
      <w:proofErr w:type="spellEnd"/>
      <w:r>
        <w:t xml:space="preserve"> </w:t>
      </w:r>
      <w:proofErr w:type="spellStart"/>
      <w:r>
        <w:t>Kernel</w:t>
      </w:r>
      <w:proofErr w:type="spellEnd"/>
      <w:r>
        <w:t xml:space="preserve"> que usa LAPACK y CPU en su procesamiento. Como se ha visto en clase para ciertos propósitos el uso del GPU puede incrementar la velocidad de cálculo, en este trabajo en particular se observa que puede ser 60 veces más rápido que MATLAB y hasta 8 veces más que INTEL </w:t>
      </w:r>
      <w:proofErr w:type="spellStart"/>
      <w:r>
        <w:t>Math</w:t>
      </w:r>
      <w:proofErr w:type="spellEnd"/>
      <w:r>
        <w:t xml:space="preserve"> </w:t>
      </w:r>
      <w:proofErr w:type="spellStart"/>
      <w:r>
        <w:t>Kernel</w:t>
      </w:r>
      <w:proofErr w:type="spellEnd"/>
      <w:r>
        <w:t>.</w:t>
      </w:r>
    </w:p>
    <w:p w14:paraId="3F21F8E2" w14:textId="77777777" w:rsidR="002B317D" w:rsidRDefault="002B317D" w:rsidP="002B317D">
      <w:pPr>
        <w:jc w:val="both"/>
      </w:pPr>
    </w:p>
    <w:p w14:paraId="1555DAF5" w14:textId="77777777" w:rsidR="002B317D" w:rsidRDefault="002B317D" w:rsidP="002B317D">
      <w:pPr>
        <w:jc w:val="both"/>
      </w:pPr>
    </w:p>
    <w:p w14:paraId="19BDAF37" w14:textId="418DAFDD" w:rsidR="002B317D" w:rsidRPr="00FE0504" w:rsidRDefault="00FE0504" w:rsidP="002B317D">
      <w:pPr>
        <w:jc w:val="both"/>
        <w:rPr>
          <w:b/>
          <w:u w:val="single"/>
        </w:rPr>
      </w:pPr>
      <w:r w:rsidRPr="00FE0504">
        <w:rPr>
          <w:b/>
          <w:u w:val="single"/>
        </w:rPr>
        <w:t>¿Qué es una Descomposición en Valores Singula</w:t>
      </w:r>
      <w:r w:rsidR="00DC6515">
        <w:rPr>
          <w:b/>
          <w:u w:val="single"/>
        </w:rPr>
        <w:t>r</w:t>
      </w:r>
      <w:r w:rsidRPr="00FE0504">
        <w:rPr>
          <w:b/>
          <w:u w:val="single"/>
        </w:rPr>
        <w:t>es?</w:t>
      </w:r>
    </w:p>
    <w:p w14:paraId="1CF78C07" w14:textId="77777777" w:rsidR="00FE0504" w:rsidRDefault="00FE0504" w:rsidP="002B317D">
      <w:pPr>
        <w:jc w:val="both"/>
      </w:pPr>
    </w:p>
    <w:p w14:paraId="5FC3A11D" w14:textId="77777777" w:rsidR="002B317D" w:rsidRDefault="00FE0504" w:rsidP="002B317D">
      <w:pPr>
        <w:jc w:val="both"/>
      </w:pPr>
      <w:r>
        <w:t>Una</w:t>
      </w:r>
      <w:r w:rsidR="002B317D" w:rsidRPr="006B0AE6">
        <w:t xml:space="preserve"> transformación</w:t>
      </w:r>
      <w:r>
        <w:t xml:space="preserve"> lineal,</w:t>
      </w:r>
      <w:r w:rsidR="002B317D" w:rsidRPr="006B0AE6">
        <w:t xml:space="preserve"> es una matriz que multiplica un vector asociando valores de un conjunto del dominio a otro del condominio. Existe un caso en particular cuando tenemos una base ortogonal en el espacio renglón que queremos trasladar el espacio columna que aplicando una multiplicación por la matriz A como se muestra en la figura.</w:t>
      </w:r>
    </w:p>
    <w:p w14:paraId="6F08B4B1" w14:textId="77777777" w:rsidR="00FE0504" w:rsidRPr="006B0AE6" w:rsidRDefault="00FE0504" w:rsidP="002B317D">
      <w:pPr>
        <w:jc w:val="both"/>
      </w:pPr>
    </w:p>
    <w:p w14:paraId="3C08DE5E" w14:textId="77777777" w:rsidR="002B317D" w:rsidRPr="006B0AE6" w:rsidRDefault="002B317D" w:rsidP="002B317D">
      <w:pPr>
        <w:jc w:val="both"/>
      </w:pPr>
      <w:r w:rsidRPr="006B0AE6">
        <w:rPr>
          <w:noProof/>
          <w:lang w:val="es-ES"/>
        </w:rPr>
        <mc:AlternateContent>
          <mc:Choice Requires="wps">
            <w:drawing>
              <wp:anchor distT="0" distB="0" distL="114300" distR="114300" simplePos="0" relativeHeight="251662336" behindDoc="0" locked="0" layoutInCell="1" allowOverlap="1" wp14:anchorId="76A84BA7" wp14:editId="316B3A1C">
                <wp:simplePos x="0" y="0"/>
                <wp:positionH relativeFrom="column">
                  <wp:posOffset>4076700</wp:posOffset>
                </wp:positionH>
                <wp:positionV relativeFrom="paragraph">
                  <wp:posOffset>78740</wp:posOffset>
                </wp:positionV>
                <wp:extent cx="1866900" cy="342900"/>
                <wp:effectExtent l="0" t="0" r="0" b="1270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1866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16AAA8" w14:textId="77777777" w:rsidR="00C47830" w:rsidRDefault="00C47830" w:rsidP="002B317D">
                            <w:r>
                              <w:t xml:space="preserve">Espacio columna </w:t>
                            </w:r>
                            <m:oMath>
                              <m:sSup>
                                <m:sSupPr>
                                  <m:ctrlPr>
                                    <w:rPr>
                                      <w:rFonts w:ascii="Cambria Math" w:hAnsi="Cambria Math"/>
                                      <w:i/>
                                    </w:rPr>
                                  </m:ctrlPr>
                                </m:sSupPr>
                                <m:e>
                                  <m:r>
                                    <w:rPr>
                                      <w:rFonts w:ascii="Cambria Math" w:hAnsi="Cambria Math"/>
                                    </w:rPr>
                                    <m:t>R</m:t>
                                  </m:r>
                                </m:e>
                                <m:sup>
                                  <m:r>
                                    <w:rPr>
                                      <w:rFonts w:ascii="Cambria Math" w:hAnsi="Cambria Math"/>
                                    </w:rPr>
                                    <m:t>m</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9" o:spid="_x0000_s1026" type="#_x0000_t202" style="position:absolute;left:0;text-align:left;margin-left:321pt;margin-top:6.2pt;width:147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" filled="f" stroked="f">
                <v:textbox>
                  <w:txbxContent>
                    <w:p w14:paraId="6716AAA8" w14:textId="77777777" w:rsidR="00C47830" w:rsidRDefault="00C47830" w:rsidP="002B317D">
                      <w:r>
                        <w:t xml:space="preserve">Espacio columna </w:t>
                      </w:r>
                      <m:oMath>
                        <m:sSup>
                          <m:sSupPr>
                            <m:ctrlPr>
                              <w:rPr>
                                <w:rFonts w:ascii="Cambria Math" w:hAnsi="Cambria Math"/>
                                <w:i/>
                              </w:rPr>
                            </m:ctrlPr>
                          </m:sSupPr>
                          <m:e>
                            <m:r>
                              <w:rPr>
                                <w:rFonts w:ascii="Cambria Math" w:hAnsi="Cambria Math"/>
                              </w:rPr>
                              <m:t>R</m:t>
                            </m:r>
                          </m:e>
                          <m:sup>
                            <m:r>
                              <w:rPr>
                                <w:rFonts w:ascii="Cambria Math" w:hAnsi="Cambria Math"/>
                              </w:rPr>
                              <m:t>m</m:t>
                            </m:r>
                          </m:sup>
                        </m:sSup>
                      </m:oMath>
                    </w:p>
                  </w:txbxContent>
                </v:textbox>
                <w10:wrap type="square"/>
              </v:shape>
            </w:pict>
          </mc:Fallback>
        </mc:AlternateContent>
      </w:r>
      <w:r w:rsidRPr="006B0AE6">
        <w:rPr>
          <w:noProof/>
          <w:lang w:val="es-ES"/>
        </w:rPr>
        <mc:AlternateContent>
          <mc:Choice Requires="wps">
            <w:drawing>
              <wp:anchor distT="0" distB="0" distL="114300" distR="114300" simplePos="0" relativeHeight="251661312" behindDoc="0" locked="0" layoutInCell="1" allowOverlap="1" wp14:anchorId="79A10222" wp14:editId="30DBDADF">
                <wp:simplePos x="0" y="0"/>
                <wp:positionH relativeFrom="column">
                  <wp:posOffset>266700</wp:posOffset>
                </wp:positionH>
                <wp:positionV relativeFrom="paragraph">
                  <wp:posOffset>78740</wp:posOffset>
                </wp:positionV>
                <wp:extent cx="1790700" cy="342900"/>
                <wp:effectExtent l="0" t="0" r="0" b="1270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179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5AD73C" w14:textId="77777777" w:rsidR="00C47830" w:rsidRDefault="00C47830" w:rsidP="002B317D">
                            <w:r>
                              <w:t xml:space="preserve">Espacio renglón </w:t>
                            </w:r>
                            <m:oMath>
                              <m:sSup>
                                <m:sSupPr>
                                  <m:ctrlPr>
                                    <w:rPr>
                                      <w:rFonts w:ascii="Cambria Math" w:hAnsi="Cambria Math"/>
                                      <w:i/>
                                    </w:rPr>
                                  </m:ctrlPr>
                                </m:sSupPr>
                                <m:e>
                                  <m:r>
                                    <w:rPr>
                                      <w:rFonts w:ascii="Cambria Math" w:hAnsi="Cambria Math"/>
                                    </w:rPr>
                                    <m:t>R</m:t>
                                  </m:r>
                                </m:e>
                                <m:sup>
                                  <m:r>
                                    <w:rPr>
                                      <w:rFonts w:ascii="Cambria Math" w:hAnsi="Cambria Math"/>
                                    </w:rPr>
                                    <m:t>n</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8" o:spid="_x0000_s1027" type="#_x0000_t202" style="position:absolute;left:0;text-align:left;margin-left:21pt;margin-top:6.2pt;width:141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" filled="f" stroked="f">
                <v:textbox>
                  <w:txbxContent>
                    <w:p w14:paraId="205AD73C" w14:textId="77777777" w:rsidR="00C47830" w:rsidRDefault="00C47830" w:rsidP="002B317D">
                      <w:r>
                        <w:t xml:space="preserve">Espacio renglón </w:t>
                      </w:r>
                      <m:oMath>
                        <m:sSup>
                          <m:sSupPr>
                            <m:ctrlPr>
                              <w:rPr>
                                <w:rFonts w:ascii="Cambria Math" w:hAnsi="Cambria Math"/>
                                <w:i/>
                              </w:rPr>
                            </m:ctrlPr>
                          </m:sSupPr>
                          <m:e>
                            <m:r>
                              <w:rPr>
                                <w:rFonts w:ascii="Cambria Math" w:hAnsi="Cambria Math"/>
                              </w:rPr>
                              <m:t>R</m:t>
                            </m:r>
                          </m:e>
                          <m:sup>
                            <m:r>
                              <w:rPr>
                                <w:rFonts w:ascii="Cambria Math" w:hAnsi="Cambria Math"/>
                              </w:rPr>
                              <m:t>n</m:t>
                            </m:r>
                          </m:sup>
                        </m:sSup>
                      </m:oMath>
                    </w:p>
                  </w:txbxContent>
                </v:textbox>
                <w10:wrap type="square"/>
              </v:shape>
            </w:pict>
          </mc:Fallback>
        </mc:AlternateContent>
      </w:r>
      <w:r w:rsidRPr="006B0AE6">
        <w:rPr>
          <w:noProof/>
          <w:lang w:val="es-ES"/>
        </w:rPr>
        <mc:AlternateContent>
          <mc:Choice Requires="wps">
            <w:drawing>
              <wp:anchor distT="0" distB="0" distL="114300" distR="114300" simplePos="0" relativeHeight="251660288" behindDoc="0" locked="0" layoutInCell="1" allowOverlap="1" wp14:anchorId="7D68750D" wp14:editId="2B5F5DF9">
                <wp:simplePos x="0" y="0"/>
                <wp:positionH relativeFrom="column">
                  <wp:posOffset>3695700</wp:posOffset>
                </wp:positionH>
                <wp:positionV relativeFrom="paragraph">
                  <wp:posOffset>445770</wp:posOffset>
                </wp:positionV>
                <wp:extent cx="1371600" cy="685800"/>
                <wp:effectExtent l="50800" t="25400" r="76200" b="101600"/>
                <wp:wrapThrough wrapText="bothSides">
                  <wp:wrapPolygon edited="0">
                    <wp:start x="6000" y="-800"/>
                    <wp:lineTo x="-800" y="0"/>
                    <wp:lineTo x="-800" y="19200"/>
                    <wp:lineTo x="6800" y="24000"/>
                    <wp:lineTo x="14800" y="24000"/>
                    <wp:lineTo x="16000" y="23200"/>
                    <wp:lineTo x="22400" y="14400"/>
                    <wp:lineTo x="22400" y="8000"/>
                    <wp:lineTo x="18000" y="0"/>
                    <wp:lineTo x="15600" y="-800"/>
                    <wp:lineTo x="6000" y="-800"/>
                  </wp:wrapPolygon>
                </wp:wrapThrough>
                <wp:docPr id="17" name="Elipse 17"/>
                <wp:cNvGraphicFramePr/>
                <a:graphic xmlns:a="http://schemas.openxmlformats.org/drawingml/2006/main">
                  <a:graphicData uri="http://schemas.microsoft.com/office/word/2010/wordprocessingShape">
                    <wps:wsp>
                      <wps:cNvSpPr/>
                      <wps:spPr>
                        <a:xfrm>
                          <a:off x="0" y="0"/>
                          <a:ext cx="13716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7" o:spid="_x0000_s1026" style="position:absolute;margin-left:291pt;margin-top:35.1pt;width:10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oval>
            </w:pict>
          </mc:Fallback>
        </mc:AlternateContent>
      </w:r>
      <w:r w:rsidRPr="006B0AE6">
        <w:rPr>
          <w:noProof/>
          <w:lang w:val="es-ES"/>
        </w:rPr>
        <mc:AlternateContent>
          <mc:Choice Requires="wps">
            <w:drawing>
              <wp:anchor distT="0" distB="0" distL="114300" distR="114300" simplePos="0" relativeHeight="251659264" behindDoc="0" locked="0" layoutInCell="1" allowOverlap="1" wp14:anchorId="04A4E2D1" wp14:editId="449E18BC">
                <wp:simplePos x="0" y="0"/>
                <wp:positionH relativeFrom="column">
                  <wp:posOffset>952500</wp:posOffset>
                </wp:positionH>
                <wp:positionV relativeFrom="paragraph">
                  <wp:posOffset>445770</wp:posOffset>
                </wp:positionV>
                <wp:extent cx="1371600" cy="685800"/>
                <wp:effectExtent l="50800" t="25400" r="76200" b="101600"/>
                <wp:wrapThrough wrapText="bothSides">
                  <wp:wrapPolygon edited="0">
                    <wp:start x="6000" y="-800"/>
                    <wp:lineTo x="-800" y="0"/>
                    <wp:lineTo x="-800" y="19200"/>
                    <wp:lineTo x="6800" y="24000"/>
                    <wp:lineTo x="14800" y="24000"/>
                    <wp:lineTo x="16000" y="23200"/>
                    <wp:lineTo x="22400" y="14400"/>
                    <wp:lineTo x="22400" y="8000"/>
                    <wp:lineTo x="18000" y="0"/>
                    <wp:lineTo x="15600" y="-800"/>
                    <wp:lineTo x="6000" y="-800"/>
                  </wp:wrapPolygon>
                </wp:wrapThrough>
                <wp:docPr id="16" name="Elipse 16"/>
                <wp:cNvGraphicFramePr/>
                <a:graphic xmlns:a="http://schemas.openxmlformats.org/drawingml/2006/main">
                  <a:graphicData uri="http://schemas.microsoft.com/office/word/2010/wordprocessingShape">
                    <wps:wsp>
                      <wps:cNvSpPr/>
                      <wps:spPr>
                        <a:xfrm>
                          <a:off x="0" y="0"/>
                          <a:ext cx="13716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6" o:spid="_x0000_s1026" style="position:absolute;margin-left:75pt;margin-top:35.1pt;width:10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3B477D90" w14:textId="77777777" w:rsidR="002B317D" w:rsidRPr="006B0AE6" w:rsidRDefault="002B317D" w:rsidP="002B317D">
      <w:pPr>
        <w:jc w:val="both"/>
      </w:pPr>
    </w:p>
    <w:p w14:paraId="40A8C6BE" w14:textId="77777777" w:rsidR="002B317D" w:rsidRPr="006B0AE6" w:rsidRDefault="002B317D" w:rsidP="002B317D">
      <w:pPr>
        <w:jc w:val="both"/>
      </w:pPr>
      <w:r w:rsidRPr="006B0AE6">
        <w:rPr>
          <w:noProof/>
          <w:lang w:val="es-ES"/>
        </w:rPr>
        <mc:AlternateContent>
          <mc:Choice Requires="wps">
            <w:drawing>
              <wp:anchor distT="0" distB="0" distL="114300" distR="114300" simplePos="0" relativeHeight="251668480" behindDoc="0" locked="0" layoutInCell="1" allowOverlap="1" wp14:anchorId="0027AF9B" wp14:editId="0D886F7B">
                <wp:simplePos x="0" y="0"/>
                <wp:positionH relativeFrom="column">
                  <wp:posOffset>1805305</wp:posOffset>
                </wp:positionH>
                <wp:positionV relativeFrom="paragraph">
                  <wp:posOffset>160655</wp:posOffset>
                </wp:positionV>
                <wp:extent cx="0" cy="342900"/>
                <wp:effectExtent l="127000" t="50800" r="76200" b="88900"/>
                <wp:wrapNone/>
                <wp:docPr id="32" name="Conector recto de flecha 3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32" o:spid="_x0000_s1026" type="#_x0000_t32" style="position:absolute;margin-left:142.15pt;margin-top:12.65pt;width:0;height:27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" strokecolor="black [3213]" strokeweight="2pt">
                <v:stroke endarrow="open"/>
                <v:shadow on="t" opacity="24903f" mv:blur="40000f" origin=",.5" offset="0,20000emu"/>
              </v:shape>
            </w:pict>
          </mc:Fallback>
        </mc:AlternateContent>
      </w:r>
      <w:r w:rsidRPr="006B0AE6">
        <w:rPr>
          <w:noProof/>
          <w:lang w:val="es-ES"/>
        </w:rPr>
        <mc:AlternateContent>
          <mc:Choice Requires="wps">
            <w:drawing>
              <wp:anchor distT="0" distB="0" distL="114300" distR="114300" simplePos="0" relativeHeight="251663360" behindDoc="0" locked="0" layoutInCell="1" allowOverlap="1" wp14:anchorId="46296E91" wp14:editId="3E839151">
                <wp:simplePos x="0" y="0"/>
                <wp:positionH relativeFrom="column">
                  <wp:posOffset>-937895</wp:posOffset>
                </wp:positionH>
                <wp:positionV relativeFrom="paragraph">
                  <wp:posOffset>160655</wp:posOffset>
                </wp:positionV>
                <wp:extent cx="0" cy="342900"/>
                <wp:effectExtent l="127000" t="50800" r="76200" b="88900"/>
                <wp:wrapNone/>
                <wp:docPr id="20" name="Conector recto de flecha 2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20" o:spid="_x0000_s1026" type="#_x0000_t32" style="position:absolute;margin-left:-73.8pt;margin-top:12.65pt;width:0;height:27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" strokecolor="black [3213]" strokeweight="2pt">
                <v:stroke endarrow="open"/>
                <v:shadow on="t" opacity="24903f" mv:blur="40000f" origin=",.5" offset="0,20000emu"/>
              </v:shape>
            </w:pict>
          </mc:Fallback>
        </mc:AlternateContent>
      </w:r>
    </w:p>
    <w:p w14:paraId="25DD412A" w14:textId="77777777" w:rsidR="002B317D" w:rsidRPr="006B0AE6" w:rsidRDefault="002B317D" w:rsidP="002B317D">
      <w:pPr>
        <w:jc w:val="both"/>
      </w:pPr>
      <w:r w:rsidRPr="006B0AE6">
        <w:rPr>
          <w:noProof/>
          <w:lang w:val="es-ES"/>
        </w:rPr>
        <mc:AlternateContent>
          <mc:Choice Requires="wps">
            <w:drawing>
              <wp:anchor distT="0" distB="0" distL="114300" distR="114300" simplePos="0" relativeHeight="251670528" behindDoc="0" locked="0" layoutInCell="1" allowOverlap="1" wp14:anchorId="586A97E8" wp14:editId="0C528410">
                <wp:simplePos x="0" y="0"/>
                <wp:positionH relativeFrom="column">
                  <wp:posOffset>2743200</wp:posOffset>
                </wp:positionH>
                <wp:positionV relativeFrom="paragraph">
                  <wp:posOffset>58420</wp:posOffset>
                </wp:positionV>
                <wp:extent cx="1028700" cy="342900"/>
                <wp:effectExtent l="0" t="0" r="0" b="1270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03B4CA" w14:textId="77777777" w:rsidR="00C47830" w:rsidRDefault="00C47830" w:rsidP="002B317D">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4" o:spid="_x0000_s1028" type="#_x0000_t202" style="position:absolute;left:0;text-align:left;margin-left:3in;margin-top:4.6pt;width:81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" filled="f" stroked="f">
                <v:textbox>
                  <w:txbxContent>
                    <w:p w14:paraId="1003B4CA" w14:textId="77777777" w:rsidR="00C47830" w:rsidRDefault="00C47830" w:rsidP="002B317D">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w10:wrap type="square"/>
              </v:shape>
            </w:pict>
          </mc:Fallback>
        </mc:AlternateContent>
      </w:r>
      <w:r w:rsidRPr="006B0AE6">
        <w:rPr>
          <w:noProof/>
          <w:lang w:val="es-ES"/>
        </w:rPr>
        <mc:AlternateContent>
          <mc:Choice Requires="wps">
            <w:drawing>
              <wp:anchor distT="0" distB="0" distL="114300" distR="114300" simplePos="0" relativeHeight="251665408" behindDoc="0" locked="0" layoutInCell="1" allowOverlap="1" wp14:anchorId="54A1190D" wp14:editId="434AED40">
                <wp:simplePos x="0" y="0"/>
                <wp:positionH relativeFrom="column">
                  <wp:posOffset>342900</wp:posOffset>
                </wp:positionH>
                <wp:positionV relativeFrom="paragraph">
                  <wp:posOffset>58420</wp:posOffset>
                </wp:positionV>
                <wp:extent cx="457200" cy="342900"/>
                <wp:effectExtent l="0" t="0" r="0" b="1270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A87E20" w14:textId="77777777" w:rsidR="00C47830" w:rsidRDefault="00C47830" w:rsidP="002B317D">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8" o:spid="_x0000_s1029" type="#_x0000_t202" style="position:absolute;left:0;text-align:left;margin-left:27pt;margin-top:4.6pt;width:36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" filled="f" stroked="f">
                <v:textbox>
                  <w:txbxContent>
                    <w:p w14:paraId="74A87E20" w14:textId="77777777" w:rsidR="00C47830" w:rsidRDefault="00C47830" w:rsidP="002B317D">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w10:wrap type="square"/>
              </v:shape>
            </w:pict>
          </mc:Fallback>
        </mc:AlternateContent>
      </w:r>
    </w:p>
    <w:p w14:paraId="3419AF71" w14:textId="77777777" w:rsidR="002B317D" w:rsidRPr="006B0AE6" w:rsidRDefault="002B317D" w:rsidP="002B317D">
      <w:pPr>
        <w:jc w:val="both"/>
      </w:pPr>
      <w:r w:rsidRPr="006B0AE6">
        <w:rPr>
          <w:noProof/>
          <w:lang w:val="es-ES"/>
        </w:rPr>
        <mc:AlternateContent>
          <mc:Choice Requires="wps">
            <w:drawing>
              <wp:anchor distT="0" distB="0" distL="114300" distR="114300" simplePos="0" relativeHeight="251669504" behindDoc="0" locked="0" layoutInCell="1" allowOverlap="1" wp14:anchorId="2C7C8ED0" wp14:editId="417F7DE1">
                <wp:simplePos x="0" y="0"/>
                <wp:positionH relativeFrom="column">
                  <wp:posOffset>4114800</wp:posOffset>
                </wp:positionH>
                <wp:positionV relativeFrom="paragraph">
                  <wp:posOffset>146050</wp:posOffset>
                </wp:positionV>
                <wp:extent cx="685800" cy="0"/>
                <wp:effectExtent l="0" t="101600" r="25400" b="177800"/>
                <wp:wrapNone/>
                <wp:docPr id="33" name="Conector recto de flecha 33"/>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3" o:spid="_x0000_s1026" type="#_x0000_t32" style="position:absolute;margin-left:324pt;margin-top:11.5pt;width:5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" strokecolor="black [3213]" strokeweight="2pt">
                <v:stroke endarrow="open"/>
                <v:shadow on="t" opacity="24903f" mv:blur="40000f" origin=",.5" offset="0,20000emu"/>
              </v:shape>
            </w:pict>
          </mc:Fallback>
        </mc:AlternateContent>
      </w:r>
      <w:r w:rsidRPr="006B0AE6">
        <w:rPr>
          <w:noProof/>
          <w:lang w:val="es-ES"/>
        </w:rPr>
        <mc:AlternateContent>
          <mc:Choice Requires="wps">
            <w:drawing>
              <wp:anchor distT="0" distB="0" distL="114300" distR="114300" simplePos="0" relativeHeight="251664384" behindDoc="0" locked="0" layoutInCell="1" allowOverlap="1" wp14:anchorId="530D030B" wp14:editId="353AA2D3">
                <wp:simplePos x="0" y="0"/>
                <wp:positionH relativeFrom="column">
                  <wp:posOffset>1371600</wp:posOffset>
                </wp:positionH>
                <wp:positionV relativeFrom="paragraph">
                  <wp:posOffset>146050</wp:posOffset>
                </wp:positionV>
                <wp:extent cx="685800" cy="0"/>
                <wp:effectExtent l="0" t="101600" r="25400" b="177800"/>
                <wp:wrapNone/>
                <wp:docPr id="21" name="Conector recto de flecha 21"/>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1" o:spid="_x0000_s1026" type="#_x0000_t32" style="position:absolute;margin-left:108pt;margin-top:11.5pt;width:5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" strokecolor="black [3213]" strokeweight="2pt">
                <v:stroke endarrow="open"/>
                <v:shadow on="t" opacity="24903f" mv:blur="40000f" origin=",.5" offset="0,20000emu"/>
              </v:shape>
            </w:pict>
          </mc:Fallback>
        </mc:AlternateContent>
      </w:r>
    </w:p>
    <w:p w14:paraId="586C4AF4" w14:textId="77777777" w:rsidR="002B317D" w:rsidRPr="006B0AE6" w:rsidRDefault="002B317D" w:rsidP="002B317D">
      <w:pPr>
        <w:jc w:val="both"/>
      </w:pPr>
    </w:p>
    <w:p w14:paraId="4D8468BA" w14:textId="77777777" w:rsidR="002B317D" w:rsidRPr="006B0AE6" w:rsidRDefault="002B317D" w:rsidP="002B317D">
      <w:pPr>
        <w:jc w:val="both"/>
      </w:pPr>
      <w:r w:rsidRPr="006B0AE6">
        <w:rPr>
          <w:noProof/>
          <w:lang w:val="es-ES"/>
        </w:rPr>
        <mc:AlternateContent>
          <mc:Choice Requires="wps">
            <w:drawing>
              <wp:anchor distT="0" distB="0" distL="114300" distR="114300" simplePos="0" relativeHeight="251671552" behindDoc="0" locked="0" layoutInCell="1" allowOverlap="1" wp14:anchorId="25854CB9" wp14:editId="05DD2768">
                <wp:simplePos x="0" y="0"/>
                <wp:positionH relativeFrom="column">
                  <wp:posOffset>3886200</wp:posOffset>
                </wp:positionH>
                <wp:positionV relativeFrom="paragraph">
                  <wp:posOffset>72390</wp:posOffset>
                </wp:positionV>
                <wp:extent cx="1028700" cy="342900"/>
                <wp:effectExtent l="0" t="0" r="0" b="1270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893E98" w14:textId="77777777" w:rsidR="00C47830" w:rsidRDefault="00C47830" w:rsidP="002B317D">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30" type="#_x0000_t202" style="position:absolute;left:0;text-align:left;margin-left:306pt;margin-top:5.7pt;width:81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" filled="f" stroked="f">
                <v:textbox>
                  <w:txbxContent>
                    <w:p w14:paraId="14893E98" w14:textId="77777777" w:rsidR="00C47830" w:rsidRDefault="00C47830" w:rsidP="002B317D">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w10:wrap type="square"/>
              </v:shape>
            </w:pict>
          </mc:Fallback>
        </mc:AlternateContent>
      </w:r>
      <w:r w:rsidRPr="006B0AE6">
        <w:rPr>
          <w:noProof/>
          <w:lang w:val="es-ES"/>
        </w:rPr>
        <mc:AlternateContent>
          <mc:Choice Requires="wps">
            <w:drawing>
              <wp:anchor distT="0" distB="0" distL="114300" distR="114300" simplePos="0" relativeHeight="251667456" behindDoc="0" locked="0" layoutInCell="1" allowOverlap="1" wp14:anchorId="103D7E3A" wp14:editId="22202873">
                <wp:simplePos x="0" y="0"/>
                <wp:positionH relativeFrom="column">
                  <wp:posOffset>1371600</wp:posOffset>
                </wp:positionH>
                <wp:positionV relativeFrom="paragraph">
                  <wp:posOffset>72390</wp:posOffset>
                </wp:positionV>
                <wp:extent cx="457200" cy="342900"/>
                <wp:effectExtent l="0" t="0" r="0" b="1270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6869C" w14:textId="77777777" w:rsidR="00C47830" w:rsidRDefault="00C47830" w:rsidP="002B317D">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0" o:spid="_x0000_s1031" type="#_x0000_t202" style="position:absolute;left:0;text-align:left;margin-left:108pt;margin-top:5.7pt;width:36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" filled="f" stroked="f">
                <v:textbox>
                  <w:txbxContent>
                    <w:p w14:paraId="6EF6869C" w14:textId="77777777" w:rsidR="00C47830" w:rsidRDefault="00C47830" w:rsidP="002B317D">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w10:wrap type="square"/>
              </v:shape>
            </w:pict>
          </mc:Fallback>
        </mc:AlternateContent>
      </w:r>
      <w:r w:rsidRPr="006B0AE6">
        <w:rPr>
          <w:noProof/>
          <w:lang w:val="es-ES"/>
        </w:rPr>
        <mc:AlternateContent>
          <mc:Choice Requires="wps">
            <w:drawing>
              <wp:anchor distT="0" distB="0" distL="114300" distR="114300" simplePos="0" relativeHeight="251666432" behindDoc="0" locked="0" layoutInCell="1" allowOverlap="1" wp14:anchorId="46BC9227" wp14:editId="4B3FBBDB">
                <wp:simplePos x="0" y="0"/>
                <wp:positionH relativeFrom="column">
                  <wp:posOffset>1371600</wp:posOffset>
                </wp:positionH>
                <wp:positionV relativeFrom="paragraph">
                  <wp:posOffset>72390</wp:posOffset>
                </wp:positionV>
                <wp:extent cx="571500" cy="228600"/>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F01EA" w14:textId="77777777" w:rsidR="00C47830" w:rsidRDefault="00C47830" w:rsidP="002B31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9" o:spid="_x0000_s1032" type="#_x0000_t202" style="position:absolute;left:0;text-align:left;margin-left:108pt;margin-top:5.7pt;width:45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" filled="f" stroked="f">
                <v:textbox>
                  <w:txbxContent>
                    <w:p w14:paraId="775F01EA" w14:textId="77777777" w:rsidR="00C47830" w:rsidRDefault="00C47830" w:rsidP="002B317D"/>
                  </w:txbxContent>
                </v:textbox>
                <w10:wrap type="square"/>
              </v:shape>
            </w:pict>
          </mc:Fallback>
        </mc:AlternateContent>
      </w:r>
    </w:p>
    <w:p w14:paraId="6BB28B99" w14:textId="77777777" w:rsidR="002B317D" w:rsidRDefault="002B317D" w:rsidP="002B317D">
      <w:pPr>
        <w:jc w:val="both"/>
      </w:pPr>
    </w:p>
    <w:p w14:paraId="3BA2593B" w14:textId="77777777" w:rsidR="002B317D" w:rsidRDefault="002B317D" w:rsidP="002B317D">
      <w:pPr>
        <w:jc w:val="both"/>
      </w:pPr>
    </w:p>
    <w:p w14:paraId="5E45EE98" w14:textId="77777777" w:rsidR="002B317D" w:rsidRPr="006B0AE6" w:rsidRDefault="002B317D" w:rsidP="002B317D">
      <w:pPr>
        <w:jc w:val="both"/>
      </w:pPr>
      <w:r w:rsidRPr="006B0AE6">
        <w:t xml:space="preserve">Sin embargo al multiplicar por la matriz A los vectores v, nada nos garantiza que los vectores u sean ortogonales. Ese es el objetivo de la descomposición en valores singulares de una matriz. Encontrar la matriz A que nos permita “transformar” una base ortogonal en el espacio renglón en otra base ortogonal en el espacio columna. Además no sólo será ortogonal sino también </w:t>
      </w:r>
      <w:proofErr w:type="spellStart"/>
      <w:r w:rsidRPr="006B0AE6">
        <w:t>ortonormal</w:t>
      </w:r>
      <w:proofErr w:type="spellEnd"/>
      <w:r w:rsidRPr="006B0AE6">
        <w:t>. En ese sentido tendremos:</w:t>
      </w:r>
    </w:p>
    <w:p w14:paraId="3BDF25F8" w14:textId="77777777" w:rsidR="002B317D" w:rsidRPr="006B0AE6" w:rsidRDefault="002B317D" w:rsidP="002B317D">
      <w:pPr>
        <w:jc w:val="both"/>
      </w:pPr>
    </w:p>
    <w:p w14:paraId="7AC07262" w14:textId="77777777" w:rsidR="002B317D" w:rsidRPr="006B0AE6" w:rsidRDefault="002B317D" w:rsidP="002B317D">
      <w:pPr>
        <w:jc w:val="both"/>
      </w:pPr>
      <m:oMathPara>
        <m:oMath>
          <m:r>
            <m:rPr>
              <m:sty m:val="p"/>
            </m:rPr>
            <w:rPr>
              <w:rFonts w:ascii="Cambria Math" w:hAnsi="Cambria Math"/>
            </w:rPr>
            <m:t>A</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e>
                    <m:m>
                      <m:mPr>
                        <m:mcs>
                          <m:mc>
                            <m:mcPr>
                              <m:count m:val="2"/>
                              <m:mcJc m:val="center"/>
                            </m:mcPr>
                          </m:mc>
                        </m:mcs>
                        <m:ctrlPr>
                          <w:rPr>
                            <w:rFonts w:ascii="Cambria Math" w:hAnsi="Cambria Math"/>
                          </w:rPr>
                        </m:ctrlPr>
                      </m:mP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r</m:t>
                              </m:r>
                            </m:sub>
                          </m:sSub>
                        </m:e>
                      </m:mr>
                    </m:m>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e>
                  <m:e>
                    <m:m>
                      <m:mPr>
                        <m:mcs>
                          <m:mc>
                            <m:mcPr>
                              <m:count m:val="2"/>
                              <m:mcJc m:val="center"/>
                            </m:mcPr>
                          </m:mc>
                        </m:mcs>
                        <m:ctrlPr>
                          <w:rPr>
                            <w:rFonts w:ascii="Cambria Math" w:hAnsi="Cambria Math"/>
                          </w:rPr>
                        </m:ctrlPr>
                      </m:mP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e>
                      </m:mr>
                    </m:m>
                  </m:e>
                </m:mr>
              </m:m>
            </m:e>
          </m:d>
          <m:d>
            <m:dPr>
              <m:ctrlPr>
                <w:rPr>
                  <w:rFonts w:ascii="Cambria Math" w:hAnsi="Cambria Math"/>
                </w:rPr>
              </m:ctrlPr>
            </m:dPr>
            <m:e>
              <m:eqArr>
                <m:eqArrPr>
                  <m:ctrlPr>
                    <w:rPr>
                      <w:rFonts w:ascii="Cambria Math" w:hAnsi="Cambria Math"/>
                    </w:rPr>
                  </m:ctrlPr>
                </m:eqArr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r>
                      <m:e>
                        <m:r>
                          <m:rPr>
                            <m:sty m:val="p"/>
                          </m:rPr>
                          <w:rPr>
                            <w:rFonts w:ascii="Cambria Math" w:hAnsi="Cambria Math"/>
                          </w:rPr>
                          <m:t>0</m:t>
                        </m:r>
                      </m:e>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0</m:t>
                              </m:r>
                            </m:e>
                          </m:mr>
                        </m:m>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e>
                          </m:mr>
                        </m:m>
                      </m:e>
                    </m:mr>
                  </m:m>
                </m:e>
              </m:eqArr>
            </m:e>
          </m:d>
        </m:oMath>
      </m:oMathPara>
    </w:p>
    <w:p w14:paraId="43F10AE5" w14:textId="77777777" w:rsidR="002B317D" w:rsidRDefault="002B317D" w:rsidP="002B317D">
      <w:pPr>
        <w:jc w:val="both"/>
      </w:pPr>
    </w:p>
    <w:p w14:paraId="113BBF3F" w14:textId="77777777" w:rsidR="002B317D" w:rsidRPr="006B0AE6" w:rsidRDefault="002B317D" w:rsidP="002B317D">
      <w:pPr>
        <w:jc w:val="both"/>
      </w:pPr>
      <w:r w:rsidRPr="006B0AE6">
        <w:t xml:space="preserve">Lo anterior se puede expresar como </w:t>
      </w:r>
      <m:oMath>
        <m:r>
          <m:rPr>
            <m:sty m:val="p"/>
          </m:rPr>
          <w:rPr>
            <w:rFonts w:ascii="Cambria Math" w:hAnsi="Cambria Math"/>
          </w:rPr>
          <m:t>AV=UΣ</m:t>
        </m:r>
      </m:oMath>
      <w:r w:rsidRPr="006B0AE6">
        <w:t xml:space="preserve">. Podemos despejar A de la ecuación anterior, notando que la inversa de V es la misma que su transpuesta. En consecuencia, tenemos un matriz </w:t>
      </w:r>
      <m:oMath>
        <m:r>
          <m:rPr>
            <m:sty m:val="p"/>
          </m:rPr>
          <w:rPr>
            <w:rFonts w:ascii="Cambria Math" w:hAnsi="Cambria Math"/>
          </w:rPr>
          <m:t>A=UΣ</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sidRPr="006B0AE6">
        <w:t xml:space="preserve">. Sin embargo es deseable contar con el lado derecho de la igualdad con puros términos de V ya que es el espacio que conocemos. </w:t>
      </w:r>
    </w:p>
    <w:p w14:paraId="3C249560" w14:textId="77777777" w:rsidR="002B317D" w:rsidRPr="006B0AE6" w:rsidRDefault="002B317D" w:rsidP="002B317D">
      <w:pPr>
        <w:jc w:val="both"/>
      </w:pPr>
    </w:p>
    <w:p w14:paraId="62835445" w14:textId="77777777" w:rsidR="002B317D" w:rsidRPr="006B0AE6" w:rsidRDefault="002B317D" w:rsidP="002B317D">
      <w:pPr>
        <w:jc w:val="both"/>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A=V</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 xml:space="preserve"> UΣ</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m:oMathPara>
    </w:p>
    <w:p w14:paraId="6344D772" w14:textId="77777777" w:rsidR="002B317D" w:rsidRPr="006B0AE6" w:rsidRDefault="002B317D" w:rsidP="002B317D">
      <w:pPr>
        <w:jc w:val="both"/>
      </w:pPr>
    </w:p>
    <w:p w14:paraId="630A1E55" w14:textId="77777777" w:rsidR="002B317D" w:rsidRPr="006B0AE6" w:rsidRDefault="002B317D" w:rsidP="002B317D">
      <w:pPr>
        <w:jc w:val="both"/>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A=V</m:t>
          </m:r>
          <m:d>
            <m:dPr>
              <m:ctrlPr>
                <w:rPr>
                  <w:rFonts w:ascii="Cambria Math" w:hAnsi="Cambria Math"/>
                </w:rPr>
              </m:ctrlPr>
            </m:dPr>
            <m:e>
              <m:eqArr>
                <m:eqArrPr>
                  <m:ctrlPr>
                    <w:rPr>
                      <w:rFonts w:ascii="Cambria Math" w:hAnsi="Cambria Math"/>
                    </w:rPr>
                  </m:ctrlPr>
                </m:eqArrPr>
                <m:e>
                  <m:m>
                    <m:mPr>
                      <m:mcs>
                        <m:mc>
                          <m:mcPr>
                            <m:count m:val="3"/>
                            <m:mcJc m:val="center"/>
                          </m:mcPr>
                        </m:mc>
                      </m:mcs>
                      <m:ctrlPr>
                        <w:rPr>
                          <w:rFonts w:ascii="Cambria Math" w:hAnsi="Cambria Math"/>
                        </w:rPr>
                      </m:ctrlPr>
                    </m:mPr>
                    <m:mr>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1</m:t>
                            </m:r>
                          </m:sub>
                          <m:sup>
                            <m:r>
                              <m:rPr>
                                <m:sty m:val="p"/>
                              </m:rPr>
                              <w:rPr>
                                <w:rFonts w:ascii="Cambria Math" w:hAnsi="Cambria Math"/>
                              </w:rPr>
                              <m:t>2</m:t>
                            </m:r>
                          </m:sup>
                        </m:sSubSup>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r>
                      <m:e>
                        <m:r>
                          <m:rPr>
                            <m:sty m:val="p"/>
                          </m:rPr>
                          <w:rPr>
                            <w:rFonts w:ascii="Cambria Math" w:hAnsi="Cambria Math"/>
                          </w:rPr>
                          <m:t>0</m:t>
                        </m:r>
                      </m:e>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2</m:t>
                            </m:r>
                          </m:sub>
                          <m:sup>
                            <m:r>
                              <m:rPr>
                                <m:sty m:val="p"/>
                              </m:rPr>
                              <w:rPr>
                                <w:rFonts w:ascii="Cambria Math" w:hAnsi="Cambria Math"/>
                              </w:rPr>
                              <m:t>2</m:t>
                            </m:r>
                          </m:sup>
                        </m:sSubSup>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0</m:t>
                              </m:r>
                            </m:e>
                          </m:mr>
                        </m:m>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r</m:t>
                                  </m:r>
                                </m:sub>
                                <m:sup>
                                  <m:r>
                                    <m:rPr>
                                      <m:sty m:val="p"/>
                                    </m:rPr>
                                    <w:rPr>
                                      <w:rFonts w:ascii="Cambria Math" w:hAnsi="Cambria Math"/>
                                    </w:rPr>
                                    <m:t>2</m:t>
                                  </m:r>
                                </m:sup>
                              </m:sSubSup>
                            </m:e>
                          </m:mr>
                        </m:m>
                      </m:e>
                    </m:mr>
                  </m:m>
                </m:e>
              </m:eqArr>
            </m:e>
          </m:d>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m:oMathPara>
    </w:p>
    <w:p w14:paraId="163A8EA1" w14:textId="77777777" w:rsidR="002B317D" w:rsidRPr="006B0AE6" w:rsidRDefault="002B317D" w:rsidP="002B317D">
      <w:pPr>
        <w:jc w:val="both"/>
      </w:pPr>
    </w:p>
    <w:p w14:paraId="5F7E719B" w14:textId="77777777" w:rsidR="002B317D" w:rsidRPr="006B0AE6" w:rsidRDefault="002B317D" w:rsidP="002B317D">
      <w:pPr>
        <w:jc w:val="both"/>
      </w:pPr>
      <w:r w:rsidRPr="006B0AE6">
        <w:t xml:space="preserve">Las propiedades de la matriz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oMath>
      <w:r w:rsidRPr="006B0AE6">
        <w:t xml:space="preserve"> son importantes (positiva, simétrica y definida) y del otro lado de la igualdad tendremos los eigenvectores y eigenvalores. Cabe señalar, que la transformación lineal se expresa como</w:t>
      </w:r>
      <w:r w:rsidR="00FE0504">
        <w:t xml:space="preserve"> una multiplicación de matrices. </w:t>
      </w:r>
      <w:r w:rsidRPr="006B0AE6">
        <w:t>En ese sentido, como vemos la descomposición en valores singulares representa la multiplicación por 3 tipos de matrices especiales en este caso dos ortogonales y una diagonal.</w:t>
      </w:r>
    </w:p>
    <w:p w14:paraId="10D92D37" w14:textId="77777777" w:rsidR="003E4554" w:rsidRDefault="003E4554" w:rsidP="00FE0504">
      <w:pPr>
        <w:jc w:val="both"/>
      </w:pPr>
    </w:p>
    <w:p w14:paraId="21A18423" w14:textId="22DBC8E1" w:rsidR="002E2F34" w:rsidRPr="002E2F34" w:rsidRDefault="002E2F34" w:rsidP="00FE0504">
      <w:pPr>
        <w:jc w:val="both"/>
        <w:rPr>
          <w:b/>
          <w:u w:val="single"/>
        </w:rPr>
      </w:pPr>
      <w:r w:rsidRPr="002E2F34">
        <w:rPr>
          <w:b/>
          <w:u w:val="single"/>
        </w:rPr>
        <w:t>¿Cuál es la propuesta de los autores para una SVD?</w:t>
      </w:r>
    </w:p>
    <w:p w14:paraId="64B61BC1" w14:textId="77777777" w:rsidR="002E2F34" w:rsidRDefault="002E2F34" w:rsidP="00FE0504">
      <w:pPr>
        <w:jc w:val="both"/>
      </w:pPr>
    </w:p>
    <w:p w14:paraId="631D75F4" w14:textId="4B701BE5" w:rsidR="00A00E4D" w:rsidRDefault="00A00E4D" w:rsidP="00A00E4D">
      <w:pPr>
        <w:jc w:val="both"/>
      </w:pPr>
      <w:r w:rsidRPr="00A00E4D">
        <w:t xml:space="preserve">Los </w:t>
      </w:r>
      <w:r>
        <w:t>autores propone el uso del alg</w:t>
      </w:r>
      <w:r w:rsidR="00B335E7">
        <w:t xml:space="preserve">oritmo </w:t>
      </w:r>
      <w:proofErr w:type="spellStart"/>
      <w:r w:rsidR="00B335E7">
        <w:t>GolubReinsch</w:t>
      </w:r>
      <w:proofErr w:type="spellEnd"/>
      <w:r w:rsidR="00B335E7">
        <w:t xml:space="preserve">, que usa </w:t>
      </w:r>
      <w:proofErr w:type="spellStart"/>
      <w:r w:rsidR="00B335E7">
        <w:t>bidiagonalización</w:t>
      </w:r>
      <w:proofErr w:type="spellEnd"/>
      <w:r w:rsidR="00B335E7">
        <w:t xml:space="preserve"> y </w:t>
      </w:r>
      <w:proofErr w:type="spellStart"/>
      <w:r w:rsidR="00B335E7">
        <w:t>diagonalización</w:t>
      </w:r>
      <w:proofErr w:type="spellEnd"/>
      <w:r w:rsidR="00B335E7">
        <w:t xml:space="preserve"> para concretar el objetivo de SVD. Además comparado con otros algoritmos (el </w:t>
      </w:r>
      <w:proofErr w:type="spellStart"/>
      <w:r w:rsidR="00B335E7">
        <w:t>Hestenes</w:t>
      </w:r>
      <w:proofErr w:type="spellEnd"/>
      <w:r w:rsidR="00B335E7">
        <w:t xml:space="preserve"> por ejemplo) el </w:t>
      </w:r>
      <w:proofErr w:type="spellStart"/>
      <w:r w:rsidR="00B335E7">
        <w:t>GolubReinsch</w:t>
      </w:r>
      <w:proofErr w:type="spellEnd"/>
      <w:r w:rsidR="00B335E7">
        <w:t xml:space="preserve"> resulta adecuado ya que además de ser usado por LAPACK se adapta bien a la arquitectura de GPU.</w:t>
      </w:r>
    </w:p>
    <w:p w14:paraId="4F2EA4AB" w14:textId="77777777" w:rsidR="00B335E7" w:rsidRDefault="00B335E7" w:rsidP="00A00E4D">
      <w:pPr>
        <w:jc w:val="both"/>
      </w:pPr>
    </w:p>
    <w:p w14:paraId="26EB0FFC" w14:textId="4A2FD77B" w:rsidR="00B335E7" w:rsidRPr="00A00E4D" w:rsidRDefault="00B335E7" w:rsidP="00A00E4D">
      <w:pPr>
        <w:jc w:val="both"/>
      </w:pPr>
      <w:r>
        <w:t xml:space="preserve">La idea principal para hacer la descomposición es primero reducir la matriz original a una matriz </w:t>
      </w:r>
      <w:proofErr w:type="spellStart"/>
      <w:r>
        <w:t>bidiagonal</w:t>
      </w:r>
      <w:proofErr w:type="spellEnd"/>
      <w:r>
        <w:t xml:space="preserve"> usando transformaciones de </w:t>
      </w:r>
      <w:proofErr w:type="spellStart"/>
      <w:r>
        <w:t>householder</w:t>
      </w:r>
      <w:proofErr w:type="spellEnd"/>
      <w:r>
        <w:t xml:space="preserve">. Posteriormente la matriz </w:t>
      </w:r>
      <w:proofErr w:type="spellStart"/>
      <w:r>
        <w:t>bidiagonal</w:t>
      </w:r>
      <w:proofErr w:type="spellEnd"/>
      <w:r>
        <w:t xml:space="preserve"> se </w:t>
      </w:r>
      <w:proofErr w:type="spellStart"/>
      <w:r>
        <w:t>diagonaliza</w:t>
      </w:r>
      <w:proofErr w:type="spellEnd"/>
      <w:r>
        <w:t xml:space="preserve"> a través de iteraciones del tipo QR (algoritmo desarrollado por Francis y </w:t>
      </w:r>
      <w:proofErr w:type="spellStart"/>
      <w:r>
        <w:t>Kublanovskaya</w:t>
      </w:r>
      <w:proofErr w:type="spellEnd"/>
      <w:r>
        <w:t xml:space="preserve"> para el cálculo de vectores y valores propios de una matriz).</w:t>
      </w:r>
    </w:p>
    <w:p w14:paraId="7C42F884" w14:textId="77777777" w:rsidR="00A00E4D" w:rsidRPr="00A00E4D" w:rsidRDefault="00A00E4D" w:rsidP="00A00E4D">
      <w:pPr>
        <w:jc w:val="both"/>
      </w:pPr>
    </w:p>
    <w:p w14:paraId="3953A7E9" w14:textId="29DAE6BC" w:rsidR="002E2F34" w:rsidRPr="00887ABE" w:rsidRDefault="000307EE" w:rsidP="00FE0504">
      <w:pPr>
        <w:jc w:val="both"/>
        <w:rPr>
          <w:i/>
        </w:rPr>
      </w:pPr>
      <w:proofErr w:type="spellStart"/>
      <w:r w:rsidRPr="00887ABE">
        <w:rPr>
          <w:i/>
        </w:rPr>
        <w:t>Bidiagonalización</w:t>
      </w:r>
      <w:proofErr w:type="spellEnd"/>
    </w:p>
    <w:p w14:paraId="330A3689" w14:textId="77777777" w:rsidR="000307EE" w:rsidRDefault="000307EE" w:rsidP="00FE0504">
      <w:pPr>
        <w:jc w:val="both"/>
      </w:pPr>
    </w:p>
    <w:p w14:paraId="35932B25" w14:textId="5D9689F9" w:rsidR="00887ABE" w:rsidRDefault="000307EE" w:rsidP="00FE0504">
      <w:pPr>
        <w:jc w:val="both"/>
      </w:pPr>
      <w:r>
        <w:t xml:space="preserve">Lo primero que se debe hacer es una </w:t>
      </w:r>
      <w:proofErr w:type="spellStart"/>
      <w:r>
        <w:t>bidiagonalización</w:t>
      </w:r>
      <w:proofErr w:type="spellEnd"/>
      <w:r>
        <w:t xml:space="preserve"> </w:t>
      </w:r>
      <w:r w:rsidR="00887ABE">
        <w:t>que descompone la matriz original en:</w:t>
      </w:r>
    </w:p>
    <w:p w14:paraId="6B169D1E" w14:textId="77777777" w:rsidR="00887ABE" w:rsidRDefault="00887ABE" w:rsidP="00FE0504">
      <w:pPr>
        <w:jc w:val="both"/>
      </w:pPr>
    </w:p>
    <w:p w14:paraId="7337FBE2" w14:textId="3A18A724" w:rsidR="00887ABE" w:rsidRDefault="00887ABE" w:rsidP="00FE0504">
      <w:pPr>
        <w:jc w:val="both"/>
      </w:pPr>
      <m:oMathPara>
        <m:oMath>
          <m:r>
            <w:rPr>
              <w:rFonts w:ascii="Cambria Math" w:hAnsi="Cambria Math"/>
            </w:rPr>
            <m:t>A=QB</m:t>
          </m:r>
          <m:sSup>
            <m:sSupPr>
              <m:ctrlPr>
                <w:rPr>
                  <w:rFonts w:ascii="Cambria Math" w:hAnsi="Cambria Math"/>
                  <w:i/>
                </w:rPr>
              </m:ctrlPr>
            </m:sSupPr>
            <m:e>
              <m:r>
                <w:rPr>
                  <w:rFonts w:ascii="Cambria Math" w:hAnsi="Cambria Math"/>
                </w:rPr>
                <m:t>P</m:t>
              </m:r>
            </m:e>
            <m:sup>
              <m:r>
                <w:rPr>
                  <w:rFonts w:ascii="Cambria Math" w:hAnsi="Cambria Math"/>
                </w:rPr>
                <m:t>T</m:t>
              </m:r>
            </m:sup>
          </m:sSup>
        </m:oMath>
      </m:oMathPara>
    </w:p>
    <w:p w14:paraId="75F97EE2" w14:textId="77777777" w:rsidR="00887ABE" w:rsidRDefault="00887ABE" w:rsidP="00FE0504">
      <w:pPr>
        <w:jc w:val="both"/>
      </w:pPr>
    </w:p>
    <w:p w14:paraId="4DD28048" w14:textId="79113C8B" w:rsidR="000307EE" w:rsidRDefault="00887ABE" w:rsidP="00FE0504">
      <w:pPr>
        <w:jc w:val="both"/>
      </w:pPr>
      <w:r>
        <w:t>E</w:t>
      </w:r>
      <w:r w:rsidR="000307EE">
        <w:t>n ese sent</w:t>
      </w:r>
      <w:r>
        <w:t>ido, mediante el uso de CUBLAS se pretende llegar a ese resultado. El trabajo discute 2 puntos importantes:</w:t>
      </w:r>
    </w:p>
    <w:p w14:paraId="20A1762E" w14:textId="77777777" w:rsidR="00887ABE" w:rsidRDefault="00887ABE" w:rsidP="00FE0504">
      <w:pPr>
        <w:jc w:val="both"/>
      </w:pPr>
    </w:p>
    <w:p w14:paraId="3B7149E3" w14:textId="02ACADC6" w:rsidR="00887ABE" w:rsidRDefault="00887ABE" w:rsidP="00887ABE">
      <w:pPr>
        <w:pStyle w:val="Prrafodelista"/>
        <w:numPr>
          <w:ilvl w:val="0"/>
          <w:numId w:val="2"/>
        </w:numPr>
        <w:jc w:val="both"/>
      </w:pPr>
      <w:r>
        <w:t>La interacción CPU/GPU</w:t>
      </w:r>
    </w:p>
    <w:p w14:paraId="3CF4494C" w14:textId="65886BB3" w:rsidR="00887ABE" w:rsidRDefault="00887ABE" w:rsidP="00887ABE">
      <w:pPr>
        <w:pStyle w:val="Prrafodelista"/>
        <w:numPr>
          <w:ilvl w:val="0"/>
          <w:numId w:val="2"/>
        </w:numPr>
        <w:jc w:val="both"/>
      </w:pPr>
      <w:r>
        <w:t xml:space="preserve">La construcción de bloques para la optimización computacional. </w:t>
      </w:r>
    </w:p>
    <w:p w14:paraId="254C9742" w14:textId="77777777" w:rsidR="00887ABE" w:rsidRDefault="00887ABE" w:rsidP="00887ABE">
      <w:pPr>
        <w:pStyle w:val="Prrafodelista"/>
        <w:jc w:val="both"/>
      </w:pPr>
    </w:p>
    <w:p w14:paraId="2123628C" w14:textId="1FDBD9D0" w:rsidR="00887ABE" w:rsidRDefault="00887ABE" w:rsidP="00887ABE">
      <w:pPr>
        <w:ind w:left="360"/>
        <w:jc w:val="both"/>
      </w:pPr>
      <w:r>
        <w:t xml:space="preserve">En el punto 2 los autores señalan claramente que las matrices cuyas dimensiones son múltiplos de 32 son mejores para el cómputo. Lo anterior en línea con nuestro trabajo de reconocimiento de imágenes con redes neuronales en CUDA. También, se hace hincapié en minimizar las </w:t>
      </w:r>
      <w:proofErr w:type="spellStart"/>
      <w:r>
        <w:t>tranferencias</w:t>
      </w:r>
      <w:proofErr w:type="spellEnd"/>
      <w:r>
        <w:t xml:space="preserve"> de CPU a GPU para evitar tener pérdidas en la eficiencia al momento del cómputo.</w:t>
      </w:r>
    </w:p>
    <w:p w14:paraId="67941163" w14:textId="77777777" w:rsidR="00887ABE" w:rsidRDefault="00887ABE" w:rsidP="00887ABE">
      <w:pPr>
        <w:ind w:left="360"/>
        <w:jc w:val="both"/>
      </w:pPr>
    </w:p>
    <w:p w14:paraId="7C10F647" w14:textId="7A5F7DD8" w:rsidR="00BB5AF7" w:rsidRDefault="00BB5AF7" w:rsidP="00887ABE">
      <w:pPr>
        <w:ind w:left="360"/>
        <w:jc w:val="both"/>
      </w:pPr>
      <w:r>
        <w:t>Todas las operaciones de esta sección se computan en GPU utilizando por debajo la librería CUBLAS. En ese sentido, en línea con lo anterior como el proceso se hace en data del GPU, no existen transferencias entre el CPU y el GPU.</w:t>
      </w:r>
    </w:p>
    <w:p w14:paraId="3606B826" w14:textId="77777777" w:rsidR="000307EE" w:rsidRDefault="000307EE" w:rsidP="00FE0504">
      <w:pPr>
        <w:jc w:val="both"/>
      </w:pPr>
    </w:p>
    <w:p w14:paraId="0D8A7499" w14:textId="591661B4" w:rsidR="00DC6515" w:rsidRPr="00887ABE" w:rsidRDefault="00DC6515" w:rsidP="00DC6515">
      <w:pPr>
        <w:jc w:val="both"/>
        <w:rPr>
          <w:i/>
        </w:rPr>
      </w:pPr>
      <w:proofErr w:type="spellStart"/>
      <w:r>
        <w:rPr>
          <w:i/>
        </w:rPr>
        <w:t>D</w:t>
      </w:r>
      <w:r w:rsidRPr="00887ABE">
        <w:rPr>
          <w:i/>
        </w:rPr>
        <w:t>iagonalización</w:t>
      </w:r>
      <w:proofErr w:type="spellEnd"/>
    </w:p>
    <w:p w14:paraId="13A7BADF" w14:textId="77777777" w:rsidR="00DC6515" w:rsidRDefault="00DC6515" w:rsidP="00DC6515">
      <w:pPr>
        <w:jc w:val="both"/>
      </w:pPr>
    </w:p>
    <w:p w14:paraId="5CD31785" w14:textId="336F9621" w:rsidR="00DC6515" w:rsidRDefault="00BC700D" w:rsidP="00DC6515">
      <w:pPr>
        <w:jc w:val="both"/>
      </w:pPr>
      <w:r>
        <w:t xml:space="preserve">Para lograr la </w:t>
      </w:r>
      <w:proofErr w:type="spellStart"/>
      <w:r>
        <w:t>diagonalización</w:t>
      </w:r>
      <w:proofErr w:type="spellEnd"/>
      <w:r>
        <w:t xml:space="preserve"> de la matriz </w:t>
      </w:r>
      <w:proofErr w:type="spellStart"/>
      <w:r>
        <w:t>bidiagonal</w:t>
      </w:r>
      <w:proofErr w:type="spellEnd"/>
      <w:r>
        <w:t xml:space="preserve"> se utilizar el </w:t>
      </w:r>
      <w:proofErr w:type="spellStart"/>
      <w:r>
        <w:t>algortimo</w:t>
      </w:r>
      <w:proofErr w:type="spellEnd"/>
      <w:r>
        <w:t xml:space="preserve"> QR, </w:t>
      </w:r>
      <w:r w:rsidR="00DC6515">
        <w:t>que de</w:t>
      </w:r>
      <w:r>
        <w:t xml:space="preserve">scompone la matriz </w:t>
      </w:r>
      <w:proofErr w:type="spellStart"/>
      <w:r>
        <w:t>bidiagonal</w:t>
      </w:r>
      <w:proofErr w:type="spellEnd"/>
      <w:r w:rsidR="00DC6515">
        <w:t xml:space="preserve"> en:</w:t>
      </w:r>
    </w:p>
    <w:p w14:paraId="344B5A10" w14:textId="77777777" w:rsidR="00DC6515" w:rsidRPr="00DC6515" w:rsidRDefault="00DC6515" w:rsidP="00DC6515">
      <w:pPr>
        <w:jc w:val="both"/>
      </w:pPr>
    </w:p>
    <w:p w14:paraId="293A3152" w14:textId="46B36892" w:rsidR="00DC6515" w:rsidRDefault="00DC6515" w:rsidP="00DC6515">
      <w:pPr>
        <w:jc w:val="both"/>
      </w:pPr>
      <m:oMathPara>
        <m:oMath>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BY</m:t>
          </m:r>
        </m:oMath>
      </m:oMathPara>
    </w:p>
    <w:p w14:paraId="49CAD69A" w14:textId="77777777" w:rsidR="00DC6515" w:rsidRDefault="00DC6515" w:rsidP="00DC6515">
      <w:pPr>
        <w:jc w:val="both"/>
      </w:pPr>
    </w:p>
    <w:p w14:paraId="3882CEC3" w14:textId="2D51C04F" w:rsidR="00DC6515" w:rsidRDefault="00DC6515" w:rsidP="00DC6515">
      <w:pPr>
        <w:jc w:val="both"/>
      </w:pPr>
      <w:r>
        <w:t xml:space="preserve">Donde sigma es  la matriz diagonal y B y </w:t>
      </w:r>
      <w:proofErr w:type="spellStart"/>
      <w:r>
        <w:t>Y</w:t>
      </w:r>
      <w:proofErr w:type="spellEnd"/>
      <w:r>
        <w:t xml:space="preserve"> son matrices unitarias y ortogonales.</w:t>
      </w:r>
    </w:p>
    <w:p w14:paraId="5ADF446E" w14:textId="77777777" w:rsidR="00BC700D" w:rsidRDefault="00BC700D" w:rsidP="00DC6515">
      <w:pPr>
        <w:jc w:val="both"/>
      </w:pPr>
    </w:p>
    <w:p w14:paraId="42512500" w14:textId="7B57ECE7" w:rsidR="00BC700D" w:rsidRDefault="00BC700D" w:rsidP="00DC6515">
      <w:pPr>
        <w:jc w:val="both"/>
      </w:pPr>
      <w:r>
        <w:t>En esta sección los autores también minimizan las interacciones entre CPU y GPU.</w:t>
      </w:r>
      <w:r w:rsidR="00C47830">
        <w:t xml:space="preserve"> Sin embargo, en este paso sí existe comunicación entre CPU y GPU para el cómputo, pero de manera eficiente.</w:t>
      </w:r>
      <w:r w:rsidR="00554A45">
        <w:t xml:space="preserve"> Entrando al detalle señalan que la división de renglones en bloques es eficiente en la arquitectura de CUDA ya que cada </w:t>
      </w:r>
      <w:proofErr w:type="spellStart"/>
      <w:r w:rsidR="00554A45">
        <w:t>thread</w:t>
      </w:r>
      <w:proofErr w:type="spellEnd"/>
      <w:r w:rsidR="00554A45">
        <w:t xml:space="preserve"> es una operación independiente. Además cada bloque se almacena en memoria compartida que a su vez mantiene la eficiencia en el cómputo.</w:t>
      </w:r>
    </w:p>
    <w:p w14:paraId="70BEA64A" w14:textId="77777777" w:rsidR="00554A45" w:rsidRDefault="00554A45" w:rsidP="00DC6515">
      <w:pPr>
        <w:jc w:val="both"/>
      </w:pPr>
    </w:p>
    <w:p w14:paraId="26986D65" w14:textId="77777777" w:rsidR="00554A45" w:rsidRDefault="00554A45" w:rsidP="00DC6515">
      <w:pPr>
        <w:jc w:val="both"/>
      </w:pPr>
    </w:p>
    <w:p w14:paraId="595D6598" w14:textId="43ABEFB3" w:rsidR="002E2F34" w:rsidRPr="00C47830" w:rsidRDefault="00554A45" w:rsidP="00FE0504">
      <w:pPr>
        <w:jc w:val="both"/>
        <w:rPr>
          <w:i/>
        </w:rPr>
      </w:pPr>
      <w:r w:rsidRPr="00C47830">
        <w:rPr>
          <w:i/>
        </w:rPr>
        <w:t>Completando el SVD</w:t>
      </w:r>
    </w:p>
    <w:p w14:paraId="18CB2089" w14:textId="77777777" w:rsidR="00554A45" w:rsidRDefault="00554A45" w:rsidP="00FE0504">
      <w:pPr>
        <w:jc w:val="both"/>
      </w:pPr>
    </w:p>
    <w:p w14:paraId="36178E41" w14:textId="157440B0" w:rsidR="00554A45" w:rsidRDefault="00554A45" w:rsidP="00FE0504">
      <w:pPr>
        <w:jc w:val="both"/>
      </w:pPr>
      <w:r>
        <w:t>Para completar el proceso se hace multiplicaciones de matrices con CUBLAS:</w:t>
      </w:r>
    </w:p>
    <w:p w14:paraId="5E12E1FB" w14:textId="77777777" w:rsidR="00554A45" w:rsidRDefault="00554A45" w:rsidP="00FE0504">
      <w:pPr>
        <w:jc w:val="both"/>
      </w:pPr>
    </w:p>
    <w:p w14:paraId="45766557" w14:textId="58E82FFC" w:rsidR="00554A45" w:rsidRDefault="00554A45" w:rsidP="00FE0504">
      <w:pPr>
        <w:jc w:val="both"/>
      </w:pPr>
      <m:oMathPara>
        <m:oMath>
          <m:r>
            <w:rPr>
              <w:rFonts w:ascii="Cambria Math" w:hAnsi="Cambria Math"/>
            </w:rPr>
            <m:t>U=QX</m:t>
          </m:r>
        </m:oMath>
      </m:oMathPara>
    </w:p>
    <w:p w14:paraId="19204330" w14:textId="5BA82767" w:rsidR="00554A45" w:rsidRDefault="00554A45" w:rsidP="00FE0504">
      <w:pPr>
        <w:jc w:val="both"/>
      </w:pPr>
      <m:oMathPara>
        <m:oMath>
          <m:r>
            <w:rPr>
              <w:rFonts w:ascii="Cambria Math" w:hAnsi="Cambria Math"/>
            </w:rPr>
            <m:t>VT=</m:t>
          </m:r>
          <m:d>
            <m:dPr>
              <m:ctrlPr>
                <w:rPr>
                  <w:rFonts w:ascii="Cambria Math" w:hAnsi="Cambria Math"/>
                  <w:i/>
                </w:rPr>
              </m:ctrlPr>
            </m:dPr>
            <m:e>
              <m:r>
                <w:rPr>
                  <w:rFonts w:ascii="Cambria Math" w:hAnsi="Cambria Math"/>
                </w:rPr>
                <m:t>PY</m:t>
              </m:r>
            </m:e>
          </m:d>
          <m:r>
            <w:rPr>
              <w:rFonts w:ascii="Cambria Math" w:hAnsi="Cambria Math"/>
            </w:rPr>
            <m:t>T</m:t>
          </m:r>
        </m:oMath>
      </m:oMathPara>
    </w:p>
    <w:p w14:paraId="05BE51DF" w14:textId="77777777" w:rsidR="00554A45" w:rsidRDefault="00554A45" w:rsidP="00FE0504">
      <w:pPr>
        <w:jc w:val="both"/>
      </w:pPr>
    </w:p>
    <w:p w14:paraId="71578BC9" w14:textId="590F5EF5" w:rsidR="00554A45" w:rsidRDefault="00554A45" w:rsidP="00FE0504">
      <w:pPr>
        <w:jc w:val="both"/>
      </w:pPr>
      <w:r>
        <w:t>Finalmente las matrices ortogonales U y VT puede ser copiadas al CPU.</w:t>
      </w:r>
    </w:p>
    <w:p w14:paraId="3DBAB1C0" w14:textId="77777777" w:rsidR="00554A45" w:rsidRDefault="00554A45" w:rsidP="00FE0504">
      <w:pPr>
        <w:jc w:val="both"/>
      </w:pPr>
    </w:p>
    <w:p w14:paraId="3E41D6EF" w14:textId="5D6E4008" w:rsidR="00554A45" w:rsidRPr="00554A45" w:rsidRDefault="00554A45" w:rsidP="00FE0504">
      <w:pPr>
        <w:jc w:val="both"/>
        <w:rPr>
          <w:b/>
          <w:u w:val="single"/>
        </w:rPr>
      </w:pPr>
      <w:r w:rsidRPr="00554A45">
        <w:rPr>
          <w:b/>
          <w:u w:val="single"/>
        </w:rPr>
        <w:t>Resultados</w:t>
      </w:r>
    </w:p>
    <w:p w14:paraId="7EDF73E6" w14:textId="77777777" w:rsidR="00554A45" w:rsidRDefault="00554A45" w:rsidP="00FE0504">
      <w:pPr>
        <w:jc w:val="both"/>
      </w:pPr>
    </w:p>
    <w:p w14:paraId="545358D6" w14:textId="74D300BC" w:rsidR="00554A45" w:rsidRDefault="00554A45" w:rsidP="00FE0504">
      <w:pPr>
        <w:jc w:val="both"/>
      </w:pPr>
      <w:r>
        <w:t xml:space="preserve">Como se mencionó al principio la idea es hacer los cálculos de manera rápida y eficiente. En ese sentido, en esta sección los autores discuten y comparan las distintas alternativas para ejecutar una SVD. </w:t>
      </w:r>
      <w:r w:rsidR="003B29BE">
        <w:t xml:space="preserve"> </w:t>
      </w:r>
    </w:p>
    <w:p w14:paraId="6A8E6C06" w14:textId="77777777" w:rsidR="003B29BE" w:rsidRDefault="003B29BE" w:rsidP="00FE0504">
      <w:pPr>
        <w:jc w:val="both"/>
      </w:pPr>
    </w:p>
    <w:p w14:paraId="5DD03557" w14:textId="3C86D5FC" w:rsidR="003B29BE" w:rsidRDefault="003B29BE" w:rsidP="00FE0504">
      <w:pPr>
        <w:jc w:val="both"/>
      </w:pPr>
      <w:r>
        <w:t>Para esto se generaron 10 matrices densas aleatoriamente y se corrió la SVD en las distintas alternativas discutidas en un inicio (CUDA, MATLAB e INTEL). Los resultados fueron:</w:t>
      </w:r>
    </w:p>
    <w:p w14:paraId="699B47F3" w14:textId="77777777" w:rsidR="00554A45" w:rsidRDefault="00554A45" w:rsidP="00FE0504">
      <w:pPr>
        <w:jc w:val="both"/>
      </w:pPr>
    </w:p>
    <w:p w14:paraId="05241557" w14:textId="77777777" w:rsidR="00554A45" w:rsidRDefault="00554A45" w:rsidP="00FE0504">
      <w:pPr>
        <w:jc w:val="both"/>
      </w:pPr>
    </w:p>
    <w:p w14:paraId="6F0F4ACA" w14:textId="77777777" w:rsidR="002E2F34" w:rsidRDefault="002E2F34" w:rsidP="00FE0504">
      <w:pPr>
        <w:jc w:val="both"/>
      </w:pPr>
    </w:p>
    <w:p w14:paraId="243CF50E" w14:textId="77777777" w:rsidR="003B29BE" w:rsidRDefault="003B29BE" w:rsidP="00FE0504">
      <w:pPr>
        <w:jc w:val="both"/>
      </w:pPr>
    </w:p>
    <w:p w14:paraId="4AB05A8B" w14:textId="34CCD9DE" w:rsidR="003B29BE" w:rsidRPr="00E914D2" w:rsidRDefault="00946C18" w:rsidP="00CB7A99">
      <w:pPr>
        <w:pStyle w:val="Standard"/>
        <w:ind w:left="708"/>
        <w:rPr>
          <w:lang w:val="es-MX"/>
        </w:rPr>
      </w:pPr>
      <w:r>
        <w:rPr>
          <w:noProof/>
          <w:lang w:val="es-ES" w:eastAsia="es-ES" w:bidi="ar-SA"/>
        </w:rPr>
        <w:drawing>
          <wp:inline distT="0" distB="0" distL="0" distR="0" wp14:anchorId="21DBE069" wp14:editId="707788ED">
            <wp:extent cx="4409440" cy="3952240"/>
            <wp:effectExtent l="0" t="0" r="10160" b="1016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440" cy="3952240"/>
                    </a:xfrm>
                    <a:prstGeom prst="rect">
                      <a:avLst/>
                    </a:prstGeom>
                    <a:noFill/>
                    <a:ln>
                      <a:noFill/>
                    </a:ln>
                  </pic:spPr>
                </pic:pic>
              </a:graphicData>
            </a:graphic>
          </wp:inline>
        </w:drawing>
      </w:r>
    </w:p>
    <w:p w14:paraId="5191D042" w14:textId="77777777" w:rsidR="003B29BE" w:rsidRDefault="003B29BE" w:rsidP="00FE0504">
      <w:pPr>
        <w:jc w:val="both"/>
      </w:pPr>
    </w:p>
    <w:p w14:paraId="70E27D7C" w14:textId="6BFB0D19" w:rsidR="00BC700D" w:rsidRDefault="00CB7A99" w:rsidP="00FE0504">
      <w:pPr>
        <w:jc w:val="both"/>
      </w:pPr>
      <w:r>
        <w:t>Esta figura muestra que tan rápido se hace una SVD de matrices gigantes en NVIDIA</w:t>
      </w:r>
      <w:r w:rsidR="00946C18">
        <w:t>(GTX280) comparado con la alternativa de Intel</w:t>
      </w:r>
      <w:r>
        <w:t>.</w:t>
      </w:r>
    </w:p>
    <w:p w14:paraId="3BF4F841" w14:textId="77777777" w:rsidR="00BC700D" w:rsidRDefault="00BC700D" w:rsidP="00FE0504">
      <w:pPr>
        <w:jc w:val="both"/>
      </w:pPr>
    </w:p>
    <w:p w14:paraId="3FE4B958" w14:textId="3809C3CA" w:rsidR="00BC700D" w:rsidRPr="00CB7A99" w:rsidRDefault="00CB7A99" w:rsidP="00FE0504">
      <w:pPr>
        <w:jc w:val="both"/>
        <w:rPr>
          <w:b/>
          <w:u w:val="single"/>
        </w:rPr>
      </w:pPr>
      <w:r>
        <w:rPr>
          <w:b/>
          <w:u w:val="single"/>
        </w:rPr>
        <w:t>Conclus</w:t>
      </w:r>
      <w:r w:rsidRPr="00CB7A99">
        <w:rPr>
          <w:b/>
          <w:u w:val="single"/>
        </w:rPr>
        <w:t>iones</w:t>
      </w:r>
    </w:p>
    <w:p w14:paraId="7B428B7D" w14:textId="77777777" w:rsidR="00CB7A99" w:rsidRDefault="00CB7A99" w:rsidP="00FE0504">
      <w:pPr>
        <w:jc w:val="both"/>
      </w:pPr>
    </w:p>
    <w:p w14:paraId="42EE2C60" w14:textId="3BA9B799" w:rsidR="00CB7A99" w:rsidRDefault="00C47830" w:rsidP="00FE0504">
      <w:pPr>
        <w:jc w:val="both"/>
      </w:pPr>
      <w:r>
        <w:t>Los autores presentaron una alternativa a los métodos tradicionales para lograr una SVD. En ese sentido, el método propuesto y explicado en este resumen no sólo es más rápido sino que tiene la capacidad de trabajar para matrices más grandes que otras opciones como Intel. Si bien existen errores pequeños en el cálculo</w:t>
      </w:r>
      <w:r w:rsidR="00501559">
        <w:t>(derivado de la precisión de los números)</w:t>
      </w:r>
      <w:r>
        <w:t xml:space="preserve">, </w:t>
      </w:r>
      <w:r w:rsidR="00501559">
        <w:t xml:space="preserve"> </w:t>
      </w:r>
      <w:r>
        <w:t>estos no resultan importantes</w:t>
      </w:r>
      <w:r w:rsidR="00501559">
        <w:t>(el error fue menor al .001%)</w:t>
      </w:r>
      <w:r>
        <w:t xml:space="preserve">. </w:t>
      </w:r>
      <w:r w:rsidR="00501559">
        <w:t xml:space="preserve"> En ese sentido, el procedimiento para SVD aquí descrito puede ser utilizado de manera confiable y eficiente. </w:t>
      </w:r>
    </w:p>
    <w:p w14:paraId="7B999B77" w14:textId="77777777" w:rsidR="00CB7A99" w:rsidRDefault="00CB7A99" w:rsidP="00FE0504">
      <w:pPr>
        <w:jc w:val="both"/>
      </w:pPr>
    </w:p>
    <w:p w14:paraId="1DA9F751" w14:textId="77777777" w:rsidR="00C47830" w:rsidRDefault="00C47830" w:rsidP="00FE0504">
      <w:pPr>
        <w:jc w:val="both"/>
      </w:pPr>
      <w:bookmarkStart w:id="0" w:name="_GoBack"/>
      <w:bookmarkEnd w:id="0"/>
    </w:p>
    <w:p w14:paraId="1F4C3B6B" w14:textId="77777777" w:rsidR="00CB7A99" w:rsidRDefault="00CB7A99" w:rsidP="00FE0504">
      <w:pPr>
        <w:jc w:val="both"/>
      </w:pPr>
    </w:p>
    <w:p w14:paraId="44A735BE" w14:textId="77777777" w:rsidR="00BC700D" w:rsidRDefault="00BC700D" w:rsidP="00FE0504">
      <w:pPr>
        <w:jc w:val="both"/>
      </w:pPr>
    </w:p>
    <w:p w14:paraId="2DF652AA" w14:textId="5DCE14D4" w:rsidR="00DC6515" w:rsidRPr="00DC6515" w:rsidRDefault="00DC6515" w:rsidP="00FE0504">
      <w:pPr>
        <w:jc w:val="both"/>
        <w:rPr>
          <w:b/>
          <w:u w:val="single"/>
        </w:rPr>
      </w:pPr>
      <w:r w:rsidRPr="00DC6515">
        <w:rPr>
          <w:b/>
          <w:u w:val="single"/>
        </w:rPr>
        <w:t>Referencias:</w:t>
      </w:r>
    </w:p>
    <w:p w14:paraId="547C59CB" w14:textId="77777777" w:rsidR="00DC6515" w:rsidRDefault="00DC6515" w:rsidP="00FE0504">
      <w:pPr>
        <w:jc w:val="both"/>
      </w:pPr>
    </w:p>
    <w:p w14:paraId="38B507AB" w14:textId="3D1A1ACA" w:rsidR="002E2F34" w:rsidRDefault="000307EE" w:rsidP="00FE0504">
      <w:pPr>
        <w:jc w:val="both"/>
      </w:pPr>
      <w:r>
        <w:t xml:space="preserve">Liga al </w:t>
      </w:r>
      <w:proofErr w:type="spellStart"/>
      <w:r>
        <w:t>paper</w:t>
      </w:r>
      <w:proofErr w:type="spellEnd"/>
      <w:r>
        <w:t>:</w:t>
      </w:r>
    </w:p>
    <w:p w14:paraId="4601F763" w14:textId="77777777" w:rsidR="00DC6515" w:rsidRDefault="00DC6515" w:rsidP="00FE0504">
      <w:pPr>
        <w:jc w:val="both"/>
      </w:pPr>
    </w:p>
    <w:p w14:paraId="09668572" w14:textId="1A699F7D" w:rsidR="000307EE" w:rsidRDefault="000307EE" w:rsidP="00FE0504">
      <w:pPr>
        <w:jc w:val="both"/>
      </w:pPr>
      <w:r w:rsidRPr="000307EE">
        <w:t>https://s3.amazonaws.com/academia.edu.documents/30806706/Sheetal09Singular.pdf?AWSAccessKeyId=AKIAIWOWYYGZ2Y53UL3A&amp;Expires=1527795587&amp;Signature=8TSbpC7ykRa7BTH7qaBaGe3beTU%3D&amp;response-content-disposition=inline%3B%20filename%3DSingular_value_decomposition_on_GPU_usin.pdf</w:t>
      </w:r>
    </w:p>
    <w:sectPr w:rsidR="000307EE" w:rsidSect="00545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69C"/>
    <w:multiLevelType w:val="hybridMultilevel"/>
    <w:tmpl w:val="687CCC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B7E6ECA"/>
    <w:multiLevelType w:val="multilevel"/>
    <w:tmpl w:val="1B1A24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17D"/>
    <w:rsid w:val="000307EE"/>
    <w:rsid w:val="002B317D"/>
    <w:rsid w:val="002E2F34"/>
    <w:rsid w:val="003B29BE"/>
    <w:rsid w:val="003E4554"/>
    <w:rsid w:val="00501559"/>
    <w:rsid w:val="00545448"/>
    <w:rsid w:val="00554A45"/>
    <w:rsid w:val="00887ABE"/>
    <w:rsid w:val="00946C18"/>
    <w:rsid w:val="009714D7"/>
    <w:rsid w:val="00A00E4D"/>
    <w:rsid w:val="00B335E7"/>
    <w:rsid w:val="00BB5AF7"/>
    <w:rsid w:val="00BC700D"/>
    <w:rsid w:val="00C47830"/>
    <w:rsid w:val="00CB7A99"/>
    <w:rsid w:val="00DC6515"/>
    <w:rsid w:val="00FE05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FB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1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B317D"/>
    <w:rPr>
      <w:rFonts w:ascii="Lucida Grande" w:hAnsi="Lucida Grande" w:cs="Lucida Grande"/>
      <w:sz w:val="18"/>
      <w:szCs w:val="18"/>
    </w:rPr>
  </w:style>
  <w:style w:type="paragraph" w:styleId="NormalWeb">
    <w:name w:val="Normal (Web)"/>
    <w:basedOn w:val="Normal"/>
    <w:uiPriority w:val="99"/>
    <w:semiHidden/>
    <w:unhideWhenUsed/>
    <w:rsid w:val="000307EE"/>
    <w:pPr>
      <w:spacing w:before="100" w:beforeAutospacing="1" w:after="100" w:afterAutospacing="1"/>
    </w:pPr>
    <w:rPr>
      <w:rFonts w:ascii="Times New Roman" w:hAnsi="Times New Roman" w:cs="Times New Roman"/>
      <w:sz w:val="20"/>
      <w:szCs w:val="20"/>
      <w:lang w:val="es-MX"/>
    </w:rPr>
  </w:style>
  <w:style w:type="paragraph" w:customStyle="1" w:styleId="Standard">
    <w:name w:val="Standard"/>
    <w:rsid w:val="000307EE"/>
    <w:pPr>
      <w:suppressAutoHyphens/>
      <w:autoSpaceDN w:val="0"/>
      <w:textAlignment w:val="baseline"/>
    </w:pPr>
    <w:rPr>
      <w:rFonts w:ascii="Liberation Serif" w:eastAsia="Noto Sans CJK SC Regular" w:hAnsi="Liberation Serif" w:cs="FreeSans"/>
      <w:kern w:val="3"/>
      <w:lang w:val="en-US" w:eastAsia="zh-CN" w:bidi="hi-IN"/>
    </w:rPr>
  </w:style>
  <w:style w:type="paragraph" w:styleId="Prrafodelista">
    <w:name w:val="List Paragraph"/>
    <w:basedOn w:val="Normal"/>
    <w:uiPriority w:val="34"/>
    <w:qFormat/>
    <w:rsid w:val="00887ABE"/>
    <w:pPr>
      <w:ind w:left="720"/>
      <w:contextualSpacing/>
    </w:pPr>
  </w:style>
  <w:style w:type="character" w:styleId="Textodelmarcadordeposicin">
    <w:name w:val="Placeholder Text"/>
    <w:basedOn w:val="Fuentedeprrafopredeter"/>
    <w:uiPriority w:val="99"/>
    <w:semiHidden/>
    <w:rsid w:val="00887AB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1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B317D"/>
    <w:rPr>
      <w:rFonts w:ascii="Lucida Grande" w:hAnsi="Lucida Grande" w:cs="Lucida Grande"/>
      <w:sz w:val="18"/>
      <w:szCs w:val="18"/>
    </w:rPr>
  </w:style>
  <w:style w:type="paragraph" w:styleId="NormalWeb">
    <w:name w:val="Normal (Web)"/>
    <w:basedOn w:val="Normal"/>
    <w:uiPriority w:val="99"/>
    <w:semiHidden/>
    <w:unhideWhenUsed/>
    <w:rsid w:val="000307EE"/>
    <w:pPr>
      <w:spacing w:before="100" w:beforeAutospacing="1" w:after="100" w:afterAutospacing="1"/>
    </w:pPr>
    <w:rPr>
      <w:rFonts w:ascii="Times New Roman" w:hAnsi="Times New Roman" w:cs="Times New Roman"/>
      <w:sz w:val="20"/>
      <w:szCs w:val="20"/>
      <w:lang w:val="es-MX"/>
    </w:rPr>
  </w:style>
  <w:style w:type="paragraph" w:customStyle="1" w:styleId="Standard">
    <w:name w:val="Standard"/>
    <w:rsid w:val="000307EE"/>
    <w:pPr>
      <w:suppressAutoHyphens/>
      <w:autoSpaceDN w:val="0"/>
      <w:textAlignment w:val="baseline"/>
    </w:pPr>
    <w:rPr>
      <w:rFonts w:ascii="Liberation Serif" w:eastAsia="Noto Sans CJK SC Regular" w:hAnsi="Liberation Serif" w:cs="FreeSans"/>
      <w:kern w:val="3"/>
      <w:lang w:val="en-US" w:eastAsia="zh-CN" w:bidi="hi-IN"/>
    </w:rPr>
  </w:style>
  <w:style w:type="paragraph" w:styleId="Prrafodelista">
    <w:name w:val="List Paragraph"/>
    <w:basedOn w:val="Normal"/>
    <w:uiPriority w:val="34"/>
    <w:qFormat/>
    <w:rsid w:val="00887ABE"/>
    <w:pPr>
      <w:ind w:left="720"/>
      <w:contextualSpacing/>
    </w:pPr>
  </w:style>
  <w:style w:type="character" w:styleId="Textodelmarcadordeposicin">
    <w:name w:val="Placeholder Text"/>
    <w:basedOn w:val="Fuentedeprrafopredeter"/>
    <w:uiPriority w:val="99"/>
    <w:semiHidden/>
    <w:rsid w:val="00887A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5905">
      <w:bodyDiv w:val="1"/>
      <w:marLeft w:val="0"/>
      <w:marRight w:val="0"/>
      <w:marTop w:val="0"/>
      <w:marBottom w:val="0"/>
      <w:divBdr>
        <w:top w:val="none" w:sz="0" w:space="0" w:color="auto"/>
        <w:left w:val="none" w:sz="0" w:space="0" w:color="auto"/>
        <w:bottom w:val="none" w:sz="0" w:space="0" w:color="auto"/>
        <w:right w:val="none" w:sz="0" w:space="0" w:color="auto"/>
      </w:divBdr>
    </w:div>
    <w:div w:id="579144533">
      <w:bodyDiv w:val="1"/>
      <w:marLeft w:val="0"/>
      <w:marRight w:val="0"/>
      <w:marTop w:val="0"/>
      <w:marBottom w:val="0"/>
      <w:divBdr>
        <w:top w:val="none" w:sz="0" w:space="0" w:color="auto"/>
        <w:left w:val="none" w:sz="0" w:space="0" w:color="auto"/>
        <w:bottom w:val="none" w:sz="0" w:space="0" w:color="auto"/>
        <w:right w:val="none" w:sz="0" w:space="0" w:color="auto"/>
      </w:divBdr>
    </w:div>
    <w:div w:id="969092804">
      <w:bodyDiv w:val="1"/>
      <w:marLeft w:val="0"/>
      <w:marRight w:val="0"/>
      <w:marTop w:val="0"/>
      <w:marBottom w:val="0"/>
      <w:divBdr>
        <w:top w:val="none" w:sz="0" w:space="0" w:color="auto"/>
        <w:left w:val="none" w:sz="0" w:space="0" w:color="auto"/>
        <w:bottom w:val="none" w:sz="0" w:space="0" w:color="auto"/>
        <w:right w:val="none" w:sz="0" w:space="0" w:color="auto"/>
      </w:divBdr>
    </w:div>
    <w:div w:id="1057168885">
      <w:bodyDiv w:val="1"/>
      <w:marLeft w:val="0"/>
      <w:marRight w:val="0"/>
      <w:marTop w:val="0"/>
      <w:marBottom w:val="0"/>
      <w:divBdr>
        <w:top w:val="none" w:sz="0" w:space="0" w:color="auto"/>
        <w:left w:val="none" w:sz="0" w:space="0" w:color="auto"/>
        <w:bottom w:val="none" w:sz="0" w:space="0" w:color="auto"/>
        <w:right w:val="none" w:sz="0" w:space="0" w:color="auto"/>
      </w:divBdr>
    </w:div>
    <w:div w:id="1074626174">
      <w:bodyDiv w:val="1"/>
      <w:marLeft w:val="0"/>
      <w:marRight w:val="0"/>
      <w:marTop w:val="0"/>
      <w:marBottom w:val="0"/>
      <w:divBdr>
        <w:top w:val="none" w:sz="0" w:space="0" w:color="auto"/>
        <w:left w:val="none" w:sz="0" w:space="0" w:color="auto"/>
        <w:bottom w:val="none" w:sz="0" w:space="0" w:color="auto"/>
        <w:right w:val="none" w:sz="0" w:space="0" w:color="auto"/>
      </w:divBdr>
    </w:div>
    <w:div w:id="1394163485">
      <w:bodyDiv w:val="1"/>
      <w:marLeft w:val="0"/>
      <w:marRight w:val="0"/>
      <w:marTop w:val="0"/>
      <w:marBottom w:val="0"/>
      <w:divBdr>
        <w:top w:val="none" w:sz="0" w:space="0" w:color="auto"/>
        <w:left w:val="none" w:sz="0" w:space="0" w:color="auto"/>
        <w:bottom w:val="none" w:sz="0" w:space="0" w:color="auto"/>
        <w:right w:val="none" w:sz="0" w:space="0" w:color="auto"/>
      </w:divBdr>
    </w:div>
    <w:div w:id="1845628358">
      <w:bodyDiv w:val="1"/>
      <w:marLeft w:val="0"/>
      <w:marRight w:val="0"/>
      <w:marTop w:val="0"/>
      <w:marBottom w:val="0"/>
      <w:divBdr>
        <w:top w:val="none" w:sz="0" w:space="0" w:color="auto"/>
        <w:left w:val="none" w:sz="0" w:space="0" w:color="auto"/>
        <w:bottom w:val="none" w:sz="0" w:space="0" w:color="auto"/>
        <w:right w:val="none" w:sz="0" w:space="0" w:color="auto"/>
      </w:divBdr>
    </w:div>
    <w:div w:id="1945189302">
      <w:bodyDiv w:val="1"/>
      <w:marLeft w:val="0"/>
      <w:marRight w:val="0"/>
      <w:marTop w:val="0"/>
      <w:marBottom w:val="0"/>
      <w:divBdr>
        <w:top w:val="none" w:sz="0" w:space="0" w:color="auto"/>
        <w:left w:val="none" w:sz="0" w:space="0" w:color="auto"/>
        <w:bottom w:val="none" w:sz="0" w:space="0" w:color="auto"/>
        <w:right w:val="none" w:sz="0" w:space="0" w:color="auto"/>
      </w:divBdr>
    </w:div>
    <w:div w:id="1996107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5844</Characters>
  <Application>Microsoft Macintosh Word</Application>
  <DocSecurity>0</DocSecurity>
  <Lines>48</Lines>
  <Paragraphs>13</Paragraphs>
  <ScaleCrop>false</ScaleCrop>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TORRE</dc:creator>
  <cp:keywords/>
  <dc:description/>
  <cp:lastModifiedBy>ARTURO TORRE</cp:lastModifiedBy>
  <cp:revision>2</cp:revision>
  <dcterms:created xsi:type="dcterms:W3CDTF">2018-05-31T20:05:00Z</dcterms:created>
  <dcterms:modified xsi:type="dcterms:W3CDTF">2018-05-31T20:05:00Z</dcterms:modified>
</cp:coreProperties>
</file>