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760A" w14:textId="4CD37EF3" w:rsidR="008953B7" w:rsidRDefault="009B6ED1">
      <w:pPr>
        <w:rPr>
          <w:lang w:val="en-IE"/>
        </w:rPr>
      </w:pPr>
      <w:r>
        <w:rPr>
          <w:lang w:val="en-IE"/>
        </w:rPr>
        <w:t xml:space="preserve">DYLAN BEARMAN </w:t>
      </w:r>
    </w:p>
    <w:p w14:paraId="12B88F53" w14:textId="77777777" w:rsidR="009B6ED1" w:rsidRDefault="009B6ED1">
      <w:pPr>
        <w:rPr>
          <w:lang w:val="en-IE"/>
        </w:rPr>
      </w:pPr>
    </w:p>
    <w:p w14:paraId="68BA113B" w14:textId="7E0D1EE9" w:rsidR="009B6ED1" w:rsidRDefault="009B6ED1">
      <w:pPr>
        <w:rPr>
          <w:lang w:val="en-IE"/>
        </w:rPr>
      </w:pPr>
      <w:hyperlink r:id="rId4" w:history="1">
        <w:r w:rsidRPr="001D7A81">
          <w:rPr>
            <w:rStyle w:val="Hyperlink"/>
            <w:lang w:val="en-IE"/>
          </w:rPr>
          <w:t>https://www.tinkercad.com/things/7FgaAlX4KSh-lab9/editel?sharecode=wD41h_HYIOCHo8HFzhOFuHswrrYeeZ6xzq7RPz_CcZA</w:t>
        </w:r>
      </w:hyperlink>
    </w:p>
    <w:p w14:paraId="52C61DBD" w14:textId="77777777" w:rsidR="009B6ED1" w:rsidRDefault="009B6ED1">
      <w:pPr>
        <w:rPr>
          <w:lang w:val="en-IE"/>
        </w:rPr>
      </w:pPr>
    </w:p>
    <w:p w14:paraId="48B6B364" w14:textId="56A4C67F" w:rsidR="009B6ED1" w:rsidRDefault="009B6ED1">
      <w:pPr>
        <w:rPr>
          <w:lang w:val="en-IE"/>
        </w:rPr>
      </w:pPr>
      <w:r>
        <w:rPr>
          <w:lang w:val="en-IE"/>
        </w:rPr>
        <w:t>Q1.(LINK)</w:t>
      </w:r>
    </w:p>
    <w:p w14:paraId="0A5FD35A" w14:textId="1519D56B" w:rsidR="009B6ED1" w:rsidRDefault="009B6ED1">
      <w:pPr>
        <w:rPr>
          <w:lang w:val="en-IE"/>
        </w:rPr>
      </w:pPr>
      <w:r>
        <w:rPr>
          <w:lang w:val="en-IE"/>
        </w:rPr>
        <w:t>Q2.(LINK)</w:t>
      </w:r>
    </w:p>
    <w:p w14:paraId="663E1874" w14:textId="21CD8E13" w:rsidR="009B6ED1" w:rsidRDefault="009B6ED1">
      <w:pPr>
        <w:rPr>
          <w:lang w:val="en-IE"/>
        </w:rPr>
      </w:pPr>
      <w:r>
        <w:rPr>
          <w:lang w:val="en-IE"/>
        </w:rPr>
        <w:t xml:space="preserve">03.    </w:t>
      </w:r>
      <w:r>
        <w:rPr>
          <w:lang w:val="en-IE"/>
        </w:rPr>
        <w:tab/>
        <w:t>1. I see different electrical signals</w:t>
      </w:r>
    </w:p>
    <w:p w14:paraId="3CFB885E" w14:textId="65D03A47" w:rsidR="009B6ED1" w:rsidRDefault="009B6ED1">
      <w:pPr>
        <w:rPr>
          <w:lang w:val="en-IE"/>
        </w:rPr>
      </w:pPr>
      <w:r>
        <w:rPr>
          <w:lang w:val="en-IE"/>
        </w:rPr>
        <w:tab/>
        <w:t>2. Yes it is different for high and low signals from the pushbutton</w:t>
      </w:r>
    </w:p>
    <w:p w14:paraId="0058ABA9" w14:textId="5867BD97" w:rsidR="009B6ED1" w:rsidRDefault="009B6ED1">
      <w:pPr>
        <w:rPr>
          <w:lang w:val="en-IE"/>
        </w:rPr>
      </w:pPr>
      <w:r>
        <w:rPr>
          <w:lang w:val="en-IE"/>
        </w:rPr>
        <w:tab/>
        <w:t>3. It  changes the way it does because the push button is emitting different voltages</w:t>
      </w:r>
    </w:p>
    <w:p w14:paraId="1EE127E5" w14:textId="27ABDBD9" w:rsidR="009B6ED1" w:rsidRDefault="009B6ED1">
      <w:pPr>
        <w:rPr>
          <w:lang w:val="en-IE"/>
        </w:rPr>
      </w:pPr>
      <w:r>
        <w:rPr>
          <w:lang w:val="en-IE"/>
        </w:rPr>
        <w:t>Q4.(LINK)</w:t>
      </w:r>
    </w:p>
    <w:p w14:paraId="00993ECB" w14:textId="17DA25EF" w:rsidR="009B6ED1" w:rsidRPr="003C0EFC" w:rsidRDefault="009B6ED1">
      <w:pPr>
        <w:rPr>
          <w:lang w:val="en-IE"/>
        </w:rPr>
      </w:pPr>
      <w:r>
        <w:rPr>
          <w:lang w:val="en-IE"/>
        </w:rPr>
        <w:tab/>
      </w:r>
      <w:r>
        <w:rPr>
          <w:noProof/>
          <w:lang w:val="en-IE"/>
        </w:rPr>
        <w:drawing>
          <wp:inline distT="0" distB="0" distL="0" distR="0" wp14:anchorId="26EE044A" wp14:editId="5C13CF5C">
            <wp:extent cx="5727700" cy="3756025"/>
            <wp:effectExtent l="0" t="0" r="0" b="3175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9 at 17.38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D1" w:rsidRPr="003C0EFC" w:rsidSect="004438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FC"/>
    <w:rsid w:val="003C0EFC"/>
    <w:rsid w:val="004438F3"/>
    <w:rsid w:val="008953B7"/>
    <w:rsid w:val="009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161E2"/>
  <w15:chartTrackingRefBased/>
  <w15:docId w15:val="{D21DEB31-E6FA-C849-BA16-5735BC98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7FgaAlX4KSh-lab9/editel?sharecode=wD41h_HYIOCHo8HFzhOFuHswrrYeeZ6xzq7RPz_Cc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2020-04-29T15:37:00Z</dcterms:created>
  <dcterms:modified xsi:type="dcterms:W3CDTF">2020-04-29T16:39:00Z</dcterms:modified>
</cp:coreProperties>
</file>