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46"/>
          <w:szCs w:val="46"/>
        </w:rPr>
        <w:t xml:space="preserve">         </w:t>
      </w:r>
      <w:r>
        <w:rPr>
          <w:sz w:val="46"/>
          <w:szCs w:val="46"/>
        </w:rPr>
        <w:t xml:space="preserve">                      </w:t>
      </w:r>
      <w:r>
        <w:rPr>
          <w:sz w:val="46"/>
          <w:szCs w:val="46"/>
        </w:rPr>
        <w:t>BEEE EVALUATION</w:t>
      </w:r>
      <w:r>
        <w:rPr>
          <w:sz w:val="46"/>
          <w:szCs w:val="46"/>
        </w:rPr>
        <w:tab/>
      </w:r>
    </w:p>
    <w:p>
      <w:pPr>
        <w:pStyle w:val="Normal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rPr>
          <w:sz w:val="38"/>
          <w:szCs w:val="38"/>
        </w:rPr>
      </w:pPr>
      <w:r>
        <w:rPr>
          <w:b/>
          <w:bCs/>
          <w:sz w:val="38"/>
          <w:szCs w:val="38"/>
        </w:rPr>
        <w:t>Circuit Diagram</w:t>
      </w:r>
      <w:r>
        <w:rPr>
          <w:sz w:val="38"/>
          <w:szCs w:val="38"/>
        </w:rPr>
        <w:t>:</w:t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1204595</wp:posOffset>
            </wp:positionH>
            <wp:positionV relativeFrom="paragraph">
              <wp:posOffset>2089785</wp:posOffset>
            </wp:positionV>
            <wp:extent cx="10728960" cy="433578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72896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Theory</w:t>
      </w:r>
      <w:r>
        <w:rPr>
          <w:b/>
          <w:bCs/>
          <w:sz w:val="36"/>
          <w:szCs w:val="36"/>
          <w:lang w:val="en-US"/>
        </w:rPr>
        <w:t>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Concepts Used: </w:t>
      </w:r>
    </w:p>
    <w:p>
      <w:pPr>
        <w:pStyle w:val="ListParagraph"/>
        <w:numPr>
          <w:ilvl w:val="0"/>
          <w:numId w:val="0"/>
        </w:numPr>
        <w:ind w:left="1080" w:hanging="0"/>
        <w:rPr>
          <w:color w:val="002060"/>
          <w:sz w:val="30"/>
          <w:szCs w:val="30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color w:val="002060"/>
          <w:sz w:val="30"/>
          <w:szCs w:val="30"/>
          <w:lang w:val="en-US"/>
        </w:rPr>
        <w:t>1.</w:t>
      </w:r>
      <w:r>
        <w:rPr>
          <w:color w:val="002060"/>
          <w:sz w:val="30"/>
          <w:szCs w:val="30"/>
          <w:lang w:val="en-US"/>
        </w:rPr>
        <w:t>Coding Arduino.</w:t>
      </w:r>
      <w:bookmarkStart w:id="0" w:name="_GoBack"/>
      <w:bookmarkEnd w:id="0"/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color w:val="002060"/>
          <w:sz w:val="30"/>
          <w:szCs w:val="30"/>
          <w:lang w:val="en-US"/>
        </w:rPr>
        <w:t>2.</w:t>
      </w:r>
      <w:r>
        <w:rPr>
          <w:color w:val="002060"/>
          <w:sz w:val="30"/>
          <w:szCs w:val="30"/>
          <w:lang w:val="en-US"/>
        </w:rPr>
        <w:t>Working with breadboard.</w:t>
      </w:r>
    </w:p>
    <w:p>
      <w:pPr>
        <w:pStyle w:val="ListParagraph"/>
        <w:ind w:left="1080" w:hanging="0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Learning &amp; Observations</w:t>
      </w:r>
      <w:r>
        <w:rPr>
          <w:sz w:val="30"/>
          <w:szCs w:val="30"/>
        </w:rPr>
        <w:t xml:space="preserve">: </w:t>
      </w:r>
    </w:p>
    <w:p>
      <w:pPr>
        <w:pStyle w:val="Normal"/>
        <w:ind w:left="720" w:hanging="0"/>
        <w:rPr/>
      </w:pPr>
      <w:r>
        <w:rPr>
          <w:color w:val="002060"/>
          <w:sz w:val="30"/>
          <w:szCs w:val="30"/>
          <w:lang w:val="en-US"/>
        </w:rPr>
        <w:t xml:space="preserve">Learned the use of breadboard.Understood the use of </w:t>
      </w:r>
      <w:r>
        <w:rPr>
          <w:color w:val="002060"/>
          <w:sz w:val="30"/>
          <w:szCs w:val="30"/>
          <w:lang w:val="en-US"/>
        </w:rPr>
        <w:t>LDR</w:t>
      </w:r>
      <w:r>
        <w:rPr>
          <w:color w:val="002060"/>
          <w:sz w:val="30"/>
          <w:szCs w:val="30"/>
          <w:lang w:val="en-US"/>
        </w:rPr>
        <w:t>. Understood the working of Arduino.</w:t>
      </w:r>
    </w:p>
    <w:p>
      <w:pPr>
        <w:pStyle w:val="Normal"/>
        <w:ind w:left="720" w:hanging="0"/>
        <w:rPr/>
      </w:pPr>
      <w:r>
        <w:rPr>
          <w:color w:val="002060"/>
          <w:sz w:val="30"/>
          <w:szCs w:val="30"/>
          <w:lang w:val="en-US"/>
        </w:rPr>
        <w:t xml:space="preserve"> </w:t>
      </w:r>
      <w:r>
        <w:rPr>
          <w:color w:val="002060"/>
          <w:sz w:val="30"/>
          <w:szCs w:val="30"/>
          <w:lang w:val="en-US"/>
        </w:rPr>
        <w:t>We can make many useful devices like drones using Arduino.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Problems &amp; Troubleshooting</w:t>
      </w:r>
    </w:p>
    <w:p>
      <w:pPr>
        <w:pStyle w:val="Normal"/>
        <w:rPr/>
      </w:pPr>
      <w:r>
        <w:rPr>
          <w:sz w:val="30"/>
          <w:szCs w:val="30"/>
        </w:rPr>
        <w:tab/>
      </w:r>
      <w:r>
        <w:rPr>
          <w:sz w:val="30"/>
          <w:szCs w:val="30"/>
          <w:lang w:val="en-US"/>
        </w:rPr>
        <w:t>Ldr was little tricky ,but it was fun.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Precautions</w:t>
      </w:r>
    </w:p>
    <w:p>
      <w:pPr>
        <w:pStyle w:val="ListParagraph"/>
        <w:ind w:hanging="0"/>
        <w:rPr>
          <w:color w:val="002060"/>
          <w:sz w:val="30"/>
          <w:szCs w:val="30"/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  <w:lang w:val="en-US"/>
        </w:rPr>
        <w:t>Declare pins used .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2060"/>
          <w:sz w:val="30"/>
          <w:szCs w:val="30"/>
          <w:lang w:val="en-US"/>
        </w:rPr>
        <w:t>Connect ldr properly.</w:t>
      </w:r>
    </w:p>
    <w:p>
      <w:pPr>
        <w:pStyle w:val="ListParagraph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</w:r>
    </w:p>
    <w:p>
      <w:pPr>
        <w:pStyle w:val="Normal"/>
        <w:rPr/>
      </w:pPr>
      <w:r>
        <w:rPr>
          <w:b/>
          <w:bCs/>
          <w:sz w:val="30"/>
          <w:szCs w:val="30"/>
        </w:rPr>
        <w:t>Learning Outcomes</w:t>
      </w:r>
    </w:p>
    <w:p>
      <w:pPr>
        <w:pStyle w:val="Normal"/>
        <w:rPr/>
      </w:pPr>
      <w:r>
        <w:rPr>
          <w:color w:val="002060"/>
          <w:sz w:val="30"/>
          <w:szCs w:val="30"/>
          <w:lang w:val="en-US"/>
        </w:rPr>
        <w:t xml:space="preserve">Learned the use of </w:t>
      </w:r>
      <w:r>
        <w:rPr>
          <w:color w:val="002060"/>
          <w:sz w:val="30"/>
          <w:szCs w:val="30"/>
          <w:lang w:val="en-US"/>
        </w:rPr>
        <w:t>ldr.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Working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when gift box is opened light falls in it,the circuit gets activated and the buzzer beeps.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The LED’s blink alternatively.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LDR gets activated in light and in dark it is inactive.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08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Arial"/>
        <w:sz w:val="22"/>
        <w:szCs w:val="22"/>
        <w:lang w:val="en-US" w:eastAsia="zh-TW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Arial"/>
      <w:color w:val="auto"/>
      <w:kern w:val="0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LibreOffice/6.3.2.2$Windows_X86_64 LibreOffice_project/98b30e735bda24bc04ab42594c85f7fd8be07b9c</Application>
  <Pages>2</Pages>
  <Words>99</Words>
  <Characters>532</Characters>
  <CharactersWithSpaces>645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2019-08-31T13:25:00Z</dcterms:created>
  <dc:creator>himanshu14122000@gmail.com</dc:creator>
  <dc:description/>
  <dc:language>en-IN</dc:language>
  <cp:lastModifiedBy/>
  <dcterms:modified xsi:type="dcterms:W3CDTF">2019-10-22T00:50:15Z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