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Personas für StartupX</w:t>
      </w:r>
    </w:p>
    <w:p>
      <w:pPr>
        <w:pStyle w:val="Heading1"/>
      </w:pPr>
      <w:r>
        <w:t>Leonie Berger</w:t>
      </w:r>
    </w:p>
    <w:p>
      <w:r>
        <w:t>• 23 Jahre alt</w:t>
      </w:r>
    </w:p>
    <w:p>
      <w:r>
        <w:t>• Masterstudentin Medieninformatik</w:t>
      </w:r>
    </w:p>
    <w:p>
      <w:r>
        <w:t>• UX-Werkstudentin seit einem Jahr</w:t>
      </w:r>
    </w:p>
    <w:p>
      <w:r>
        <w:t>• nutzt täglich MacBook &amp; iPhone</w:t>
      </w:r>
    </w:p>
    <w:p>
      <w:r>
        <w:t>• engagiert in studentischen Projekten</w:t>
      </w:r>
    </w:p>
    <w:p>
      <w:r>
        <w:t>„Ich will mit wenigen Klicks interessante Startups finden und mich direkt bewerben. Am liebsten hätte ich Skill-Matching und ein persönliches Profil, das ich flexibel bearbeiten kann – ohne lästige PDF-Anhänge.“</w:t>
      </w:r>
    </w:p>
    <w:p/>
    <w:p>
      <w:pPr>
        <w:pStyle w:val="Heading1"/>
      </w:pPr>
      <w:r>
        <w:t>Tobias Neumann</w:t>
      </w:r>
    </w:p>
    <w:p>
      <w:r>
        <w:t>• 26 Jahre alt</w:t>
      </w:r>
    </w:p>
    <w:p>
      <w:r>
        <w:t>• Masterstudent Wirtschaftsingenieurwesen</w:t>
      </w:r>
    </w:p>
    <w:p>
      <w:r>
        <w:t>• hat vor 6 Monaten ein Startup gegründet</w:t>
      </w:r>
    </w:p>
    <w:p>
      <w:r>
        <w:t>• kommuniziert viel über Slack &amp; Notion</w:t>
      </w:r>
    </w:p>
    <w:p>
      <w:r>
        <w:t>• sucht Unterstützung in Entwicklung &amp; Marketing</w:t>
      </w:r>
    </w:p>
    <w:p>
      <w:r>
        <w:t>„Ich brauche eine Plattform, auf der ich schnell motivierte Studierende finde, die zu meiner Idee passen. Am besten sehe ich direkt, wer welche Skills hat – und kann mit einem Klick Kontakt aufnehmen.“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