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59B3" w14:textId="77777777" w:rsidR="008D642A" w:rsidRDefault="008D642A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bookmarkStart w:id="0" w:name="page1"/>
      <w:bookmarkEnd w:id="0"/>
    </w:p>
    <w:p w14:paraId="184805C4" w14:textId="77777777" w:rsidR="008D642A" w:rsidRPr="00CD69C8" w:rsidRDefault="00000000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pict w14:anchorId="3CC4B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lgonquin College Logo" style="position:absolute;left:0;text-align:left;margin-left:-11.25pt;margin-top:-15pt;width:142.3pt;height:41.25pt;z-index:1;visibility:visible;mso-position-horizontal-relative:margin">
            <v:imagedata r:id="rId7" o:title="Algonquin College Logo"/>
            <w10:wrap anchorx="margin"/>
          </v:shape>
        </w:pict>
      </w:r>
    </w:p>
    <w:p w14:paraId="1E11EC99" w14:textId="77777777" w:rsidR="008D642A" w:rsidRDefault="008D642A" w:rsidP="008D642A"/>
    <w:p w14:paraId="30AE6C7F" w14:textId="77777777" w:rsidR="008D642A" w:rsidRDefault="00000000" w:rsidP="008D642A">
      <w:pPr>
        <w:jc w:val="center"/>
      </w:pPr>
      <w:r>
        <w:rPr>
          <w:rFonts w:ascii="Arial" w:hAnsi="Arial"/>
          <w:noProof/>
        </w:rPr>
        <w:pict w14:anchorId="3D2049EE">
          <v:shape id="Picture 1" o:spid="_x0000_i1025" type="#_x0000_t75" alt="A screenshot of a video game&#10;&#10;Description automatically generated with medium confidence" style="width:476.75pt;height:84.5pt;visibility:visible">
            <v:imagedata r:id="rId8" o:title="A screenshot of a video game&#10;&#10;Description automatically generated with medium confidence"/>
          </v:shape>
        </w:pict>
      </w:r>
    </w:p>
    <w:p w14:paraId="2E84FF7B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14C7A84D" w14:textId="3BE6F41F" w:rsidR="00735B6B" w:rsidRPr="00E526CD" w:rsidRDefault="00F26B40" w:rsidP="00E526CD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eastAsia="Arial" w:hAnsi="Arial"/>
          <w:color w:val="C00000"/>
          <w:sz w:val="32"/>
        </w:rPr>
        <w:t>JER</w:t>
      </w:r>
      <w:r w:rsidR="00434C6F">
        <w:rPr>
          <w:rFonts w:ascii="Arial" w:eastAsia="Arial" w:hAnsi="Arial"/>
          <w:color w:val="C00000"/>
          <w:sz w:val="32"/>
        </w:rPr>
        <w:t xml:space="preserve"> Language</w:t>
      </w:r>
      <w:r w:rsidR="008D642A" w:rsidRPr="003649FE">
        <w:rPr>
          <w:rFonts w:ascii="Arial" w:eastAsia="Arial" w:hAnsi="Arial"/>
          <w:color w:val="auto"/>
          <w:sz w:val="32"/>
        </w:rPr>
        <w:t xml:space="preserve"> </w:t>
      </w:r>
      <w:r w:rsidR="008D642A" w:rsidRPr="003649FE">
        <w:rPr>
          <w:rFonts w:ascii="Arial" w:hAnsi="Arial" w:cs="Arial"/>
          <w:color w:val="auto"/>
          <w:sz w:val="32"/>
          <w:szCs w:val="32"/>
        </w:rPr>
        <w:t>SPE</w:t>
      </w:r>
      <w:r w:rsidR="008D642A">
        <w:rPr>
          <w:rFonts w:ascii="Arial" w:hAnsi="Arial" w:cs="Arial"/>
          <w:color w:val="auto"/>
          <w:sz w:val="32"/>
          <w:szCs w:val="32"/>
        </w:rPr>
        <w:t>CIFICATION</w:t>
      </w:r>
      <w:r w:rsidR="008D642A">
        <w:rPr>
          <w:rStyle w:val="FootnoteReference"/>
          <w:rFonts w:ascii="Arial" w:hAnsi="Arial" w:cs="Arial"/>
          <w:color w:val="auto"/>
          <w:sz w:val="32"/>
          <w:szCs w:val="32"/>
        </w:rPr>
        <w:footnoteReference w:id="1"/>
      </w:r>
    </w:p>
    <w:p w14:paraId="4A90613F" w14:textId="77777777" w:rsidR="00357966" w:rsidRPr="00735B6B" w:rsidRDefault="00357966" w:rsidP="00357966">
      <w:pPr>
        <w:rPr>
          <w:rFonts w:ascii="Arial" w:hAnsi="Arial"/>
        </w:rPr>
      </w:pPr>
    </w:p>
    <w:p w14:paraId="1FEF8E79" w14:textId="420F1CE3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context-free grammar is used to define the lexical and syntactical parts of the </w:t>
      </w:r>
      <w:r w:rsidR="00E526CD">
        <w:rPr>
          <w:rFonts w:ascii="Arial" w:hAnsi="Arial"/>
          <w:b/>
          <w:color w:val="C00000"/>
        </w:rPr>
        <w:t>JER</w:t>
      </w:r>
      <w:r w:rsidR="00434C6F">
        <w:rPr>
          <w:rFonts w:ascii="Arial" w:hAnsi="Arial"/>
          <w:b/>
          <w:color w:val="C00000"/>
        </w:rPr>
        <w:t xml:space="preserve"> LANGUAGE</w:t>
      </w:r>
      <w:r>
        <w:rPr>
          <w:rFonts w:ascii="Arial" w:hAnsi="Arial"/>
        </w:rPr>
        <w:t xml:space="preserve"> and the lexical and syntactic structure of a </w:t>
      </w:r>
      <w:r w:rsidR="00E526CD">
        <w:rPr>
          <w:rFonts w:ascii="Arial" w:hAnsi="Arial"/>
          <w:b/>
          <w:bCs/>
          <w:color w:val="C00000"/>
        </w:rPr>
        <w:t>JER</w:t>
      </w:r>
      <w:r w:rsidR="00434C6F">
        <w:rPr>
          <w:rFonts w:ascii="Arial" w:hAnsi="Arial"/>
          <w:b/>
          <w:bCs/>
          <w:color w:val="C00000"/>
        </w:rPr>
        <w:t xml:space="preserve"> LANGUAGE</w:t>
      </w:r>
      <w:r>
        <w:rPr>
          <w:rFonts w:ascii="Arial" w:hAnsi="Arial"/>
        </w:rPr>
        <w:t xml:space="preserve"> program.</w:t>
      </w:r>
    </w:p>
    <w:p w14:paraId="4439709A" w14:textId="77777777" w:rsidR="00357966" w:rsidRDefault="00357966" w:rsidP="00357966">
      <w:pPr>
        <w:rPr>
          <w:rFonts w:ascii="Arial" w:hAnsi="Arial"/>
        </w:rPr>
      </w:pPr>
    </w:p>
    <w:p w14:paraId="6AA1AA12" w14:textId="7749914C" w:rsidR="00357966" w:rsidRDefault="00357966" w:rsidP="0088771F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E526CD">
        <w:rPr>
          <w:rFonts w:ascii="Arial" w:hAnsi="Arial"/>
          <w:b/>
          <w:color w:val="C00000"/>
          <w:sz w:val="32"/>
        </w:rPr>
        <w:t>JER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Lexical Specification</w:t>
      </w:r>
    </w:p>
    <w:p w14:paraId="5706647B" w14:textId="77777777" w:rsidR="00357966" w:rsidRDefault="00357966" w:rsidP="00357966">
      <w:pPr>
        <w:rPr>
          <w:rFonts w:ascii="Arial" w:hAnsi="Arial"/>
          <w:sz w:val="26"/>
        </w:rPr>
      </w:pPr>
    </w:p>
    <w:p w14:paraId="2B49AAC3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4428B9C8" w14:textId="77777777" w:rsidR="00357966" w:rsidRDefault="00357966" w:rsidP="00357966">
      <w:pPr>
        <w:rPr>
          <w:rFonts w:ascii="Arial" w:hAnsi="Arial"/>
          <w:sz w:val="26"/>
        </w:rPr>
      </w:pPr>
    </w:p>
    <w:p w14:paraId="696BF74F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6DFB80BE" w14:textId="77777777" w:rsidR="00357966" w:rsidRDefault="00357966" w:rsidP="00357966">
      <w:pPr>
        <w:keepLines/>
        <w:rPr>
          <w:b/>
        </w:rPr>
      </w:pPr>
    </w:p>
    <w:p w14:paraId="6486DA34" w14:textId="77777777" w:rsidR="00171DA0" w:rsidRPr="006834E0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Pr="00785998">
        <w:rPr>
          <w:rFonts w:ascii="Courier New" w:hAnsi="Courier New"/>
          <w:color w:val="7030A0"/>
        </w:rPr>
        <w:t>SPACE</w:t>
      </w:r>
      <w:r w:rsidRPr="00D84661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TAB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FF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CR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NLCR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246DED5C" w14:textId="77777777" w:rsidR="006834E0" w:rsidRDefault="006834E0" w:rsidP="00357966">
      <w:pPr>
        <w:keepLines/>
        <w:rPr>
          <w:b/>
        </w:rPr>
      </w:pPr>
    </w:p>
    <w:p w14:paraId="2837AE8D" w14:textId="77777777" w:rsidR="006834E0" w:rsidRDefault="006834E0" w:rsidP="00357966">
      <w:pPr>
        <w:keepLines/>
        <w:rPr>
          <w:b/>
        </w:rPr>
      </w:pPr>
    </w:p>
    <w:p w14:paraId="7B301FAD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003C227E" w14:textId="77777777" w:rsidR="00357966" w:rsidRDefault="00357966" w:rsidP="00357966">
      <w:pPr>
        <w:rPr>
          <w:rFonts w:ascii="Arial" w:hAnsi="Arial"/>
          <w:sz w:val="26"/>
        </w:rPr>
      </w:pPr>
    </w:p>
    <w:p w14:paraId="1E03EBF4" w14:textId="522675D7" w:rsidR="00357966" w:rsidRDefault="0087232A" w:rsidP="00357966">
      <w:pPr>
        <w:rPr>
          <w:rFonts w:ascii="Arial" w:hAnsi="Arial"/>
        </w:rPr>
      </w:pPr>
      <w:r>
        <w:rPr>
          <w:rFonts w:ascii="Arial" w:hAnsi="Arial"/>
          <w:color w:val="C00000"/>
        </w:rPr>
        <w:t>JER</w:t>
      </w:r>
      <w:r w:rsidR="00434C6F">
        <w:rPr>
          <w:rFonts w:ascii="Arial" w:hAnsi="Arial"/>
          <w:color w:val="C00000"/>
        </w:rPr>
        <w:t xml:space="preserve"> LANGUAGE</w:t>
      </w:r>
      <w:r w:rsidR="00357966">
        <w:rPr>
          <w:rFonts w:ascii="Arial" w:hAnsi="Arial"/>
        </w:rPr>
        <w:t xml:space="preserve"> supports only </w:t>
      </w:r>
      <w:r w:rsidR="00ED289E">
        <w:rPr>
          <w:rFonts w:ascii="Arial" w:hAnsi="Arial"/>
        </w:rPr>
        <w:t>multi-line</w:t>
      </w:r>
      <w:r w:rsidR="00357966">
        <w:rPr>
          <w:rFonts w:ascii="Arial" w:hAnsi="Arial"/>
        </w:rPr>
        <w:t xml:space="preserve"> comments: all the text from the ASCII characters </w:t>
      </w:r>
      <w:r w:rsidR="00357966">
        <w:rPr>
          <w:rFonts w:ascii="Arial" w:hAnsi="Arial"/>
          <w:b/>
          <w:bCs/>
        </w:rPr>
        <w:t xml:space="preserve">!! </w:t>
      </w:r>
      <w:r w:rsidR="00357966">
        <w:rPr>
          <w:rFonts w:ascii="Arial" w:hAnsi="Arial"/>
        </w:rPr>
        <w:t xml:space="preserve">to the end of the line is ignored by the scanner.  </w:t>
      </w:r>
    </w:p>
    <w:p w14:paraId="177FC19E" w14:textId="77777777" w:rsidR="00357966" w:rsidRDefault="00357966" w:rsidP="00357966">
      <w:pPr>
        <w:rPr>
          <w:rFonts w:ascii="Arial" w:hAnsi="Arial"/>
        </w:rPr>
      </w:pPr>
    </w:p>
    <w:p w14:paraId="1B338153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0477C8">
        <w:rPr>
          <w:rFonts w:ascii="Arial" w:hAnsi="Arial"/>
          <w:color w:val="7030A0"/>
        </w:rPr>
        <w:t>#</w:t>
      </w:r>
      <w:r w:rsidR="0087232A">
        <w:rPr>
          <w:rFonts w:ascii="Arial" w:hAnsi="Arial"/>
          <w:color w:val="7030A0"/>
        </w:rPr>
        <w:t>#</w:t>
      </w:r>
      <w:r>
        <w:rPr>
          <w:rFonts w:ascii="Arial" w:hAnsi="Arial"/>
          <w:color w:val="0070C0"/>
        </w:rPr>
        <w:t xml:space="preserve"> { sequence of ASCII chars } </w:t>
      </w:r>
      <w:r w:rsidR="000477C8">
        <w:rPr>
          <w:rFonts w:ascii="Arial" w:hAnsi="Arial"/>
          <w:color w:val="7030A0"/>
        </w:rPr>
        <w:t>#</w:t>
      </w:r>
      <w:r w:rsidR="0087232A">
        <w:rPr>
          <w:rFonts w:ascii="Arial" w:hAnsi="Arial"/>
          <w:color w:val="7030A0"/>
        </w:rPr>
        <w:t>#</w:t>
      </w:r>
    </w:p>
    <w:p w14:paraId="34191D23" w14:textId="77777777" w:rsidR="00357966" w:rsidRPr="00DC4E8E" w:rsidRDefault="00357966" w:rsidP="00357966">
      <w:pPr>
        <w:rPr>
          <w:rFonts w:ascii="Arial" w:hAnsi="Arial"/>
          <w:lang w:val="en-US"/>
        </w:rPr>
      </w:pPr>
    </w:p>
    <w:p w14:paraId="427F8934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31BF604A" w14:textId="77777777" w:rsidR="00357966" w:rsidRDefault="00357966" w:rsidP="00357966">
      <w:pPr>
        <w:rPr>
          <w:rFonts w:ascii="Arial" w:hAnsi="Arial"/>
          <w:sz w:val="26"/>
        </w:rPr>
      </w:pPr>
    </w:p>
    <w:p w14:paraId="15DDCCE7" w14:textId="77777777" w:rsidR="00DE59A5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The scanner produces a single token: </w:t>
      </w:r>
      <w:r w:rsidRPr="00DA2969">
        <w:rPr>
          <w:rFonts w:ascii="Arial" w:hAnsi="Arial"/>
          <w:b/>
          <w:bCs/>
          <w:color w:val="0070C0"/>
        </w:rPr>
        <w:t>KW_T</w:t>
      </w:r>
      <w:r>
        <w:rPr>
          <w:rFonts w:ascii="Arial" w:hAnsi="Arial"/>
        </w:rPr>
        <w:t xml:space="preserve">. The type of the keyword is defined by the attribute of the token (the index of the </w:t>
      </w:r>
      <w:proofErr w:type="spellStart"/>
      <w:r w:rsidR="00DA2969" w:rsidRPr="00DA2969">
        <w:rPr>
          <w:rFonts w:ascii="Arial" w:hAnsi="Arial"/>
          <w:color w:val="0070C0"/>
        </w:rPr>
        <w:t>keywordTable</w:t>
      </w:r>
      <w:proofErr w:type="spellEnd"/>
      <w:r w:rsidR="00DA2969"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t>[]</w:t>
      </w:r>
      <w:r>
        <w:rPr>
          <w:rFonts w:ascii="Arial" w:hAnsi="Arial"/>
        </w:rPr>
        <w:t>).</w:t>
      </w:r>
      <w:r w:rsidR="00352CC8">
        <w:rPr>
          <w:rFonts w:ascii="Arial" w:hAnsi="Arial"/>
        </w:rPr>
        <w:t xml:space="preserve"> Remember that the list of keywords in </w:t>
      </w:r>
      <w:r w:rsidR="0087232A">
        <w:rPr>
          <w:rFonts w:ascii="Arial" w:hAnsi="Arial"/>
          <w:color w:val="C00000"/>
        </w:rPr>
        <w:t>JER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is given by: </w:t>
      </w:r>
    </w:p>
    <w:p w14:paraId="790A8179" w14:textId="77777777" w:rsidR="00DE59A5" w:rsidRDefault="00DE59A5" w:rsidP="00DE59A5">
      <w:pPr>
        <w:rPr>
          <w:rFonts w:ascii="Arial" w:hAnsi="Arial"/>
        </w:rPr>
      </w:pPr>
    </w:p>
    <w:p w14:paraId="57AB7A9B" w14:textId="77777777" w:rsidR="00E526CD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7030A0"/>
          <w:lang w:val="en-US"/>
        </w:rPr>
      </w:pPr>
      <w:r w:rsidRPr="00581B8B">
        <w:rPr>
          <w:rFonts w:ascii="Arial" w:hAnsi="Arial"/>
          <w:b/>
          <w:color w:val="7030A0"/>
          <w:lang w:val="en-US"/>
        </w:rPr>
        <w:tab/>
        <w:t>return,false,true,null,local,global,and,or,continue,def,del,if,elseif,finally,for,while,in,pass,</w:t>
      </w:r>
    </w:p>
    <w:p w14:paraId="688B797A" w14:textId="77777777" w:rsidR="00E526CD" w:rsidRPr="00DE59A5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7030A0"/>
          <w:lang w:val="en-US"/>
        </w:rPr>
        <w:t xml:space="preserve">            </w:t>
      </w:r>
      <w:r w:rsidRPr="00581B8B">
        <w:rPr>
          <w:rFonts w:ascii="Arial" w:hAnsi="Arial"/>
          <w:b/>
          <w:color w:val="7030A0"/>
          <w:lang w:val="en-US"/>
        </w:rPr>
        <w:t>with</w:t>
      </w:r>
      <w:r>
        <w:rPr>
          <w:rFonts w:ascii="Arial" w:hAnsi="Arial"/>
          <w:b/>
          <w:color w:val="7030A0"/>
          <w:lang w:val="en-US"/>
        </w:rPr>
        <w:t xml:space="preserve"> ,</w:t>
      </w:r>
      <w:r w:rsidRPr="00581B8B">
        <w:rPr>
          <w:rFonts w:ascii="Arial" w:hAnsi="Arial"/>
          <w:b/>
          <w:color w:val="7030A0"/>
          <w:lang w:val="en-US"/>
        </w:rPr>
        <w:t>yield,</w:t>
      </w:r>
      <w:r>
        <w:rPr>
          <w:rFonts w:ascii="Arial" w:hAnsi="Arial"/>
          <w:b/>
          <w:color w:val="7030A0"/>
          <w:lang w:val="en-US"/>
        </w:rPr>
        <w:t xml:space="preserve"> </w:t>
      </w:r>
      <w:r w:rsidRPr="00581B8B">
        <w:rPr>
          <w:rFonts w:ascii="Arial" w:hAnsi="Arial"/>
          <w:b/>
          <w:color w:val="7030A0"/>
          <w:lang w:val="en-US"/>
        </w:rPr>
        <w:t>try,</w:t>
      </w:r>
      <w:r>
        <w:rPr>
          <w:rFonts w:ascii="Arial" w:hAnsi="Arial"/>
          <w:b/>
          <w:color w:val="7030A0"/>
          <w:lang w:val="en-US"/>
        </w:rPr>
        <w:t xml:space="preserve"> expect, as, class, raise, int, char, int, char, bool, float, string.</w:t>
      </w:r>
    </w:p>
    <w:p w14:paraId="1AD9DD06" w14:textId="77777777" w:rsidR="00357966" w:rsidRDefault="00357966" w:rsidP="00357966">
      <w:pPr>
        <w:rPr>
          <w:rFonts w:ascii="Arial" w:hAnsi="Arial"/>
        </w:rPr>
      </w:pPr>
    </w:p>
    <w:p w14:paraId="3300FCA8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47E98BD4" w14:textId="77777777" w:rsidR="00357966" w:rsidRDefault="00357966" w:rsidP="00357966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65A612D7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r w:rsidRPr="00DA2969">
        <w:rPr>
          <w:rFonts w:ascii="Arial" w:hAnsi="Arial"/>
          <w:b/>
          <w:bCs/>
          <w:color w:val="0070C0"/>
        </w:rPr>
        <w:t>INL_T</w:t>
      </w:r>
      <w:r>
        <w:rPr>
          <w:rFonts w:ascii="Arial" w:hAnsi="Arial"/>
        </w:rPr>
        <w:t xml:space="preserve"> with an integer value as an attribute.</w:t>
      </w:r>
    </w:p>
    <w:p w14:paraId="2F2D9F3E" w14:textId="77777777" w:rsidR="00976278" w:rsidRDefault="00976278" w:rsidP="00357966">
      <w:pPr>
        <w:rPr>
          <w:rFonts w:ascii="Arial" w:hAnsi="Arial"/>
          <w:b/>
          <w:sz w:val="22"/>
        </w:rPr>
      </w:pPr>
    </w:p>
    <w:p w14:paraId="0442DEE6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lastRenderedPageBreak/>
        <w:t>&lt;</w:t>
      </w:r>
      <w:proofErr w:type="spellStart"/>
      <w:r>
        <w:rPr>
          <w:rFonts w:ascii="Arial" w:hAnsi="Arial"/>
          <w:b/>
          <w:bCs/>
          <w:color w:val="0070C0"/>
        </w:rPr>
        <w:t>integer_literal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INL_T</w:t>
      </w:r>
    </w:p>
    <w:p w14:paraId="146DDB13" w14:textId="77777777" w:rsidR="00357966" w:rsidRPr="0028678E" w:rsidRDefault="00357966" w:rsidP="00357966">
      <w:pPr>
        <w:rPr>
          <w:rFonts w:ascii="Arial" w:hAnsi="Arial"/>
          <w:b/>
          <w:sz w:val="22"/>
          <w:lang w:val="fr-FR"/>
        </w:rPr>
      </w:pPr>
    </w:p>
    <w:p w14:paraId="557A203F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Floating-point Literals</w:t>
      </w:r>
    </w:p>
    <w:p w14:paraId="49340181" w14:textId="77777777" w:rsidR="00357966" w:rsidRDefault="00357966" w:rsidP="00357966">
      <w:pPr>
        <w:rPr>
          <w:rFonts w:ascii="Arial" w:hAnsi="Arial"/>
          <w:sz w:val="22"/>
        </w:rPr>
      </w:pPr>
    </w:p>
    <w:p w14:paraId="6B2A8BED" w14:textId="77777777" w:rsidR="00357966" w:rsidRDefault="00357966" w:rsidP="00357966">
      <w:pPr>
        <w:rPr>
          <w:rFonts w:ascii="Arial" w:hAnsi="Arial"/>
          <w:b/>
          <w:sz w:val="22"/>
        </w:rPr>
      </w:pPr>
      <w:r w:rsidRPr="00DA2969">
        <w:rPr>
          <w:rFonts w:ascii="Arial" w:hAnsi="Arial"/>
          <w:b/>
          <w:bCs/>
          <w:color w:val="0070C0"/>
        </w:rPr>
        <w:t>FPL_T</w:t>
      </w:r>
      <w:r>
        <w:rPr>
          <w:rFonts w:ascii="Arial" w:hAnsi="Arial"/>
        </w:rPr>
        <w:t xml:space="preserve"> token with a real decimal value as an attribute is produced by the scanner.</w:t>
      </w:r>
    </w:p>
    <w:p w14:paraId="5A46E9AC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6D7F5EF2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float_literal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FL_T</w:t>
      </w:r>
    </w:p>
    <w:p w14:paraId="4A6A6698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6EEEB8A5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String Literals</w:t>
      </w:r>
    </w:p>
    <w:p w14:paraId="572E9391" w14:textId="77777777" w:rsidR="00357966" w:rsidRDefault="00357966" w:rsidP="00357966">
      <w:pPr>
        <w:rPr>
          <w:rFonts w:ascii="Arial" w:hAnsi="Arial"/>
          <w:sz w:val="22"/>
        </w:rPr>
      </w:pPr>
    </w:p>
    <w:p w14:paraId="30E004CF" w14:textId="77777777" w:rsidR="00357966" w:rsidRDefault="00357966" w:rsidP="00357966">
      <w:pPr>
        <w:rPr>
          <w:rFonts w:ascii="Arial" w:hAnsi="Arial"/>
        </w:rPr>
      </w:pPr>
      <w:r w:rsidRPr="00DA2969">
        <w:rPr>
          <w:rFonts w:ascii="Arial" w:hAnsi="Arial"/>
          <w:b/>
          <w:bCs/>
          <w:color w:val="0070C0"/>
        </w:rPr>
        <w:t>STR_T</w:t>
      </w:r>
      <w:r>
        <w:rPr>
          <w:rFonts w:ascii="Arial" w:hAnsi="Arial"/>
        </w:rPr>
        <w:t xml:space="preserve"> token is produced by the scanner. </w:t>
      </w:r>
    </w:p>
    <w:p w14:paraId="1D253897" w14:textId="77777777" w:rsidR="00976278" w:rsidRDefault="00976278" w:rsidP="00357966">
      <w:pPr>
        <w:rPr>
          <w:rFonts w:ascii="Arial" w:hAnsi="Arial"/>
        </w:rPr>
      </w:pPr>
    </w:p>
    <w:p w14:paraId="37F8C5F5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string_literal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STR_T</w:t>
      </w:r>
    </w:p>
    <w:p w14:paraId="5DCF1E52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6DCB1337" w14:textId="77777777" w:rsidR="00357966" w:rsidRDefault="00357966" w:rsidP="00357966">
      <w:pPr>
        <w:pStyle w:val="Footer"/>
        <w:rPr>
          <w:rFonts w:ascii="Arial" w:hAnsi="Arial"/>
        </w:rPr>
      </w:pPr>
    </w:p>
    <w:p w14:paraId="22AD269C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67AEEB70" w14:textId="77777777" w:rsidR="00357966" w:rsidRDefault="00357966" w:rsidP="00357966">
      <w:pPr>
        <w:rPr>
          <w:rFonts w:ascii="Arial" w:hAnsi="Arial"/>
        </w:rPr>
      </w:pPr>
    </w:p>
    <w:p w14:paraId="3C8B0D71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 w:rsidR="00DA2969">
        <w:rPr>
          <w:rFonts w:ascii="Arial" w:hAnsi="Arial"/>
          <w:i/>
          <w:color w:val="0070C0"/>
        </w:rPr>
        <w:t xml:space="preserve">  </w:t>
      </w:r>
      <w:r w:rsidR="00DA2969" w:rsidRPr="00DA2969">
        <w:rPr>
          <w:rFonts w:ascii="Arial" w:hAnsi="Arial"/>
          <w:iCs/>
          <w:color w:val="0070C0"/>
        </w:rPr>
        <w:t>{</w:t>
      </w:r>
      <w:r w:rsidR="00DA2969"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>( )</w:t>
      </w:r>
      <w:r w:rsidR="0087232A">
        <w:rPr>
          <w:rFonts w:ascii="Courier New" w:hAnsi="Courier New"/>
          <w:color w:val="0070C0"/>
        </w:rPr>
        <w:t>:</w:t>
      </w:r>
      <w:r w:rsidR="00DA2969">
        <w:rPr>
          <w:rFonts w:ascii="Courier New" w:hAnsi="Courier New"/>
          <w:color w:val="0070C0"/>
        </w:rPr>
        <w:t xml:space="preserve"> </w:t>
      </w:r>
      <w:r w:rsidR="00DA2969">
        <w:rPr>
          <w:rFonts w:ascii="Arial" w:hAnsi="Arial"/>
          <w:iCs/>
          <w:color w:val="0070C0"/>
        </w:rPr>
        <w:t>}</w:t>
      </w:r>
    </w:p>
    <w:p w14:paraId="3D8F7527" w14:textId="77777777" w:rsidR="00357966" w:rsidRDefault="00357966" w:rsidP="00357966">
      <w:pPr>
        <w:rPr>
          <w:rFonts w:ascii="Arial" w:hAnsi="Arial"/>
          <w:b/>
        </w:rPr>
      </w:pPr>
    </w:p>
    <w:p w14:paraId="438E2F7C" w14:textId="65940021" w:rsidR="00357966" w:rsidRDefault="00357966" w:rsidP="00357966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Seven different tokens are produced by the scanner - </w:t>
      </w:r>
      <w:r w:rsidRPr="00DA2969">
        <w:rPr>
          <w:rFonts w:ascii="Arial" w:hAnsi="Arial"/>
          <w:b/>
          <w:color w:val="0070C0"/>
        </w:rPr>
        <w:t>LPR_T</w:t>
      </w:r>
      <w:r>
        <w:rPr>
          <w:rFonts w:ascii="Arial" w:hAnsi="Arial"/>
          <w:bCs/>
        </w:rPr>
        <w:t>,</w:t>
      </w:r>
      <w:r>
        <w:t xml:space="preserve"> </w:t>
      </w:r>
      <w:r w:rsidRPr="00DA2969">
        <w:rPr>
          <w:rFonts w:ascii="Arial" w:hAnsi="Arial"/>
          <w:b/>
          <w:color w:val="0070C0"/>
        </w:rPr>
        <w:t>RPR_T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COM_T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EOS_T</w:t>
      </w:r>
      <w:r>
        <w:rPr>
          <w:rFonts w:ascii="Arial" w:hAnsi="Arial"/>
          <w:bCs/>
        </w:rPr>
        <w:t>.</w:t>
      </w:r>
    </w:p>
    <w:p w14:paraId="40C08B7A" w14:textId="77777777" w:rsidR="00357966" w:rsidRDefault="00357966" w:rsidP="00357966">
      <w:pPr>
        <w:rPr>
          <w:rFonts w:ascii="Arial" w:hAnsi="Arial"/>
          <w:b/>
        </w:rPr>
      </w:pPr>
    </w:p>
    <w:p w14:paraId="35B3A295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Operators</w:t>
      </w:r>
    </w:p>
    <w:p w14:paraId="4771111C" w14:textId="77777777" w:rsidR="00357966" w:rsidRDefault="00357966" w:rsidP="00357966">
      <w:pPr>
        <w:rPr>
          <w:rFonts w:ascii="Arial" w:hAnsi="Arial"/>
        </w:rPr>
      </w:pPr>
    </w:p>
    <w:p w14:paraId="57AA36FD" w14:textId="455717B9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Cs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(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)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,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;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380C5D41" w14:textId="77777777" w:rsidR="00DA2969" w:rsidRDefault="00DA2969" w:rsidP="00357966">
      <w:pPr>
        <w:rPr>
          <w:rFonts w:ascii="Arial" w:hAnsi="Arial"/>
        </w:rPr>
      </w:pPr>
    </w:p>
    <w:p w14:paraId="4D625C2E" w14:textId="77777777" w:rsidR="00171DA0" w:rsidRDefault="00171DA0" w:rsidP="00171DA0">
      <w:pPr>
        <w:rPr>
          <w:rFonts w:ascii="Arial" w:hAnsi="Arial"/>
        </w:rPr>
      </w:pPr>
    </w:p>
    <w:p w14:paraId="51773B2F" w14:textId="77777777" w:rsidR="00171DA0" w:rsidRDefault="00171DA0" w:rsidP="00171DA0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ART_OP_T</w:t>
      </w:r>
      <w:r>
        <w:rPr>
          <w:rFonts w:ascii="Arial" w:hAnsi="Arial"/>
        </w:rPr>
        <w:t>. The type of the operator is defined by the attribute of the token.</w:t>
      </w:r>
    </w:p>
    <w:p w14:paraId="6626582F" w14:textId="77777777" w:rsidR="00171DA0" w:rsidRDefault="00171DA0" w:rsidP="00171DA0">
      <w:pPr>
        <w:rPr>
          <w:rFonts w:ascii="Arial" w:hAnsi="Arial"/>
        </w:rPr>
      </w:pPr>
    </w:p>
    <w:p w14:paraId="6811E24E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+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-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*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/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1123C55F" w14:textId="77777777" w:rsidR="00171DA0" w:rsidRDefault="00171DA0" w:rsidP="00171DA0">
      <w:pPr>
        <w:rPr>
          <w:rFonts w:ascii="Arial" w:hAnsi="Arial"/>
        </w:rPr>
      </w:pPr>
    </w:p>
    <w:p w14:paraId="24578ABB" w14:textId="77777777" w:rsidR="00171DA0" w:rsidRDefault="00171DA0" w:rsidP="00171DA0">
      <w:pPr>
        <w:pStyle w:val="Footer"/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SCC_OP_T</w:t>
      </w:r>
      <w:r w:rsidRPr="00171DA0">
        <w:rPr>
          <w:rFonts w:ascii="Arial" w:hAnsi="Arial"/>
          <w:color w:val="0070C0"/>
        </w:rPr>
        <w:t>.</w:t>
      </w:r>
    </w:p>
    <w:p w14:paraId="4D71EAC5" w14:textId="77777777" w:rsidR="00171DA0" w:rsidRDefault="00171DA0" w:rsidP="00357966">
      <w:pPr>
        <w:rPr>
          <w:rFonts w:ascii="Arial" w:hAnsi="Arial"/>
        </w:rPr>
      </w:pPr>
    </w:p>
    <w:p w14:paraId="2648624E" w14:textId="77777777" w:rsidR="00357966" w:rsidRPr="00DA2969" w:rsidRDefault="00357966" w:rsidP="00904E9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A2969">
        <w:rPr>
          <w:rFonts w:ascii="Arial" w:hAnsi="Arial"/>
          <w:b/>
          <w:color w:val="0070C0"/>
        </w:rPr>
        <w:t>&lt;string concatenation operator&gt;</w:t>
      </w:r>
      <w:r w:rsidRPr="00DA2969">
        <w:rPr>
          <w:rFonts w:ascii="Arial" w:hAnsi="Arial"/>
          <w:bCs/>
          <w:color w:val="0070C0"/>
        </w:rPr>
        <w:t xml:space="preserve"> </w:t>
      </w:r>
      <w:r w:rsidR="00DA2969" w:rsidRPr="00DA2969">
        <w:rPr>
          <w:rFonts w:ascii="Arial" w:hAnsi="Arial"/>
          <w:color w:val="0070C0"/>
        </w:rPr>
        <w:sym w:font="Symbol" w:char="F0AE"/>
      </w:r>
      <w:r w:rsidR="00DA2969" w:rsidRPr="00DA2969">
        <w:rPr>
          <w:rFonts w:ascii="Arial" w:hAnsi="Arial"/>
          <w:color w:val="0070C0"/>
        </w:rPr>
        <w:t xml:space="preserve"> </w:t>
      </w:r>
      <w:r w:rsidR="00352CC8" w:rsidRPr="00171DA0">
        <w:rPr>
          <w:rFonts w:ascii="Arial" w:hAnsi="Arial"/>
          <w:bCs/>
          <w:color w:val="7030A0"/>
        </w:rPr>
        <w:t>++</w:t>
      </w:r>
    </w:p>
    <w:p w14:paraId="41F022E7" w14:textId="77777777" w:rsidR="00DA2969" w:rsidRDefault="00DA2969" w:rsidP="00357966">
      <w:pPr>
        <w:rPr>
          <w:rFonts w:ascii="Arial" w:hAnsi="Arial"/>
        </w:rPr>
      </w:pPr>
    </w:p>
    <w:p w14:paraId="3477C638" w14:textId="77777777" w:rsidR="00171DA0" w:rsidRPr="006B3715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REL_OP_T</w:t>
      </w:r>
      <w:r w:rsidRPr="00171DA0">
        <w:rPr>
          <w:rFonts w:ascii="Arial" w:hAnsi="Arial"/>
          <w:color w:val="0070C0"/>
        </w:rPr>
        <w:t>.</w:t>
      </w:r>
      <w:r>
        <w:rPr>
          <w:rFonts w:ascii="Arial" w:hAnsi="Arial"/>
        </w:rPr>
        <w:t xml:space="preserve"> The type of the operator is defined by the attribute of the token.</w:t>
      </w:r>
    </w:p>
    <w:p w14:paraId="71FC2510" w14:textId="77777777" w:rsidR="00171DA0" w:rsidRDefault="00171DA0" w:rsidP="00171DA0">
      <w:pPr>
        <w:rPr>
          <w:rFonts w:ascii="Arial" w:hAnsi="Arial"/>
        </w:rPr>
      </w:pPr>
    </w:p>
    <w:p w14:paraId="7126C508" w14:textId="7466EBE5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&gt;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&lt;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==</w:t>
      </w:r>
      <w:r w:rsidRPr="00352CC8">
        <w:rPr>
          <w:rFonts w:ascii="Arial" w:hAnsi="Arial"/>
          <w:color w:val="000000"/>
        </w:rPr>
        <w:t xml:space="preserve">, </w:t>
      </w:r>
      <w:r w:rsidR="00354D10">
        <w:rPr>
          <w:rFonts w:ascii="Courier New" w:hAnsi="Courier New"/>
          <w:color w:val="7030A0"/>
        </w:rPr>
        <w:t>!=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7761A53C" w14:textId="77777777" w:rsidR="00171DA0" w:rsidRDefault="00171DA0" w:rsidP="00171DA0">
      <w:pPr>
        <w:rPr>
          <w:rFonts w:ascii="Courier New" w:hAnsi="Courier New"/>
        </w:rPr>
      </w:pPr>
    </w:p>
    <w:p w14:paraId="780CED33" w14:textId="77777777" w:rsidR="00171DA0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r w:rsidRPr="00171DA0">
        <w:rPr>
          <w:rFonts w:ascii="Arial" w:hAnsi="Arial"/>
          <w:b/>
          <w:bCs/>
          <w:color w:val="0070C0"/>
        </w:rPr>
        <w:t>LOG_OP_T</w:t>
      </w:r>
      <w:r>
        <w:rPr>
          <w:rFonts w:ascii="Arial" w:hAnsi="Arial"/>
        </w:rPr>
        <w:t>. The type of the operator is defined by the attribute of the token.</w:t>
      </w:r>
    </w:p>
    <w:p w14:paraId="22F4A7DA" w14:textId="77777777" w:rsidR="00171DA0" w:rsidRDefault="00171DA0" w:rsidP="00171DA0">
      <w:pPr>
        <w:rPr>
          <w:rFonts w:ascii="Arial" w:hAnsi="Arial"/>
        </w:rPr>
      </w:pPr>
    </w:p>
    <w:p w14:paraId="1ED82672" w14:textId="7D191112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Arial" w:hAnsi="Arial"/>
          <w:iCs/>
          <w:color w:val="0070C0"/>
        </w:rPr>
        <w:t>{</w:t>
      </w:r>
      <w:r w:rsidRPr="0088771F">
        <w:rPr>
          <w:rFonts w:ascii="Arial" w:hAnsi="Arial"/>
          <w:color w:val="0070C0"/>
        </w:rPr>
        <w:t xml:space="preserve"> </w:t>
      </w:r>
      <w:r w:rsidR="00354D10">
        <w:rPr>
          <w:rFonts w:ascii="Courier New" w:hAnsi="Courier New"/>
          <w:b/>
          <w:bCs/>
          <w:color w:val="7030A0"/>
        </w:rPr>
        <w:t>&amp;&amp;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 xml:space="preserve">, </w:t>
      </w:r>
      <w:r w:rsidR="00354D10">
        <w:rPr>
          <w:rFonts w:ascii="Courier New" w:hAnsi="Courier New"/>
          <w:b/>
          <w:bCs/>
          <w:color w:val="7030A0"/>
        </w:rPr>
        <w:t>||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>,</w:t>
      </w:r>
      <w:r>
        <w:rPr>
          <w:rFonts w:ascii="Courier New" w:hAnsi="Courier New"/>
          <w:color w:val="0070C0"/>
        </w:rPr>
        <w:t xml:space="preserve"> </w:t>
      </w:r>
      <w:r w:rsidR="00354D10">
        <w:rPr>
          <w:rFonts w:ascii="Courier New" w:hAnsi="Courier New"/>
          <w:b/>
          <w:bCs/>
          <w:color w:val="7030A0"/>
        </w:rPr>
        <w:t>!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6547AB7E" w14:textId="77777777" w:rsidR="00171DA0" w:rsidRDefault="00171DA0" w:rsidP="00171DA0">
      <w:pPr>
        <w:rPr>
          <w:rFonts w:ascii="Arial" w:hAnsi="Arial"/>
        </w:rPr>
      </w:pPr>
    </w:p>
    <w:p w14:paraId="098AF6F0" w14:textId="77777777" w:rsidR="00171DA0" w:rsidRDefault="00171DA0" w:rsidP="00171DA0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ASS_OP_T</w:t>
      </w:r>
      <w:r>
        <w:rPr>
          <w:rFonts w:ascii="Arial" w:hAnsi="Arial"/>
        </w:rPr>
        <w:t>.</w:t>
      </w:r>
    </w:p>
    <w:p w14:paraId="333019D3" w14:textId="77777777" w:rsidR="00171DA0" w:rsidRDefault="00171DA0" w:rsidP="00171DA0">
      <w:pPr>
        <w:rPr>
          <w:rFonts w:ascii="Arial" w:hAnsi="Arial"/>
          <w:bCs/>
        </w:rPr>
      </w:pPr>
    </w:p>
    <w:p w14:paraId="575B75D0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 w:rsidRPr="0088771F">
        <w:rPr>
          <w:rFonts w:ascii="Arial" w:hAnsi="Arial"/>
          <w:color w:val="0070C0"/>
        </w:rPr>
        <w:t xml:space="preserve">  </w:t>
      </w:r>
      <w:r w:rsidRPr="006B3715">
        <w:rPr>
          <w:rFonts w:ascii="Courier New" w:hAnsi="Courier New"/>
          <w:color w:val="7030A0"/>
        </w:rPr>
        <w:t>=</w:t>
      </w:r>
    </w:p>
    <w:p w14:paraId="6AC3954F" w14:textId="77777777" w:rsidR="00357966" w:rsidRDefault="00357966" w:rsidP="00357966">
      <w:pPr>
        <w:rPr>
          <w:rFonts w:ascii="Arial" w:hAnsi="Arial"/>
        </w:rPr>
      </w:pPr>
    </w:p>
    <w:p w14:paraId="6C43F55A" w14:textId="77777777" w:rsidR="00357966" w:rsidRDefault="00357966" w:rsidP="00357966">
      <w:pPr>
        <w:rPr>
          <w:rFonts w:ascii="Arial" w:hAnsi="Arial"/>
          <w:b/>
        </w:rPr>
      </w:pPr>
    </w:p>
    <w:p w14:paraId="06286EFE" w14:textId="52D77EFB" w:rsidR="00357966" w:rsidRDefault="00357966" w:rsidP="00864A2D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 xml:space="preserve">The </w:t>
      </w:r>
      <w:r w:rsidR="00DC4E8E">
        <w:rPr>
          <w:rFonts w:ascii="Arial" w:hAnsi="Arial"/>
          <w:b/>
          <w:color w:val="C00000"/>
          <w:sz w:val="32"/>
        </w:rPr>
        <w:t>JER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Syntactic Specification</w:t>
      </w:r>
    </w:p>
    <w:p w14:paraId="5836ABF6" w14:textId="77777777" w:rsidR="00864A2D" w:rsidRDefault="00864A2D" w:rsidP="00357966">
      <w:pPr>
        <w:rPr>
          <w:rFonts w:ascii="Arial" w:hAnsi="Arial"/>
          <w:b/>
          <w:sz w:val="28"/>
        </w:rPr>
      </w:pPr>
    </w:p>
    <w:p w14:paraId="446FE438" w14:textId="0B321876" w:rsidR="00357966" w:rsidRDefault="00DC4E8E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JER</w:t>
      </w:r>
      <w:r w:rsidR="00434C6F">
        <w:rPr>
          <w:rFonts w:ascii="Arial" w:hAnsi="Arial"/>
          <w:b/>
          <w:color w:val="C00000"/>
          <w:sz w:val="28"/>
        </w:rPr>
        <w:t xml:space="preserve"> LANGUAGE</w:t>
      </w:r>
      <w:r w:rsidR="00357966">
        <w:rPr>
          <w:rFonts w:ascii="Arial" w:hAnsi="Arial"/>
          <w:b/>
          <w:sz w:val="28"/>
        </w:rPr>
        <w:t xml:space="preserve"> Program</w:t>
      </w:r>
    </w:p>
    <w:p w14:paraId="139308BF" w14:textId="77777777" w:rsidR="00904E96" w:rsidRDefault="00904E96" w:rsidP="00904E96">
      <w:pPr>
        <w:rPr>
          <w:rFonts w:ascii="Arial" w:hAnsi="Arial"/>
          <w:b/>
          <w:sz w:val="28"/>
        </w:rPr>
      </w:pPr>
    </w:p>
    <w:p w14:paraId="0AC3370B" w14:textId="77777777" w:rsidR="00904E96" w:rsidRPr="00864A2D" w:rsidRDefault="00904E96" w:rsidP="00904E9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7E23688D" w14:textId="77777777" w:rsidR="00357966" w:rsidRDefault="00357966" w:rsidP="00357966">
      <w:pPr>
        <w:rPr>
          <w:rFonts w:ascii="Arial" w:hAnsi="Arial"/>
        </w:rPr>
      </w:pPr>
    </w:p>
    <w:p w14:paraId="2F6ED4F9" w14:textId="3DD5DDE8" w:rsidR="00352CC8" w:rsidRPr="00352CC8" w:rsidRDefault="00DC4E8E" w:rsidP="00352CC8">
      <w:pPr>
        <w:rPr>
          <w:rFonts w:ascii="Arial" w:hAnsi="Arial"/>
        </w:rPr>
      </w:pPr>
      <w:r>
        <w:rPr>
          <w:rFonts w:ascii="Arial" w:hAnsi="Arial"/>
          <w:color w:val="C00000"/>
        </w:rPr>
        <w:t>JER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</w:t>
      </w:r>
      <w:r w:rsidR="00352CC8" w:rsidRPr="00352CC8">
        <w:rPr>
          <w:rFonts w:ascii="Arial" w:hAnsi="Arial"/>
        </w:rPr>
        <w:t>program is composed by one special function: “</w:t>
      </w:r>
      <w:r w:rsidR="00354D10">
        <w:rPr>
          <w:rFonts w:ascii="Arial" w:hAnsi="Arial"/>
          <w:color w:val="0070C0"/>
        </w:rPr>
        <w:t>main</w:t>
      </w:r>
      <w:r w:rsidR="00352CC8" w:rsidRPr="00352CC8">
        <w:rPr>
          <w:rFonts w:ascii="Arial" w:hAnsi="Arial"/>
        </w:rPr>
        <w:t xml:space="preserve">” </w:t>
      </w:r>
      <w:r w:rsidR="00735B6B">
        <w:rPr>
          <w:rFonts w:ascii="Arial" w:hAnsi="Arial"/>
        </w:rPr>
        <w:t xml:space="preserve">(Method name) </w:t>
      </w:r>
      <w:r w:rsidR="00352CC8" w:rsidRPr="00352CC8">
        <w:rPr>
          <w:rFonts w:ascii="Arial" w:hAnsi="Arial"/>
        </w:rPr>
        <w:t>defined as follows.</w:t>
      </w:r>
    </w:p>
    <w:p w14:paraId="49ED0FBA" w14:textId="77777777" w:rsidR="00352CC8" w:rsidRDefault="00352CC8" w:rsidP="00357966">
      <w:pPr>
        <w:rPr>
          <w:rFonts w:ascii="Arial" w:hAnsi="Arial"/>
        </w:rPr>
      </w:pPr>
    </w:p>
    <w:p w14:paraId="2681200C" w14:textId="1D2096EB" w:rsidR="000E1889" w:rsidRDefault="00352CC8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E97C35">
        <w:rPr>
          <w:rFonts w:ascii="Arial Narrow" w:eastAsia="Arial" w:hAnsi="Arial Narrow"/>
          <w:b/>
          <w:color w:val="0070C0"/>
          <w:sz w:val="24"/>
        </w:rPr>
        <w:t>&lt;id&gt;</w:t>
      </w:r>
      <w:r w:rsidR="00354D10">
        <w:rPr>
          <w:rFonts w:ascii="Arial Narrow" w:eastAsia="Arial" w:hAnsi="Arial Narrow"/>
          <w:b/>
          <w:color w:val="0070C0"/>
          <w:sz w:val="24"/>
        </w:rPr>
        <w:t>(</w:t>
      </w:r>
      <w:r w:rsidR="00E97C35">
        <w:rPr>
          <w:rFonts w:ascii="Arial Narrow" w:eastAsia="Arial" w:hAnsi="Arial Narrow"/>
          <w:b/>
          <w:color w:val="0070C0"/>
          <w:sz w:val="24"/>
        </w:rPr>
        <w:t>parms</w:t>
      </w:r>
      <w:r w:rsidR="00354D10">
        <w:rPr>
          <w:rFonts w:ascii="Arial Narrow" w:eastAsia="Arial" w:hAnsi="Arial Narrow"/>
          <w:b/>
          <w:color w:val="0070C0"/>
          <w:sz w:val="24"/>
        </w:rPr>
        <w:t>)</w:t>
      </w:r>
      <w:r w:rsidR="003549CE">
        <w:rPr>
          <w:rFonts w:ascii="Arial Narrow" w:eastAsia="Arial" w:hAnsi="Arial Narrow"/>
          <w:bCs/>
          <w:color w:val="0070C0"/>
          <w:sz w:val="24"/>
        </w:rPr>
        <w:t>:</w:t>
      </w:r>
    </w:p>
    <w:p w14:paraId="67C07031" w14:textId="0D4A3AA5" w:rsidR="00352CC8" w:rsidRDefault="000E1889" w:rsidP="0035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549CE">
        <w:rPr>
          <w:rFonts w:ascii="Arial Narrow" w:eastAsia="Arial" w:hAnsi="Arial Narrow"/>
          <w:bCs/>
          <w:color w:val="0070C0"/>
          <w:sz w:val="24"/>
        </w:rPr>
        <w:t xml:space="preserve">           </w:t>
      </w:r>
      <w:r w:rsidR="00352CC8" w:rsidRPr="00F205EE">
        <w:rPr>
          <w:rFonts w:ascii="Arial Narrow" w:eastAsia="Arial" w:hAnsi="Arial Narrow"/>
          <w:bCs/>
          <w:color w:val="0070C0"/>
          <w:sz w:val="24"/>
        </w:rPr>
        <w:t>&lt;</w:t>
      </w:r>
      <w:r w:rsidR="003549CE">
        <w:rPr>
          <w:rFonts w:ascii="Arial Narrow" w:eastAsia="Arial" w:hAnsi="Arial Narrow"/>
          <w:bCs/>
          <w:color w:val="0070C0"/>
          <w:sz w:val="24"/>
        </w:rPr>
        <w:t>indent&gt;&lt;body&gt;</w:t>
      </w:r>
    </w:p>
    <w:p w14:paraId="73B89598" w14:textId="109EB8C8" w:rsidR="003549CE" w:rsidRPr="00F205EE" w:rsidRDefault="003549CE" w:rsidP="0035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ab/>
        <w:t xml:space="preserve">           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end_indent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&gt;&lt;id&gt;</w:t>
      </w:r>
      <w:r w:rsidR="00D535ED">
        <w:rPr>
          <w:rFonts w:ascii="Arial Narrow" w:eastAsia="Arial" w:hAnsi="Arial Narrow"/>
          <w:b/>
          <w:color w:val="0070C0"/>
          <w:sz w:val="24"/>
        </w:rPr>
        <w:t>(parms)</w:t>
      </w:r>
    </w:p>
    <w:p w14:paraId="5C9CFF89" w14:textId="1073D140" w:rsidR="00352CC8" w:rsidRDefault="00352CC8" w:rsidP="00352CC8">
      <w:pPr>
        <w:rPr>
          <w:rFonts w:ascii="Arial" w:hAnsi="Arial"/>
        </w:rPr>
      </w:pPr>
    </w:p>
    <w:p w14:paraId="7F1E2D6E" w14:textId="4FBB98D2" w:rsidR="003549CE" w:rsidRPr="003549CE" w:rsidRDefault="003549CE" w:rsidP="003549CE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Body</w:t>
      </w:r>
    </w:p>
    <w:p w14:paraId="4CB2D503" w14:textId="77777777" w:rsidR="005A53AC" w:rsidRDefault="005A53AC" w:rsidP="00352CC8">
      <w:pPr>
        <w:rPr>
          <w:rFonts w:ascii="Arial" w:hAnsi="Arial"/>
        </w:rPr>
      </w:pPr>
    </w:p>
    <w:p w14:paraId="03A2C4B6" w14:textId="44FFF08B" w:rsidR="00352CC8" w:rsidRPr="00352CC8" w:rsidRDefault="00352CC8" w:rsidP="00352CC8">
      <w:pPr>
        <w:rPr>
          <w:rFonts w:ascii="Arial" w:hAnsi="Arial"/>
        </w:rPr>
      </w:pPr>
      <w:r w:rsidRPr="00352CC8">
        <w:rPr>
          <w:rFonts w:ascii="Arial" w:hAnsi="Arial"/>
        </w:rPr>
        <w:t>The first part (</w:t>
      </w:r>
      <w:r w:rsidR="00B70A95">
        <w:rPr>
          <w:rFonts w:ascii="Arial" w:hAnsi="Arial"/>
          <w:b/>
          <w:bCs/>
          <w:color w:val="0070C0"/>
        </w:rPr>
        <w:t>body</w:t>
      </w:r>
      <w:r w:rsidRPr="00352CC8">
        <w:rPr>
          <w:rFonts w:ascii="Arial" w:hAnsi="Arial"/>
        </w:rPr>
        <w:t>) is the place we declare the variables:</w:t>
      </w:r>
    </w:p>
    <w:p w14:paraId="16612DD2" w14:textId="77777777" w:rsidR="00357966" w:rsidRDefault="00357966" w:rsidP="00357966">
      <w:pPr>
        <w:rPr>
          <w:rFonts w:ascii="Arial" w:hAnsi="Arial"/>
        </w:rPr>
      </w:pPr>
    </w:p>
    <w:p w14:paraId="6FDED02D" w14:textId="30161F3C" w:rsidR="00EC0924" w:rsidRPr="00F617EE" w:rsidRDefault="00EC0924" w:rsidP="0035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 w:rsidR="003549CE">
        <w:rPr>
          <w:rFonts w:ascii="Arial Narrow" w:eastAsia="Arial" w:hAnsi="Arial Narrow"/>
          <w:b/>
          <w:color w:val="0070C0"/>
          <w:sz w:val="24"/>
        </w:rPr>
        <w:t>body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 w:rsidRPr="009143D3"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F617EE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94CC7">
        <w:rPr>
          <w:rFonts w:ascii="Arial Narrow" w:eastAsia="Arial" w:hAnsi="Arial Narrow"/>
          <w:bCs/>
          <w:color w:val="0070C0"/>
          <w:sz w:val="24"/>
        </w:rPr>
        <w:t>opt_</w:t>
      </w:r>
      <w:r w:rsidR="003549CE">
        <w:rPr>
          <w:rFonts w:ascii="Arial Narrow" w:eastAsia="Arial" w:hAnsi="Arial Narrow"/>
          <w:bCs/>
          <w:color w:val="0070C0"/>
          <w:sz w:val="24"/>
        </w:rPr>
        <w:t>staments</w:t>
      </w:r>
      <w:proofErr w:type="spellEnd"/>
      <w:r w:rsidRPr="00F617EE">
        <w:rPr>
          <w:rFonts w:ascii="Arial Narrow" w:eastAsia="Arial" w:hAnsi="Arial Narrow"/>
          <w:bCs/>
          <w:color w:val="0070C0"/>
          <w:sz w:val="24"/>
        </w:rPr>
        <w:t>&gt;</w:t>
      </w:r>
    </w:p>
    <w:p w14:paraId="373B59C1" w14:textId="77777777" w:rsidR="00243B2D" w:rsidRDefault="00243B2D" w:rsidP="00851467">
      <w:pPr>
        <w:rPr>
          <w:rFonts w:ascii="Arial" w:hAnsi="Arial"/>
          <w:b/>
          <w:sz w:val="22"/>
          <w:szCs w:val="16"/>
        </w:rPr>
      </w:pPr>
    </w:p>
    <w:p w14:paraId="16EB8ACF" w14:textId="3933BC62" w:rsidR="00243B2D" w:rsidRPr="00121D5D" w:rsidRDefault="00243B2D" w:rsidP="00243B2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Indent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538D3C8" w14:textId="77777777" w:rsidR="00243B2D" w:rsidRDefault="00243B2D" w:rsidP="00243B2D">
      <w:pPr>
        <w:rPr>
          <w:rFonts w:ascii="Arial" w:hAnsi="Arial"/>
          <w:b/>
          <w:bCs/>
        </w:rPr>
      </w:pPr>
    </w:p>
    <w:p w14:paraId="50217C6B" w14:textId="09DA71D3" w:rsidR="00243B2D" w:rsidRPr="00904E96" w:rsidRDefault="00243B2D" w:rsidP="0024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r>
        <w:rPr>
          <w:rFonts w:ascii="Arial" w:hAnsi="Arial"/>
          <w:b/>
          <w:color w:val="0070C0"/>
        </w:rPr>
        <w:t>indent</w:t>
      </w:r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</w:p>
    <w:p w14:paraId="2FAEE9C4" w14:textId="77777777" w:rsidR="00243B2D" w:rsidRDefault="00243B2D" w:rsidP="00243B2D">
      <w:pPr>
        <w:rPr>
          <w:rFonts w:ascii="Arial" w:hAnsi="Arial"/>
        </w:rPr>
      </w:pPr>
    </w:p>
    <w:p w14:paraId="2CA533DA" w14:textId="1FC6DB95" w:rsidR="00243B2D" w:rsidRPr="00121D5D" w:rsidRDefault="00243B2D" w:rsidP="00243B2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End of Indent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8C2EBF7" w14:textId="77777777" w:rsidR="00243B2D" w:rsidRDefault="00243B2D" w:rsidP="00243B2D">
      <w:pPr>
        <w:rPr>
          <w:rFonts w:ascii="Arial" w:hAnsi="Arial"/>
          <w:b/>
          <w:bCs/>
        </w:rPr>
      </w:pPr>
    </w:p>
    <w:p w14:paraId="48E33E4B" w14:textId="4BBCC2EC" w:rsidR="00243B2D" w:rsidRPr="00904E96" w:rsidRDefault="00B36306" w:rsidP="00B36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</w:rPr>
      </w:pPr>
      <w:r>
        <w:rPr>
          <w:rFonts w:ascii="Arial" w:hAnsi="Arial"/>
          <w:b/>
          <w:color w:val="0070C0"/>
        </w:rPr>
        <w:t xml:space="preserve">                                                            </w:t>
      </w:r>
      <w:r w:rsidR="00243B2D" w:rsidRPr="00904E96">
        <w:rPr>
          <w:rFonts w:ascii="Arial" w:hAnsi="Arial"/>
          <w:b/>
          <w:color w:val="0070C0"/>
        </w:rPr>
        <w:t>&lt;</w:t>
      </w:r>
      <w:proofErr w:type="spellStart"/>
      <w:r w:rsidR="00243B2D">
        <w:rPr>
          <w:rFonts w:ascii="Arial" w:hAnsi="Arial"/>
          <w:b/>
          <w:color w:val="0070C0"/>
        </w:rPr>
        <w:t>end_indent</w:t>
      </w:r>
      <w:proofErr w:type="spellEnd"/>
      <w:r w:rsidR="00243B2D" w:rsidRPr="00904E96">
        <w:rPr>
          <w:rFonts w:ascii="Arial" w:hAnsi="Arial"/>
          <w:b/>
          <w:color w:val="0070C0"/>
        </w:rPr>
        <w:t>&gt;</w:t>
      </w:r>
      <w:r w:rsidR="00243B2D" w:rsidRPr="00904E96">
        <w:rPr>
          <w:rFonts w:ascii="Arial" w:hAnsi="Arial"/>
          <w:bCs/>
          <w:color w:val="0070C0"/>
        </w:rPr>
        <w:t xml:space="preserve"> </w:t>
      </w:r>
      <w:r w:rsidR="00243B2D" w:rsidRPr="00904E96">
        <w:rPr>
          <w:rFonts w:ascii="Arial" w:hAnsi="Arial"/>
          <w:color w:val="0070C0"/>
        </w:rPr>
        <w:sym w:font="Symbol" w:char="F0AE"/>
      </w:r>
      <w:r w:rsidR="00243B2D" w:rsidRPr="00904E96">
        <w:rPr>
          <w:rFonts w:ascii="Arial" w:hAnsi="Arial"/>
          <w:color w:val="0070C0"/>
        </w:rPr>
        <w:t xml:space="preserve">  </w:t>
      </w:r>
      <w:r w:rsidR="00243B2D" w:rsidRPr="00DA2969">
        <w:rPr>
          <w:rFonts w:ascii="Arial" w:hAnsi="Arial"/>
          <w:b/>
          <w:bCs/>
          <w:color w:val="0070C0"/>
        </w:rPr>
        <w:t>&lt;</w:t>
      </w:r>
      <w:r w:rsidR="00243B2D">
        <w:rPr>
          <w:rFonts w:ascii="Arial" w:hAnsi="Arial"/>
          <w:b/>
          <w:bCs/>
          <w:color w:val="0070C0"/>
        </w:rPr>
        <w:t>\b</w:t>
      </w:r>
      <w:r w:rsidR="00243B2D" w:rsidRPr="00DA2969">
        <w:rPr>
          <w:rFonts w:ascii="Arial" w:hAnsi="Arial"/>
          <w:b/>
          <w:bCs/>
          <w:color w:val="0070C0"/>
        </w:rPr>
        <w:t>&gt;</w:t>
      </w:r>
      <w:r w:rsidR="00243B2D" w:rsidRPr="00DA2969">
        <w:rPr>
          <w:rFonts w:ascii="Arial" w:hAnsi="Arial"/>
          <w:color w:val="0070C0"/>
        </w:rPr>
        <w:t xml:space="preserve"> </w:t>
      </w:r>
    </w:p>
    <w:p w14:paraId="50D99BBC" w14:textId="522C4AF1" w:rsidR="00243B2D" w:rsidRDefault="00243B2D" w:rsidP="00243B2D">
      <w:pPr>
        <w:rPr>
          <w:rFonts w:ascii="Arial" w:hAnsi="Arial"/>
        </w:rPr>
      </w:pPr>
    </w:p>
    <w:p w14:paraId="0843D6B2" w14:textId="064A7BA8" w:rsidR="00E97C35" w:rsidRDefault="00E97C35" w:rsidP="00243B2D">
      <w:pPr>
        <w:rPr>
          <w:rFonts w:ascii="Arial" w:hAnsi="Arial"/>
        </w:rPr>
      </w:pPr>
      <w:r>
        <w:rPr>
          <w:rFonts w:ascii="Arial" w:hAnsi="Arial"/>
        </w:rPr>
        <w:t>Id:</w:t>
      </w:r>
    </w:p>
    <w:p w14:paraId="72769E0A" w14:textId="4B99E6CF" w:rsidR="00E97C35" w:rsidRDefault="00E97C35" w:rsidP="00243B2D">
      <w:pPr>
        <w:rPr>
          <w:rFonts w:ascii="Arial" w:hAnsi="Arial"/>
        </w:rPr>
      </w:pPr>
    </w:p>
    <w:p w14:paraId="6A3872BB" w14:textId="0B9D7954" w:rsidR="00E97C35" w:rsidRDefault="00E97C35" w:rsidP="00243B2D">
      <w:pPr>
        <w:rPr>
          <w:rFonts w:ascii="Arial" w:hAnsi="Arial"/>
        </w:rPr>
      </w:pPr>
      <w:r>
        <w:rPr>
          <w:rFonts w:ascii="Arial" w:hAnsi="Arial"/>
        </w:rPr>
        <w:t>Params:</w:t>
      </w:r>
    </w:p>
    <w:p w14:paraId="5D9E7785" w14:textId="77777777" w:rsidR="00E97C35" w:rsidRDefault="00E97C35" w:rsidP="00E97C35">
      <w:pPr>
        <w:rPr>
          <w:rFonts w:ascii="Arial" w:hAnsi="Arial"/>
          <w:b/>
          <w:bCs/>
        </w:rPr>
      </w:pPr>
    </w:p>
    <w:p w14:paraId="07AAB29C" w14:textId="47729FAC" w:rsidR="00E97C35" w:rsidRPr="00904E96" w:rsidRDefault="00D0450C" w:rsidP="00D0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>
        <w:rPr>
          <w:rFonts w:ascii="Arial" w:hAnsi="Arial"/>
          <w:b/>
          <w:color w:val="0070C0"/>
        </w:rPr>
        <w:t xml:space="preserve">                 </w:t>
      </w:r>
      <w:r w:rsidR="00E97C35" w:rsidRPr="00904E96">
        <w:rPr>
          <w:rFonts w:ascii="Arial" w:hAnsi="Arial"/>
          <w:b/>
          <w:color w:val="0070C0"/>
        </w:rPr>
        <w:t>&lt;</w:t>
      </w:r>
      <w:r w:rsidR="00E97C35">
        <w:rPr>
          <w:rFonts w:ascii="Arial" w:hAnsi="Arial"/>
          <w:b/>
          <w:color w:val="0070C0"/>
        </w:rPr>
        <w:t>params</w:t>
      </w:r>
      <w:r w:rsidR="00E97C35" w:rsidRPr="00904E96">
        <w:rPr>
          <w:rFonts w:ascii="Arial" w:hAnsi="Arial"/>
          <w:b/>
          <w:color w:val="0070C0"/>
        </w:rPr>
        <w:t>&gt;</w:t>
      </w:r>
      <w:r w:rsidR="00E97C35" w:rsidRPr="00904E96">
        <w:rPr>
          <w:rFonts w:ascii="Arial" w:hAnsi="Arial"/>
          <w:bCs/>
          <w:color w:val="0070C0"/>
        </w:rPr>
        <w:t xml:space="preserve"> </w:t>
      </w:r>
      <w:r w:rsidR="00E97C35" w:rsidRPr="00904E96">
        <w:rPr>
          <w:rFonts w:ascii="Arial" w:hAnsi="Arial"/>
          <w:color w:val="0070C0"/>
        </w:rPr>
        <w:sym w:font="Symbol" w:char="F0AE"/>
      </w:r>
      <w:r w:rsidR="00E97C35" w:rsidRPr="00904E96">
        <w:rPr>
          <w:rFonts w:ascii="Arial" w:hAnsi="Arial"/>
          <w:color w:val="0070C0"/>
        </w:rPr>
        <w:t xml:space="preserve">  </w:t>
      </w:r>
      <w:r w:rsidR="00E97C35" w:rsidRPr="00DA2969">
        <w:rPr>
          <w:rFonts w:ascii="Arial" w:hAnsi="Arial"/>
          <w:b/>
          <w:bCs/>
          <w:color w:val="0070C0"/>
        </w:rPr>
        <w:t>&lt;</w:t>
      </w:r>
      <w:r w:rsidR="00E97C35" w:rsidRPr="00E97C35">
        <w:rPr>
          <w:rFonts w:ascii="Arial Narrow" w:eastAsia="Arial" w:hAnsi="Arial Narrow"/>
          <w:b/>
          <w:color w:val="0070C0"/>
          <w:sz w:val="24"/>
        </w:rPr>
        <w:t xml:space="preserve"> </w:t>
      </w:r>
      <w:proofErr w:type="spellStart"/>
      <w:r w:rsidR="00E97C35" w:rsidRPr="005A53AC">
        <w:rPr>
          <w:rFonts w:ascii="Arial Narrow" w:eastAsia="Arial" w:hAnsi="Arial Narrow"/>
          <w:b/>
          <w:color w:val="0070C0"/>
          <w:sz w:val="24"/>
        </w:rPr>
        <w:t>opt_varlist_declarations</w:t>
      </w:r>
      <w:proofErr w:type="spellEnd"/>
      <w:r w:rsidR="00E97C35" w:rsidRPr="00DA2969">
        <w:rPr>
          <w:rFonts w:ascii="Arial" w:hAnsi="Arial"/>
          <w:b/>
          <w:bCs/>
          <w:color w:val="0070C0"/>
        </w:rPr>
        <w:t xml:space="preserve"> &gt;</w:t>
      </w:r>
      <w:r w:rsidR="00E97C35" w:rsidRPr="00DA2969">
        <w:rPr>
          <w:rFonts w:ascii="Arial" w:hAnsi="Arial"/>
          <w:color w:val="0070C0"/>
        </w:rPr>
        <w:t xml:space="preserve"> </w:t>
      </w:r>
    </w:p>
    <w:p w14:paraId="41CD2112" w14:textId="77777777" w:rsidR="00243B2D" w:rsidRDefault="00243B2D" w:rsidP="00851467">
      <w:pPr>
        <w:rPr>
          <w:rFonts w:ascii="Arial" w:hAnsi="Arial"/>
          <w:b/>
          <w:sz w:val="22"/>
          <w:szCs w:val="16"/>
        </w:rPr>
      </w:pPr>
    </w:p>
    <w:p w14:paraId="5A1FA20F" w14:textId="7AEF1A33" w:rsidR="00851467" w:rsidRPr="00121D5D" w:rsidRDefault="00851467" w:rsidP="0085146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A990DF7" w14:textId="77777777" w:rsidR="00851467" w:rsidRDefault="00851467" w:rsidP="00851467">
      <w:pPr>
        <w:rPr>
          <w:rFonts w:ascii="Arial" w:hAnsi="Arial"/>
          <w:b/>
          <w:bCs/>
        </w:rPr>
      </w:pPr>
    </w:p>
    <w:p w14:paraId="2CB98184" w14:textId="77777777" w:rsidR="00851467" w:rsidRPr="00904E96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proofErr w:type="spellStart"/>
      <w:r w:rsidRPr="00904E96">
        <w:rPr>
          <w:rFonts w:ascii="Arial" w:hAnsi="Arial"/>
          <w:b/>
          <w:color w:val="0070C0"/>
        </w:rPr>
        <w:t>opt_statements</w:t>
      </w:r>
      <w:proofErr w:type="spellEnd"/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>&lt;statements&gt; | ϵ</w:t>
      </w:r>
    </w:p>
    <w:p w14:paraId="63AA750D" w14:textId="77777777" w:rsidR="00851467" w:rsidRDefault="00851467" w:rsidP="00851467">
      <w:pPr>
        <w:rPr>
          <w:rFonts w:ascii="Arial" w:hAnsi="Arial"/>
        </w:rPr>
      </w:pPr>
    </w:p>
    <w:p w14:paraId="1D59543C" w14:textId="77777777" w:rsidR="00851467" w:rsidRPr="00864A2D" w:rsidRDefault="00851467" w:rsidP="00851467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0701337A" w14:textId="77777777" w:rsidR="00851467" w:rsidRDefault="00851467" w:rsidP="00851467">
      <w:pPr>
        <w:rPr>
          <w:rFonts w:ascii="Arial" w:hAnsi="Arial"/>
        </w:rPr>
      </w:pPr>
    </w:p>
    <w:p w14:paraId="54209334" w14:textId="77777777" w:rsidR="00851467" w:rsidRPr="00365225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00BC2177" w14:textId="77777777" w:rsidR="00851467" w:rsidRDefault="00851467" w:rsidP="00851467">
      <w:pPr>
        <w:rPr>
          <w:rFonts w:ascii="Arial" w:hAnsi="Arial"/>
        </w:rPr>
      </w:pPr>
    </w:p>
    <w:p w14:paraId="4C5C711A" w14:textId="77777777" w:rsidR="00851467" w:rsidRPr="00864A2D" w:rsidRDefault="00851467" w:rsidP="00851467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</w:t>
      </w:r>
    </w:p>
    <w:p w14:paraId="116BC5FF" w14:textId="77777777" w:rsidR="00851467" w:rsidRDefault="00851467" w:rsidP="00851467">
      <w:pPr>
        <w:rPr>
          <w:rFonts w:ascii="Arial" w:hAnsi="Arial"/>
        </w:rPr>
      </w:pPr>
    </w:p>
    <w:p w14:paraId="6E977484" w14:textId="77777777" w:rsidR="00851467" w:rsidRPr="00C94FE0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C94FE0">
        <w:rPr>
          <w:rFonts w:ascii="Arial" w:hAnsi="Arial"/>
          <w:bCs/>
          <w:color w:val="0070C0"/>
        </w:rPr>
        <w:t xml:space="preserve">  &lt;assignment statement&gt; | &lt;selection statement&gt; | &lt;iteration statement&gt; </w:t>
      </w:r>
    </w:p>
    <w:p w14:paraId="435DE496" w14:textId="1164F156" w:rsidR="00851467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>| &lt;input statement&gt; | &lt;output statement&gt;</w:t>
      </w:r>
      <w:r w:rsidR="00D0450C">
        <w:rPr>
          <w:rFonts w:ascii="Arial" w:hAnsi="Arial"/>
          <w:bCs/>
          <w:color w:val="0070C0"/>
        </w:rPr>
        <w:t xml:space="preserve"> </w:t>
      </w:r>
    </w:p>
    <w:p w14:paraId="694880CA" w14:textId="77777777" w:rsidR="00851467" w:rsidRDefault="00851467" w:rsidP="005A53AC">
      <w:pPr>
        <w:rPr>
          <w:rFonts w:ascii="Arial" w:hAnsi="Arial"/>
          <w:b/>
          <w:sz w:val="24"/>
          <w:szCs w:val="18"/>
        </w:rPr>
      </w:pPr>
    </w:p>
    <w:p w14:paraId="143897AE" w14:textId="77777777" w:rsidR="00851467" w:rsidRDefault="00851467" w:rsidP="005A53AC">
      <w:pPr>
        <w:rPr>
          <w:rFonts w:ascii="Arial" w:hAnsi="Arial"/>
          <w:b/>
          <w:sz w:val="24"/>
          <w:szCs w:val="18"/>
        </w:rPr>
      </w:pPr>
    </w:p>
    <w:p w14:paraId="51E535F9" w14:textId="1D81B63A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Lists</w:t>
      </w:r>
    </w:p>
    <w:p w14:paraId="61547363" w14:textId="77777777" w:rsidR="005A53AC" w:rsidRDefault="005A53AC" w:rsidP="00495321">
      <w:pPr>
        <w:rPr>
          <w:rFonts w:ascii="Arial" w:hAnsi="Arial"/>
        </w:rPr>
      </w:pPr>
    </w:p>
    <w:p w14:paraId="7FDB864F" w14:textId="77777777" w:rsidR="005A53AC" w:rsidRPr="00352CC8" w:rsidRDefault="005A53AC" w:rsidP="005A53AC">
      <w:pPr>
        <w:rPr>
          <w:rFonts w:ascii="Arial" w:hAnsi="Arial"/>
        </w:rPr>
      </w:pPr>
      <w:r w:rsidRPr="00352CC8">
        <w:rPr>
          <w:rFonts w:ascii="Arial" w:hAnsi="Arial"/>
        </w:rPr>
        <w:t xml:space="preserve">The </w:t>
      </w:r>
      <w:r>
        <w:rPr>
          <w:rFonts w:ascii="Arial" w:hAnsi="Arial"/>
        </w:rPr>
        <w:t>optional variable list declarations is used to define several datatype declarations</w:t>
      </w:r>
      <w:r w:rsidRPr="00352CC8">
        <w:rPr>
          <w:rFonts w:ascii="Arial" w:hAnsi="Arial"/>
        </w:rPr>
        <w:t>:</w:t>
      </w:r>
    </w:p>
    <w:p w14:paraId="23BC93BD" w14:textId="77777777" w:rsidR="005A53AC" w:rsidRDefault="005A53AC" w:rsidP="005A53AC">
      <w:pPr>
        <w:rPr>
          <w:rFonts w:ascii="Arial" w:hAnsi="Arial"/>
        </w:rPr>
      </w:pPr>
    </w:p>
    <w:p w14:paraId="147C8A10" w14:textId="77777777" w:rsidR="005A53AC" w:rsidRPr="00904E96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hAnsi="Arial"/>
          <w:color w:val="0070C0"/>
        </w:rPr>
      </w:pPr>
      <w:r w:rsidRPr="005A53AC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opt_varlist_declarations</w:t>
      </w:r>
      <w:proofErr w:type="spellEnd"/>
      <w:r w:rsidRPr="005A53AC">
        <w:rPr>
          <w:rFonts w:ascii="Arial Narrow" w:eastAsia="Arial" w:hAnsi="Arial Narrow"/>
          <w:b/>
          <w:color w:val="0070C0"/>
          <w:sz w:val="24"/>
        </w:rPr>
        <w:t>&gt;</w:t>
      </w:r>
      <w:r w:rsidRPr="009143D3"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904E96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varlist_declarations</w:t>
      </w:r>
      <w:proofErr w:type="spellEnd"/>
      <w:r w:rsidRPr="00904E96">
        <w:rPr>
          <w:rFonts w:ascii="Arial" w:hAnsi="Arial"/>
          <w:bCs/>
          <w:color w:val="0070C0"/>
        </w:rPr>
        <w:t>&gt; | ϵ</w:t>
      </w:r>
    </w:p>
    <w:p w14:paraId="08C93778" w14:textId="77777777" w:rsidR="005A53AC" w:rsidRDefault="005A53AC" w:rsidP="005A53AC">
      <w:pPr>
        <w:rPr>
          <w:rFonts w:ascii="Arial" w:hAnsi="Arial"/>
        </w:rPr>
      </w:pPr>
    </w:p>
    <w:p w14:paraId="2A61BE27" w14:textId="77777777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Declarations</w:t>
      </w:r>
    </w:p>
    <w:p w14:paraId="02C8A38E" w14:textId="77777777" w:rsidR="005A53AC" w:rsidRDefault="005A53AC" w:rsidP="005A53AC">
      <w:pPr>
        <w:rPr>
          <w:rFonts w:ascii="Arial" w:hAnsi="Arial"/>
        </w:rPr>
      </w:pPr>
    </w:p>
    <w:p w14:paraId="663739B4" w14:textId="77777777" w:rsid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varlist_declarations</w:t>
      </w:r>
      <w:proofErr w:type="spellEnd"/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6FAD944B" w14:textId="77777777" w:rsidR="005A53AC" w:rsidRPr="00365225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>
        <w:rPr>
          <w:rFonts w:ascii="Arial Narrow" w:eastAsia="Arial" w:hAnsi="Arial Narrow"/>
          <w:bCs/>
          <w:color w:val="0070C0"/>
          <w:sz w:val="24"/>
        </w:rPr>
        <w:t>s</w:t>
      </w:r>
      <w:proofErr w:type="spellEnd"/>
      <w:r w:rsidRPr="005A53AC">
        <w:rPr>
          <w:rFonts w:ascii="Arial" w:hAnsi="Arial"/>
          <w:bCs/>
          <w:color w:val="0070C0"/>
        </w:rPr>
        <w:t>&gt;&lt;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</w:t>
      </w:r>
    </w:p>
    <w:p w14:paraId="711EF349" w14:textId="77777777" w:rsidR="005A53AC" w:rsidRDefault="005A53AC" w:rsidP="005A53AC">
      <w:pPr>
        <w:rPr>
          <w:rFonts w:ascii="Arial" w:hAnsi="Arial"/>
        </w:rPr>
      </w:pPr>
    </w:p>
    <w:p w14:paraId="4B68230B" w14:textId="77777777" w:rsidR="005A53AC" w:rsidRPr="00C627A8" w:rsidRDefault="005A53AC" w:rsidP="005A53AC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>eft recursion</w:t>
      </w:r>
      <w:r>
        <w:rPr>
          <w:rFonts w:ascii="Arial" w:hAnsi="Arial"/>
          <w:b/>
          <w:color w:val="FF0000"/>
        </w:rPr>
        <w:t xml:space="preserve"> – SOLVING FOR YOU:</w:t>
      </w:r>
    </w:p>
    <w:p w14:paraId="751529A5" w14:textId="77777777" w:rsidR="005A53AC" w:rsidRDefault="005A53AC" w:rsidP="005A53AC">
      <w:pPr>
        <w:rPr>
          <w:rFonts w:ascii="Arial" w:hAnsi="Arial"/>
        </w:rPr>
      </w:pPr>
    </w:p>
    <w:p w14:paraId="47EB982D" w14:textId="77777777" w:rsidR="005A53AC" w:rsidRPr="00886A40" w:rsidRDefault="005A53AC" w:rsidP="00886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BF1A03">
        <w:rPr>
          <w:rFonts w:ascii="Arial" w:hAnsi="Arial"/>
          <w:b/>
          <w:bCs/>
          <w:color w:val="2E74B5"/>
        </w:rPr>
        <w:t>New Grammar</w:t>
      </w:r>
    </w:p>
    <w:p w14:paraId="3439CC4B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/>
          <w:color w:val="0070C0"/>
          <w:sz w:val="24"/>
        </w:rPr>
        <w:t>varlist_declarations</w:t>
      </w:r>
      <w:proofErr w:type="spellEnd"/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70C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 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proofErr w:type="spellEnd"/>
      <w:r w:rsidRPr="005A53AC">
        <w:rPr>
          <w:rFonts w:ascii="Arial" w:hAnsi="Arial"/>
          <w:bCs/>
          <w:color w:val="0070C0"/>
        </w:rPr>
        <w:t>&gt;</w:t>
      </w:r>
    </w:p>
    <w:p w14:paraId="285F19D6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/>
          <w:color w:val="0070C0"/>
          <w:sz w:val="24"/>
        </w:rPr>
        <w:t>varlist_declarationsPrime</w:t>
      </w:r>
      <w:proofErr w:type="spellEnd"/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 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proofErr w:type="spellEnd"/>
      <w:r w:rsidRPr="005A53AC">
        <w:rPr>
          <w:rFonts w:ascii="Arial" w:hAnsi="Arial"/>
          <w:bCs/>
          <w:color w:val="0070C0"/>
        </w:rPr>
        <w:t xml:space="preserve">&gt; </w:t>
      </w:r>
      <w:r w:rsidRPr="005A53AC">
        <w:rPr>
          <w:rFonts w:ascii="Arial" w:hAnsi="Arial"/>
          <w:bCs/>
          <w:color w:val="000000"/>
        </w:rPr>
        <w:t>| ϵ</w:t>
      </w:r>
    </w:p>
    <w:p w14:paraId="636EF03F" w14:textId="77777777" w:rsidR="005A53AC" w:rsidRDefault="005A53AC" w:rsidP="005A53AC">
      <w:pPr>
        <w:rPr>
          <w:rFonts w:ascii="Arial" w:hAnsi="Arial"/>
        </w:rPr>
      </w:pPr>
    </w:p>
    <w:p w14:paraId="320381FF" w14:textId="77777777" w:rsidR="00B639A0" w:rsidRDefault="00B639A0" w:rsidP="00495321">
      <w:pPr>
        <w:rPr>
          <w:rFonts w:ascii="Arial" w:hAnsi="Arial"/>
        </w:rPr>
      </w:pPr>
      <w:r>
        <w:rPr>
          <w:rFonts w:ascii="Arial" w:hAnsi="Arial"/>
        </w:rPr>
        <w:t>Each variable declaration can be done as follows:</w:t>
      </w:r>
    </w:p>
    <w:p w14:paraId="4B9ED6B2" w14:textId="77777777" w:rsidR="00B639A0" w:rsidRDefault="00B639A0" w:rsidP="00495321">
      <w:pPr>
        <w:rPr>
          <w:rFonts w:ascii="Arial" w:hAnsi="Arial"/>
        </w:rPr>
      </w:pPr>
    </w:p>
    <w:p w14:paraId="279F5A4F" w14:textId="77777777" w:rsidR="00B639A0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Cs/>
          <w:color w:val="0070C0"/>
          <w:sz w:val="24"/>
        </w:rPr>
        <w:t>integer_varlist_declaration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275854E7" w14:textId="77777777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B639A0">
        <w:rPr>
          <w:rFonts w:ascii="Arial Narrow" w:eastAsia="Arial" w:hAnsi="Arial Narrow"/>
          <w:bCs/>
          <w:color w:val="0070C0"/>
          <w:sz w:val="24"/>
        </w:rPr>
        <w:t>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</w:p>
    <w:p w14:paraId="02BDF159" w14:textId="77777777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B639A0">
        <w:rPr>
          <w:rFonts w:ascii="Arial Narrow" w:eastAsia="Arial" w:hAnsi="Arial Narrow"/>
          <w:bCs/>
          <w:color w:val="0070C0"/>
          <w:sz w:val="24"/>
        </w:rPr>
        <w:t>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</w:p>
    <w:p w14:paraId="4BE08520" w14:textId="77777777" w:rsidR="00B639A0" w:rsidRDefault="00B639A0" w:rsidP="00B639A0">
      <w:pPr>
        <w:rPr>
          <w:rFonts w:ascii="Arial" w:hAnsi="Arial"/>
        </w:rPr>
      </w:pPr>
    </w:p>
    <w:p w14:paraId="7F5FF364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Declaration of Lists:</w:t>
      </w:r>
    </w:p>
    <w:p w14:paraId="1F094136" w14:textId="77777777" w:rsidR="005950D6" w:rsidRDefault="005950D6" w:rsidP="00495321">
      <w:pPr>
        <w:rPr>
          <w:rFonts w:ascii="Arial" w:hAnsi="Arial"/>
        </w:rPr>
      </w:pPr>
    </w:p>
    <w:p w14:paraId="41176E16" w14:textId="77777777" w:rsidR="00495321" w:rsidRPr="00352CC8" w:rsidRDefault="00495321" w:rsidP="00495321">
      <w:pPr>
        <w:rPr>
          <w:rFonts w:ascii="Arial" w:hAnsi="Arial"/>
        </w:rPr>
      </w:pPr>
      <w:r>
        <w:rPr>
          <w:rFonts w:ascii="Arial" w:hAnsi="Arial"/>
        </w:rPr>
        <w:t>The variables list declaration is defined here</w:t>
      </w:r>
      <w:r w:rsidRPr="00352CC8">
        <w:rPr>
          <w:rFonts w:ascii="Arial" w:hAnsi="Arial"/>
        </w:rPr>
        <w:t>:</w:t>
      </w:r>
    </w:p>
    <w:p w14:paraId="3AE7280C" w14:textId="77777777" w:rsidR="00495321" w:rsidRDefault="00495321" w:rsidP="00357966">
      <w:pPr>
        <w:rPr>
          <w:rFonts w:ascii="Arial" w:hAnsi="Arial"/>
        </w:rPr>
      </w:pPr>
    </w:p>
    <w:p w14:paraId="50F816F8" w14:textId="20B058C9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  <w:t xml:space="preserve"> </w:t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6A37E8">
        <w:rPr>
          <w:rFonts w:ascii="Arial Narrow" w:eastAsia="Arial" w:hAnsi="Arial Narrow"/>
          <w:bCs/>
          <w:color w:val="0070C0"/>
          <w:sz w:val="24"/>
        </w:rPr>
        <w:t>integer_variable_list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</w:p>
    <w:p w14:paraId="5896144A" w14:textId="1DF6D0AE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6A37E8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</w:p>
    <w:p w14:paraId="10953FD0" w14:textId="636EEB73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6A37E8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</w:p>
    <w:p w14:paraId="48BDDBBD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List of Variables:</w:t>
      </w:r>
    </w:p>
    <w:p w14:paraId="36A3BEF2" w14:textId="77777777" w:rsidR="005950D6" w:rsidRDefault="005950D6" w:rsidP="000E1889">
      <w:pPr>
        <w:rPr>
          <w:rFonts w:ascii="Arial" w:hAnsi="Arial"/>
        </w:rPr>
      </w:pPr>
    </w:p>
    <w:p w14:paraId="42E12939" w14:textId="77777777" w:rsidR="00495321" w:rsidRDefault="00495321" w:rsidP="000E1889">
      <w:pPr>
        <w:rPr>
          <w:rFonts w:ascii="Arial" w:hAnsi="Arial"/>
        </w:rPr>
      </w:pPr>
      <w:r>
        <w:rPr>
          <w:rFonts w:ascii="Arial" w:hAnsi="Arial"/>
        </w:rPr>
        <w:t>The list of variables is defined here</w:t>
      </w:r>
      <w:r w:rsidRPr="00352CC8">
        <w:rPr>
          <w:rFonts w:ascii="Arial" w:hAnsi="Arial"/>
        </w:rPr>
        <w:t>:</w:t>
      </w:r>
    </w:p>
    <w:p w14:paraId="52F74B58" w14:textId="77777777" w:rsidR="007F46F9" w:rsidRDefault="007F46F9" w:rsidP="000E1889">
      <w:pPr>
        <w:rPr>
          <w:rFonts w:ascii="Arial" w:hAnsi="Arial"/>
        </w:rPr>
      </w:pPr>
    </w:p>
    <w:p w14:paraId="74124E6D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bookmarkStart w:id="1" w:name="_Hlk71363816"/>
      <w:r>
        <w:rPr>
          <w:rFonts w:ascii="Arial" w:hAnsi="Arial"/>
          <w:b/>
          <w:sz w:val="24"/>
          <w:szCs w:val="18"/>
        </w:rPr>
        <w:t>Integers:</w:t>
      </w:r>
    </w:p>
    <w:p w14:paraId="7D57952B" w14:textId="77777777" w:rsidR="007F46F9" w:rsidRDefault="00495321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 w:rsidRPr="00350B9C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24029047" w14:textId="77777777" w:rsidR="00495321" w:rsidRDefault="007F46F9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35A48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495321" w:rsidRPr="00350B9C">
        <w:rPr>
          <w:rFonts w:ascii="Arial Narrow" w:eastAsia="Arial" w:hAnsi="Arial Narrow"/>
          <w:bCs/>
          <w:color w:val="0070C0"/>
          <w:sz w:val="24"/>
        </w:rPr>
        <w:t>integer_variable_list</w:t>
      </w:r>
      <w:proofErr w:type="spellEnd"/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350B9C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bookmarkEnd w:id="1"/>
    <w:p w14:paraId="1165BECD" w14:textId="1740E24D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B70A95" w:rsidRPr="00B70A95">
        <w:rPr>
          <w:rFonts w:ascii="Arial Narrow" w:eastAsia="Arial" w:hAnsi="Arial Narrow"/>
          <w:b/>
          <w:color w:val="0070C0"/>
          <w:sz w:val="24"/>
          <w:lang w:val="en-US"/>
        </w:rPr>
        <w:t>INL_T</w:t>
      </w:r>
    </w:p>
    <w:p w14:paraId="07556B22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Float-points:</w:t>
      </w:r>
    </w:p>
    <w:p w14:paraId="72FBB4B7" w14:textId="77777777" w:rsidR="007F46F9" w:rsidRDefault="00495321" w:rsidP="000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>
        <w:rPr>
          <w:rFonts w:ascii="Arial Narrow" w:eastAsia="Arial" w:hAnsi="Arial Narrow"/>
          <w:bCs/>
          <w:color w:val="0070C0"/>
          <w:sz w:val="24"/>
        </w:rPr>
        <w:t>float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3D50C79E" w14:textId="77777777" w:rsidR="00495321" w:rsidRPr="00350B9C" w:rsidRDefault="007F46F9" w:rsidP="000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91387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495321">
        <w:rPr>
          <w:rFonts w:ascii="Arial Narrow" w:eastAsia="Arial" w:hAnsi="Arial Narrow"/>
          <w:bCs/>
          <w:color w:val="0070C0"/>
          <w:sz w:val="24"/>
        </w:rPr>
        <w:t>float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5F06CB0B" w14:textId="16B8D033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lastRenderedPageBreak/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B70A95" w:rsidRPr="00B70A95">
        <w:rPr>
          <w:rFonts w:ascii="Arial Narrow" w:eastAsia="Arial" w:hAnsi="Arial Narrow"/>
          <w:bCs/>
          <w:color w:val="0070C0"/>
          <w:sz w:val="24"/>
          <w:lang w:val="en-US"/>
        </w:rPr>
        <w:t>FL_T</w:t>
      </w:r>
    </w:p>
    <w:p w14:paraId="22A84C40" w14:textId="77777777" w:rsidR="007F46F9" w:rsidRPr="007F46F9" w:rsidRDefault="007F46F9" w:rsidP="0004045E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Strings:</w:t>
      </w:r>
    </w:p>
    <w:p w14:paraId="2D81F244" w14:textId="77777777" w:rsidR="007F46F9" w:rsidRDefault="0004045E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>
        <w:rPr>
          <w:rFonts w:ascii="Arial Narrow" w:eastAsia="Arial" w:hAnsi="Arial Narrow"/>
          <w:bCs/>
          <w:color w:val="0070C0"/>
          <w:sz w:val="24"/>
        </w:rPr>
        <w:t>string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6D37EB53" w14:textId="77777777" w:rsidR="0004045E" w:rsidRPr="00350B9C" w:rsidRDefault="007F46F9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4045E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04045E">
        <w:rPr>
          <w:rFonts w:ascii="Arial Narrow" w:eastAsia="Arial" w:hAnsi="Arial Narrow"/>
          <w:bCs/>
          <w:color w:val="0070C0"/>
          <w:sz w:val="24"/>
        </w:rPr>
        <w:t>float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="0004045E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2A330542" w14:textId="7FC36B1C" w:rsidR="00851467" w:rsidRPr="00851467" w:rsidRDefault="007F46F9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B70A95" w:rsidRPr="00B70A95">
        <w:rPr>
          <w:rFonts w:ascii="Arial Narrow" w:eastAsia="Arial" w:hAnsi="Arial Narrow"/>
          <w:bCs/>
          <w:color w:val="0070C0"/>
          <w:sz w:val="24"/>
          <w:lang w:val="en-US"/>
        </w:rPr>
        <w:t>STR_T</w:t>
      </w:r>
    </w:p>
    <w:p w14:paraId="0CEF9050" w14:textId="77777777" w:rsidR="00357966" w:rsidRDefault="00357966" w:rsidP="00357966">
      <w:pPr>
        <w:rPr>
          <w:rFonts w:ascii="Arial" w:hAnsi="Arial"/>
          <w:szCs w:val="24"/>
        </w:rPr>
      </w:pPr>
    </w:p>
    <w:p w14:paraId="5D800CE6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147BCA78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6C131B2F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 w:rsidR="00C94FE0">
        <w:rPr>
          <w:rFonts w:ascii="Arial" w:hAnsi="Arial"/>
          <w:b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 xml:space="preserve"> &lt;assignment expression&gt;</w:t>
      </w:r>
    </w:p>
    <w:p w14:paraId="3406BFC1" w14:textId="77777777" w:rsidR="00DF760E" w:rsidRDefault="00DF760E" w:rsidP="00C94FE0">
      <w:pPr>
        <w:rPr>
          <w:rFonts w:ascii="Arial" w:hAnsi="Arial"/>
        </w:rPr>
      </w:pPr>
    </w:p>
    <w:p w14:paraId="01F71553" w14:textId="77777777" w:rsidR="00C94FE0" w:rsidRPr="00864A2D" w:rsidRDefault="00C94FE0" w:rsidP="00C94F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7EF9CC31" w14:textId="77777777" w:rsidR="00C94FE0" w:rsidRDefault="00C94FE0" w:rsidP="00C94FE0">
      <w:pPr>
        <w:rPr>
          <w:rFonts w:ascii="Arial" w:hAnsi="Arial"/>
        </w:rPr>
      </w:pPr>
    </w:p>
    <w:p w14:paraId="501B791A" w14:textId="77777777" w:rsidR="00AA51F4" w:rsidRDefault="004842AF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&lt;assignment expression&gt;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C94FE0">
        <w:rPr>
          <w:rFonts w:ascii="Arial" w:hAnsi="Arial"/>
          <w:bCs/>
          <w:color w:val="0070C0"/>
        </w:rPr>
        <w:t xml:space="preserve"> = &lt;arithmetic expression&gt;</w:t>
      </w:r>
    </w:p>
    <w:p w14:paraId="4901AA3E" w14:textId="77777777" w:rsidR="00AA51F4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>
        <w:rPr>
          <w:rFonts w:ascii="Arial Narrow" w:eastAsia="Arial" w:hAnsi="Arial Narrow"/>
          <w:bCs/>
          <w:color w:val="0070C0"/>
          <w:sz w:val="24"/>
        </w:rPr>
        <w:t>float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C87275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C94FE0">
        <w:rPr>
          <w:rFonts w:ascii="Arial" w:hAnsi="Arial"/>
          <w:bCs/>
          <w:color w:val="0070C0"/>
        </w:rPr>
        <w:t>= &lt;arithmetic expression&gt;</w:t>
      </w:r>
    </w:p>
    <w:p w14:paraId="5FECF785" w14:textId="77777777" w:rsidR="00357966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C94FE0"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>
        <w:rPr>
          <w:rFonts w:ascii="Arial Narrow" w:eastAsia="Arial" w:hAnsi="Arial Narrow"/>
          <w:bCs/>
          <w:color w:val="0070C0"/>
          <w:sz w:val="24"/>
        </w:rPr>
        <w:t>string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C94FE0">
        <w:rPr>
          <w:rFonts w:ascii="Arial" w:hAnsi="Arial"/>
          <w:bCs/>
          <w:color w:val="0070C0"/>
        </w:rPr>
        <w:t>= &lt;string expression&gt;</w:t>
      </w:r>
    </w:p>
    <w:p w14:paraId="20E091D8" w14:textId="77777777" w:rsidR="00DF760E" w:rsidRDefault="00DF760E" w:rsidP="00357966">
      <w:pPr>
        <w:rPr>
          <w:rFonts w:ascii="Arial" w:hAnsi="Arial"/>
        </w:rPr>
      </w:pPr>
    </w:p>
    <w:p w14:paraId="6247CDDA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 w:rsidR="00864A2D"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 statement)</w:t>
      </w:r>
    </w:p>
    <w:p w14:paraId="77B121D9" w14:textId="77777777" w:rsidR="00357966" w:rsidRDefault="00357966" w:rsidP="00357966">
      <w:pPr>
        <w:rPr>
          <w:rFonts w:ascii="Arial" w:hAnsi="Arial"/>
        </w:rPr>
      </w:pPr>
    </w:p>
    <w:p w14:paraId="616C731F" w14:textId="21E46DB9" w:rsidR="00C94FE0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&lt;selection 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7030A0"/>
        </w:rPr>
        <w:t>if</w:t>
      </w:r>
      <w:r w:rsidR="00357966" w:rsidRPr="00C94FE0">
        <w:rPr>
          <w:rFonts w:ascii="Arial" w:hAnsi="Arial"/>
          <w:bCs/>
          <w:color w:val="0070C0"/>
        </w:rPr>
        <w:t xml:space="preserve"> &lt;conditional expression&gt;</w:t>
      </w:r>
      <w:r w:rsidR="00A707F1">
        <w:rPr>
          <w:rFonts w:ascii="Arial" w:hAnsi="Arial"/>
          <w:bCs/>
          <w:color w:val="0070C0"/>
        </w:rPr>
        <w:t>:</w:t>
      </w:r>
    </w:p>
    <w:p w14:paraId="18895EAE" w14:textId="69D6D4A2" w:rsidR="00357966" w:rsidRPr="00C94FE0" w:rsidRDefault="00C94FE0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 xml:space="preserve">                   &lt;indent&gt;</w:t>
      </w:r>
      <w:r w:rsidR="00357966" w:rsidRPr="00C94FE0">
        <w:rPr>
          <w:rFonts w:ascii="Arial" w:hAnsi="Arial"/>
          <w:bCs/>
          <w:color w:val="0070C0"/>
        </w:rPr>
        <w:t xml:space="preserve"> &lt;</w:t>
      </w:r>
      <w:proofErr w:type="spellStart"/>
      <w:r w:rsidR="00357966" w:rsidRPr="00C94FE0">
        <w:rPr>
          <w:rFonts w:ascii="Arial" w:hAnsi="Arial"/>
          <w:bCs/>
          <w:color w:val="0070C0"/>
        </w:rPr>
        <w:t>opt_statements</w:t>
      </w:r>
      <w:proofErr w:type="spellEnd"/>
      <w:r w:rsidR="00357966" w:rsidRPr="00C94FE0">
        <w:rPr>
          <w:rFonts w:ascii="Arial" w:hAnsi="Arial"/>
          <w:bCs/>
          <w:color w:val="0070C0"/>
        </w:rPr>
        <w:t xml:space="preserve">&gt; </w:t>
      </w:r>
    </w:p>
    <w:p w14:paraId="4A49B423" w14:textId="7F328999" w:rsidR="00A707F1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  </w:t>
      </w:r>
      <w:r w:rsidR="00C94FE0">
        <w:rPr>
          <w:rFonts w:ascii="Arial" w:hAnsi="Arial"/>
          <w:bCs/>
          <w:color w:val="0070C0"/>
        </w:rPr>
        <w:t xml:space="preserve"> </w:t>
      </w:r>
      <w:r w:rsidR="00C94FE0">
        <w:rPr>
          <w:rFonts w:ascii="Arial" w:hAnsi="Arial"/>
          <w:bCs/>
          <w:color w:val="0070C0"/>
        </w:rPr>
        <w:tab/>
      </w:r>
      <w:r w:rsidR="00C94FE0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 xml:space="preserve">      &lt;</w:t>
      </w:r>
      <w:proofErr w:type="spellStart"/>
      <w:r w:rsidR="00A707F1">
        <w:rPr>
          <w:rFonts w:ascii="Arial" w:hAnsi="Arial"/>
          <w:bCs/>
          <w:color w:val="0070C0"/>
        </w:rPr>
        <w:t>end_indent</w:t>
      </w:r>
      <w:proofErr w:type="spellEnd"/>
      <w:r w:rsidR="00A707F1">
        <w:rPr>
          <w:rFonts w:ascii="Arial" w:hAnsi="Arial"/>
          <w:bCs/>
          <w:color w:val="0070C0"/>
        </w:rPr>
        <w:t>&gt;</w:t>
      </w:r>
      <w:r w:rsidR="0040002F">
        <w:rPr>
          <w:rFonts w:ascii="Arial" w:hAnsi="Arial"/>
          <w:b/>
          <w:bCs/>
          <w:color w:val="7030A0"/>
        </w:rPr>
        <w:t>else</w:t>
      </w:r>
      <w:r w:rsidR="00A707F1">
        <w:rPr>
          <w:rFonts w:ascii="Arial" w:hAnsi="Arial"/>
          <w:bCs/>
          <w:color w:val="0070C0"/>
        </w:rPr>
        <w:t>:</w:t>
      </w:r>
    </w:p>
    <w:p w14:paraId="6901FAB2" w14:textId="144F0A2E" w:rsidR="00357966" w:rsidRPr="00C94FE0" w:rsidRDefault="00A707F1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    &lt;indent&gt;&lt;</w:t>
      </w:r>
      <w:proofErr w:type="spellStart"/>
      <w:r>
        <w:rPr>
          <w:rFonts w:ascii="Arial" w:hAnsi="Arial"/>
          <w:bCs/>
          <w:color w:val="0070C0"/>
        </w:rPr>
        <w:t>opt_statement</w:t>
      </w:r>
      <w:proofErr w:type="spellEnd"/>
      <w:r>
        <w:rPr>
          <w:rFonts w:ascii="Arial" w:hAnsi="Arial"/>
          <w:bCs/>
          <w:color w:val="0070C0"/>
        </w:rPr>
        <w:t>&gt;</w:t>
      </w:r>
      <w:r w:rsidR="00357966" w:rsidRPr="00C94FE0">
        <w:rPr>
          <w:rFonts w:ascii="Arial" w:hAnsi="Arial"/>
          <w:bCs/>
          <w:color w:val="0070C0"/>
        </w:rPr>
        <w:t xml:space="preserve"> </w:t>
      </w:r>
    </w:p>
    <w:p w14:paraId="0BFB756E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48D4AC9D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21EEF0F5" w14:textId="77777777" w:rsidR="00357966" w:rsidRDefault="00357966" w:rsidP="00357966">
      <w:pPr>
        <w:rPr>
          <w:rFonts w:ascii="Arial" w:hAnsi="Arial"/>
        </w:rPr>
      </w:pPr>
    </w:p>
    <w:p w14:paraId="669EAC63" w14:textId="0C68FF7C" w:rsidR="00357966" w:rsidRPr="00DB1D13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DB1D13">
        <w:rPr>
          <w:rFonts w:ascii="Arial" w:hAnsi="Arial"/>
          <w:b/>
          <w:color w:val="0070C0"/>
        </w:rPr>
        <w:t xml:space="preserve">&lt;iteration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  </w:t>
      </w:r>
      <w:r w:rsidR="0040002F">
        <w:rPr>
          <w:rFonts w:ascii="Arial" w:hAnsi="Arial"/>
          <w:b/>
          <w:bCs/>
          <w:color w:val="7030A0"/>
        </w:rPr>
        <w:t>while</w:t>
      </w:r>
      <w:r w:rsidR="00357966" w:rsidRPr="00DB1D13">
        <w:rPr>
          <w:rFonts w:ascii="Arial" w:hAnsi="Arial"/>
          <w:bCs/>
          <w:color w:val="0070C0"/>
        </w:rPr>
        <w:t xml:space="preserve"> &lt;conditional expression&gt;</w:t>
      </w:r>
      <w:r w:rsidR="00A707F1">
        <w:rPr>
          <w:rFonts w:ascii="Arial" w:hAnsi="Arial"/>
          <w:bCs/>
          <w:color w:val="0070C0"/>
        </w:rPr>
        <w:t>:</w:t>
      </w:r>
    </w:p>
    <w:p w14:paraId="70483372" w14:textId="190991EB" w:rsidR="00357966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ab/>
        <w:t xml:space="preserve">     &lt;indent&gt;&lt;</w:t>
      </w:r>
      <w:proofErr w:type="spellStart"/>
      <w:r w:rsidR="00A707F1">
        <w:rPr>
          <w:rFonts w:ascii="Arial" w:hAnsi="Arial"/>
          <w:bCs/>
          <w:color w:val="0070C0"/>
        </w:rPr>
        <w:t>opt_statement</w:t>
      </w:r>
      <w:proofErr w:type="spellEnd"/>
      <w:r w:rsidR="00A707F1">
        <w:rPr>
          <w:rFonts w:ascii="Arial" w:hAnsi="Arial"/>
          <w:bCs/>
          <w:color w:val="0070C0"/>
        </w:rPr>
        <w:t>&gt;</w:t>
      </w:r>
    </w:p>
    <w:p w14:paraId="2F84B15C" w14:textId="0B892AE8" w:rsidR="00A707F1" w:rsidRDefault="00A707F1" w:rsidP="00A70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   &lt;</w:t>
      </w:r>
      <w:proofErr w:type="spellStart"/>
      <w:r>
        <w:rPr>
          <w:rFonts w:ascii="Arial" w:hAnsi="Arial"/>
          <w:bCs/>
          <w:color w:val="0070C0"/>
        </w:rPr>
        <w:t>end_indent</w:t>
      </w:r>
      <w:proofErr w:type="spellEnd"/>
      <w:r>
        <w:rPr>
          <w:rFonts w:ascii="Arial" w:hAnsi="Arial"/>
          <w:bCs/>
          <w:color w:val="0070C0"/>
        </w:rPr>
        <w:t>&gt;</w:t>
      </w:r>
      <w:r>
        <w:rPr>
          <w:rFonts w:ascii="Arial" w:hAnsi="Arial"/>
          <w:b/>
          <w:bCs/>
          <w:color w:val="7030A0"/>
        </w:rPr>
        <w:t>else</w:t>
      </w:r>
      <w:r>
        <w:rPr>
          <w:rFonts w:ascii="Arial" w:hAnsi="Arial"/>
          <w:bCs/>
          <w:color w:val="0070C0"/>
        </w:rPr>
        <w:t>:</w:t>
      </w:r>
    </w:p>
    <w:p w14:paraId="1094D703" w14:textId="283FCFCA" w:rsidR="00A707F1" w:rsidRPr="00C94FE0" w:rsidRDefault="00A707F1" w:rsidP="00A70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                &lt;indent&gt;&lt;</w:t>
      </w:r>
      <w:proofErr w:type="spellStart"/>
      <w:r>
        <w:rPr>
          <w:rFonts w:ascii="Arial" w:hAnsi="Arial"/>
          <w:bCs/>
          <w:color w:val="0070C0"/>
        </w:rPr>
        <w:t>opt_statement</w:t>
      </w:r>
      <w:proofErr w:type="spellEnd"/>
      <w:r>
        <w:rPr>
          <w:rFonts w:ascii="Arial" w:hAnsi="Arial"/>
          <w:bCs/>
          <w:color w:val="0070C0"/>
        </w:rPr>
        <w:t>&gt;</w:t>
      </w:r>
      <w:r w:rsidRPr="00C94FE0">
        <w:rPr>
          <w:rFonts w:ascii="Arial" w:hAnsi="Arial"/>
          <w:bCs/>
          <w:color w:val="0070C0"/>
        </w:rPr>
        <w:t xml:space="preserve"> </w:t>
      </w:r>
    </w:p>
    <w:p w14:paraId="1F2F9899" w14:textId="39095798" w:rsidR="00A707F1" w:rsidRPr="00DB1D13" w:rsidRDefault="00A707F1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</w:p>
    <w:p w14:paraId="1CEA8252" w14:textId="77777777" w:rsidR="00357966" w:rsidRDefault="00357966" w:rsidP="00357966">
      <w:pPr>
        <w:rPr>
          <w:rFonts w:ascii="Arial" w:hAnsi="Arial"/>
        </w:rPr>
      </w:pPr>
    </w:p>
    <w:p w14:paraId="6B963876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7D00FB4D" w14:textId="77777777" w:rsidR="00357966" w:rsidRDefault="00357966" w:rsidP="00357966">
      <w:pPr>
        <w:rPr>
          <w:rFonts w:ascii="Arial" w:hAnsi="Arial"/>
        </w:rPr>
      </w:pPr>
    </w:p>
    <w:p w14:paraId="361B6B20" w14:textId="10D22BBB" w:rsidR="00851467" w:rsidRPr="00731A51" w:rsidRDefault="00357966" w:rsidP="007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r w:rsidR="005D3407">
        <w:rPr>
          <w:rFonts w:ascii="Arial" w:hAnsi="Arial"/>
          <w:b/>
          <w:bCs/>
          <w:color w:val="0070C0"/>
        </w:rPr>
        <w:t>input</w:t>
      </w:r>
      <w:r w:rsidR="005D3407" w:rsidRPr="00DB1D13">
        <w:rPr>
          <w:rFonts w:ascii="Arial" w:hAnsi="Arial"/>
          <w:bCs/>
          <w:color w:val="0070C0"/>
        </w:rPr>
        <w:t xml:space="preserve"> (</w:t>
      </w:r>
      <w:r w:rsidR="005D3407">
        <w:rPr>
          <w:rFonts w:ascii="Arial" w:hAnsi="Arial"/>
          <w:bCs/>
          <w:color w:val="0070C0"/>
        </w:rPr>
        <w:t>&lt;</w:t>
      </w:r>
      <w:proofErr w:type="spellStart"/>
      <w:r w:rsidR="005D3407">
        <w:rPr>
          <w:rFonts w:ascii="Arial" w:hAnsi="Arial"/>
          <w:bCs/>
          <w:color w:val="0070C0"/>
        </w:rPr>
        <w:t>opt_string</w:t>
      </w:r>
      <w:proofErr w:type="spellEnd"/>
      <w:r w:rsidR="005D3407">
        <w:rPr>
          <w:rFonts w:ascii="Arial" w:hAnsi="Arial"/>
          <w:bCs/>
          <w:color w:val="0070C0"/>
        </w:rPr>
        <w:t>&gt;</w:t>
      </w:r>
      <w:r w:rsidRPr="00DB1D13">
        <w:rPr>
          <w:rFonts w:ascii="Arial" w:hAnsi="Arial"/>
          <w:bCs/>
          <w:color w:val="0070C0"/>
        </w:rPr>
        <w:t>)</w:t>
      </w:r>
    </w:p>
    <w:p w14:paraId="4795CF27" w14:textId="69E470AF" w:rsidR="00357966" w:rsidRDefault="00357966" w:rsidP="00357966">
      <w:pPr>
        <w:rPr>
          <w:rFonts w:ascii="Arial" w:hAnsi="Arial"/>
          <w:szCs w:val="24"/>
        </w:rPr>
      </w:pPr>
    </w:p>
    <w:p w14:paraId="7BC3DBE9" w14:textId="79E1FA5B" w:rsidR="005D3407" w:rsidRDefault="005D3407" w:rsidP="00357966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Option string:</w:t>
      </w:r>
    </w:p>
    <w:p w14:paraId="6D4E691F" w14:textId="77777777" w:rsidR="005D3407" w:rsidRDefault="005D3407" w:rsidP="00357966">
      <w:pPr>
        <w:rPr>
          <w:rFonts w:ascii="Arial" w:hAnsi="Arial"/>
          <w:szCs w:val="24"/>
        </w:rPr>
      </w:pPr>
    </w:p>
    <w:p w14:paraId="6B3AA058" w14:textId="279CDDA7" w:rsidR="005D3407" w:rsidRPr="005D3407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>&lt;</w:t>
      </w:r>
      <w:r w:rsidRPr="005D3407">
        <w:rPr>
          <w:rFonts w:ascii="Arial" w:hAnsi="Arial"/>
          <w:bCs/>
          <w:color w:val="0070C0"/>
        </w:rPr>
        <w:t xml:space="preserve"> </w:t>
      </w:r>
      <w:proofErr w:type="spellStart"/>
      <w:r>
        <w:rPr>
          <w:rFonts w:ascii="Arial" w:hAnsi="Arial"/>
          <w:bCs/>
          <w:color w:val="0070C0"/>
        </w:rPr>
        <w:t>opt_string</w:t>
      </w:r>
      <w:proofErr w:type="spellEnd"/>
      <w:r w:rsidRPr="00DB1D13">
        <w:rPr>
          <w:rFonts w:ascii="Arial" w:hAnsi="Arial"/>
          <w:b/>
          <w:color w:val="0070C0"/>
        </w:rPr>
        <w:t xml:space="preserve"> </w:t>
      </w:r>
      <w:r w:rsidRPr="00DB1D13">
        <w:rPr>
          <w:rFonts w:ascii="Arial" w:hAnsi="Arial"/>
          <w:b/>
          <w:color w:val="0070C0"/>
        </w:rPr>
        <w:t xml:space="preserve">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/>
          <w:bCs/>
          <w:color w:val="0070C0"/>
        </w:rPr>
        <w:t xml:space="preserve">&lt;STR_T&gt; </w:t>
      </w:r>
      <w:r w:rsidRPr="00916F5E">
        <w:rPr>
          <w:rFonts w:ascii="Arial" w:hAnsi="Arial"/>
          <w:bCs/>
          <w:color w:val="0070C0"/>
        </w:rPr>
        <w:t>| ϵ</w:t>
      </w:r>
    </w:p>
    <w:p w14:paraId="22EC43BC" w14:textId="77777777" w:rsidR="005D3407" w:rsidRDefault="005D3407" w:rsidP="00357966">
      <w:pPr>
        <w:rPr>
          <w:rFonts w:ascii="Arial" w:hAnsi="Arial"/>
          <w:szCs w:val="24"/>
        </w:rPr>
      </w:pPr>
    </w:p>
    <w:p w14:paraId="5938DAE4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753240DB" w14:textId="77777777" w:rsidR="00357966" w:rsidRDefault="00357966" w:rsidP="00357966">
      <w:pPr>
        <w:rPr>
          <w:rFonts w:ascii="Arial" w:hAnsi="Arial"/>
        </w:rPr>
      </w:pPr>
    </w:p>
    <w:p w14:paraId="23EEFE35" w14:textId="2B08CA4B" w:rsidR="00357966" w:rsidRPr="00077ED7" w:rsidRDefault="00357966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="00077ED7" w:rsidRPr="00C94FE0">
        <w:rPr>
          <w:rFonts w:ascii="Arial" w:hAnsi="Arial"/>
          <w:bCs/>
          <w:color w:val="0070C0"/>
        </w:rPr>
        <w:sym w:font="Symbol" w:char="F0AE"/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0070C0"/>
        </w:rPr>
        <w:t>print</w:t>
      </w:r>
      <w:r w:rsidR="007C49FD">
        <w:rPr>
          <w:rFonts w:ascii="Arial" w:hAnsi="Arial"/>
          <w:b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</w:t>
      </w:r>
      <w:proofErr w:type="spellStart"/>
      <w:r w:rsidRPr="00077ED7">
        <w:rPr>
          <w:rFonts w:ascii="Arial" w:hAnsi="Arial"/>
          <w:bCs/>
          <w:color w:val="0070C0"/>
        </w:rPr>
        <w:t>opt_variable</w:t>
      </w:r>
      <w:proofErr w:type="spellEnd"/>
      <w:r w:rsidRPr="00077ED7">
        <w:rPr>
          <w:rFonts w:ascii="Arial" w:hAnsi="Arial"/>
          <w:bCs/>
          <w:color w:val="0070C0"/>
        </w:rPr>
        <w:t xml:space="preserve"> list&gt;)</w:t>
      </w:r>
    </w:p>
    <w:p w14:paraId="229AF96B" w14:textId="77777777" w:rsidR="00077ED7" w:rsidRDefault="00077ED7" w:rsidP="00357966">
      <w:pPr>
        <w:ind w:left="720" w:hanging="720"/>
        <w:rPr>
          <w:rFonts w:ascii="Arial" w:hAnsi="Arial"/>
          <w:b/>
          <w:sz w:val="28"/>
        </w:rPr>
      </w:pPr>
    </w:p>
    <w:p w14:paraId="2E5F4042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730FB45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4D2450FF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>&lt;</w:t>
      </w:r>
      <w:proofErr w:type="spellStart"/>
      <w:r w:rsidRPr="00916F5E">
        <w:rPr>
          <w:rFonts w:ascii="Arial" w:hAnsi="Arial"/>
          <w:b/>
          <w:color w:val="0070C0"/>
        </w:rPr>
        <w:t>opt_variable</w:t>
      </w:r>
      <w:proofErr w:type="spellEnd"/>
      <w:r w:rsidRPr="00916F5E">
        <w:rPr>
          <w:rFonts w:ascii="Arial" w:hAnsi="Arial"/>
          <w:b/>
          <w:color w:val="0070C0"/>
        </w:rPr>
        <w:t xml:space="preserve"> list&gt; </w:t>
      </w:r>
      <w:r w:rsidR="00916F5E"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 list&gt; | ϵ </w:t>
      </w:r>
    </w:p>
    <w:p w14:paraId="054412B1" w14:textId="5A78C31F" w:rsidR="00886A40" w:rsidRDefault="00886A40" w:rsidP="00357966">
      <w:pPr>
        <w:rPr>
          <w:rFonts w:ascii="Arial" w:hAnsi="Arial"/>
          <w:b/>
          <w:sz w:val="28"/>
        </w:rPr>
      </w:pPr>
    </w:p>
    <w:p w14:paraId="3AD98968" w14:textId="77777777" w:rsidR="005D3407" w:rsidRPr="00121D5D" w:rsidRDefault="005D3407" w:rsidP="005D3407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>Variable List:</w:t>
      </w:r>
    </w:p>
    <w:p w14:paraId="46792855" w14:textId="77777777" w:rsidR="005D3407" w:rsidRDefault="005D3407" w:rsidP="005D3407">
      <w:pPr>
        <w:rPr>
          <w:rFonts w:ascii="Arial" w:hAnsi="Arial"/>
        </w:rPr>
      </w:pPr>
    </w:p>
    <w:p w14:paraId="310D1EA5" w14:textId="77777777" w:rsidR="005D3407" w:rsidRPr="00D5320A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5320A">
        <w:rPr>
          <w:rFonts w:ascii="Arial" w:hAnsi="Arial"/>
          <w:b/>
          <w:color w:val="0070C0"/>
        </w:rPr>
        <w:t xml:space="preserve">&lt;variable list&gt;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5320A">
        <w:rPr>
          <w:rFonts w:ascii="Arial" w:hAnsi="Arial"/>
          <w:bCs/>
          <w:color w:val="0070C0"/>
        </w:rPr>
        <w:t>&lt;variable identifier&gt; | &lt;variable list&gt;,&lt;variable identifier&gt;</w:t>
      </w:r>
    </w:p>
    <w:p w14:paraId="5F5D6AA5" w14:textId="77777777" w:rsidR="005D3407" w:rsidRDefault="005D3407" w:rsidP="005D3407">
      <w:pPr>
        <w:rPr>
          <w:rFonts w:ascii="Arial" w:hAnsi="Arial"/>
        </w:rPr>
      </w:pPr>
    </w:p>
    <w:p w14:paraId="1DD11974" w14:textId="77777777" w:rsidR="005D3407" w:rsidRPr="00BC367A" w:rsidRDefault="005D3407" w:rsidP="005D3407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 xml:space="preserve">Variable </w:t>
      </w:r>
      <w:r>
        <w:rPr>
          <w:rFonts w:ascii="Arial" w:hAnsi="Arial"/>
          <w:b/>
          <w:sz w:val="22"/>
          <w:szCs w:val="16"/>
        </w:rPr>
        <w:t>Identifier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9CA44FD" w14:textId="77777777" w:rsidR="005D3407" w:rsidRPr="00344805" w:rsidRDefault="005D3407" w:rsidP="005D3407">
      <w:pPr>
        <w:rPr>
          <w:rFonts w:ascii="Arial" w:hAnsi="Arial"/>
          <w:bCs/>
          <w:szCs w:val="24"/>
        </w:rPr>
      </w:pPr>
    </w:p>
    <w:p w14:paraId="5FC5938C" w14:textId="77777777" w:rsidR="005D3407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AA51F4">
        <w:rPr>
          <w:rFonts w:ascii="Arial" w:hAnsi="Arial"/>
          <w:b/>
          <w:color w:val="0070C0"/>
        </w:rPr>
        <w:t xml:space="preserve">&lt;variable identifier&gt;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AA51F4">
        <w:rPr>
          <w:rFonts w:ascii="Arial" w:hAnsi="Arial"/>
          <w:b/>
          <w:color w:val="0070C0"/>
        </w:rPr>
        <w:t xml:space="preserve">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39BA4298" w14:textId="77777777" w:rsidR="005D3407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" w:hAnsi="Arial"/>
          <w:color w:val="0070C0"/>
          <w:lang w:val="en-US"/>
        </w:rPr>
        <w:t xml:space="preserve"> </w:t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 w:rsidRPr="00AA51F4">
        <w:rPr>
          <w:rFonts w:ascii="Arial" w:hAnsi="Arial"/>
          <w:color w:val="0070C0"/>
          <w:lang w:val="en-US"/>
        </w:rPr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399987CD" w14:textId="77777777" w:rsidR="005D3407" w:rsidRPr="00AA51F4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bCs/>
          <w:color w:val="0070C0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Pr="00AA51F4">
        <w:rPr>
          <w:rFonts w:ascii="Arial" w:hAnsi="Arial"/>
          <w:bCs/>
          <w:color w:val="0070C0"/>
        </w:rPr>
        <w:t xml:space="preserve"> </w:t>
      </w:r>
    </w:p>
    <w:p w14:paraId="51FBA15B" w14:textId="77777777" w:rsidR="005D3407" w:rsidRDefault="005D3407" w:rsidP="005D3407">
      <w:pPr>
        <w:rPr>
          <w:rFonts w:ascii="Arial" w:hAnsi="Arial"/>
          <w:b/>
          <w:sz w:val="22"/>
          <w:szCs w:val="16"/>
        </w:rPr>
      </w:pPr>
    </w:p>
    <w:p w14:paraId="3D6A10C0" w14:textId="77777777" w:rsidR="005D3407" w:rsidRPr="007C49FD" w:rsidRDefault="005D3407" w:rsidP="005D3407">
      <w:pPr>
        <w:rPr>
          <w:rFonts w:ascii="Arial" w:hAnsi="Arial"/>
          <w:b/>
          <w:sz w:val="22"/>
          <w:szCs w:val="16"/>
          <w:lang w:val="es-ES"/>
        </w:rPr>
      </w:pPr>
      <w:proofErr w:type="spellStart"/>
      <w:r w:rsidRPr="007C49FD">
        <w:rPr>
          <w:rFonts w:ascii="Arial" w:hAnsi="Arial"/>
          <w:b/>
          <w:sz w:val="22"/>
          <w:szCs w:val="16"/>
          <w:lang w:val="es-ES"/>
        </w:rPr>
        <w:t>Integer</w:t>
      </w:r>
      <w:proofErr w:type="spellEnd"/>
      <w:r w:rsidRPr="007C49FD">
        <w:rPr>
          <w:rFonts w:ascii="Arial" w:hAnsi="Arial"/>
          <w:b/>
          <w:sz w:val="22"/>
          <w:szCs w:val="16"/>
          <w:lang w:val="es-ES"/>
        </w:rPr>
        <w:t xml:space="preserve"> variable:</w:t>
      </w:r>
    </w:p>
    <w:p w14:paraId="291176C9" w14:textId="77777777" w:rsidR="005D3407" w:rsidRPr="007C49FD" w:rsidRDefault="005D3407" w:rsidP="005D3407">
      <w:pPr>
        <w:rPr>
          <w:rFonts w:ascii="Arial" w:hAnsi="Arial"/>
          <w:bCs/>
          <w:szCs w:val="24"/>
          <w:lang w:val="es-ES"/>
        </w:rPr>
      </w:pPr>
    </w:p>
    <w:p w14:paraId="1E06B91D" w14:textId="77777777" w:rsidR="005D3407" w:rsidRPr="007C49FD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s-ES"/>
        </w:rPr>
      </w:pPr>
      <w:r w:rsidRPr="007C49FD">
        <w:rPr>
          <w:rFonts w:ascii="Arial" w:hAnsi="Arial"/>
          <w:b/>
          <w:color w:val="0070C0"/>
          <w:lang w:val="es-ES"/>
        </w:rPr>
        <w:t xml:space="preserve"> </w:t>
      </w:r>
      <w:r w:rsidRPr="007C49FD">
        <w:rPr>
          <w:rFonts w:ascii="Arial" w:hAnsi="Arial"/>
          <w:b/>
          <w:color w:val="0070C0"/>
          <w:lang w:val="es-ES"/>
        </w:rPr>
        <w:tab/>
      </w:r>
      <w:r w:rsidRPr="007C49FD">
        <w:rPr>
          <w:rFonts w:ascii="Arial" w:hAnsi="Arial"/>
          <w:b/>
          <w:color w:val="0070C0"/>
          <w:lang w:val="es-ES"/>
        </w:rPr>
        <w:tab/>
      </w:r>
      <w:r w:rsidRPr="007C49FD">
        <w:rPr>
          <w:rFonts w:ascii="Arial" w:hAnsi="Arial"/>
          <w:b/>
          <w:color w:val="0070C0"/>
          <w:lang w:val="es-ES"/>
        </w:rPr>
        <w:tab/>
        <w:t>&lt;</w:t>
      </w:r>
      <w:proofErr w:type="spellStart"/>
      <w:r w:rsidRPr="007C49FD">
        <w:rPr>
          <w:rFonts w:ascii="Arial" w:hAnsi="Arial"/>
          <w:b/>
          <w:color w:val="0070C0"/>
          <w:lang w:val="es-ES"/>
        </w:rPr>
        <w:t>integer_variable</w:t>
      </w:r>
      <w:proofErr w:type="spellEnd"/>
      <w:r w:rsidRPr="007C49FD">
        <w:rPr>
          <w:rFonts w:ascii="Arial" w:hAnsi="Arial"/>
          <w:b/>
          <w:color w:val="0070C0"/>
          <w:lang w:val="es-ES"/>
        </w:rPr>
        <w:t xml:space="preserve">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7C49FD">
        <w:rPr>
          <w:rFonts w:ascii="Arial" w:hAnsi="Arial"/>
          <w:b/>
          <w:color w:val="0070C0"/>
          <w:lang w:val="es-ES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  <w:lang w:val="es-ES"/>
        </w:rPr>
        <w:t>INL_T</w:t>
      </w:r>
    </w:p>
    <w:p w14:paraId="02F85AF1" w14:textId="77777777" w:rsidR="005D3407" w:rsidRPr="00DC4E8E" w:rsidRDefault="005D3407" w:rsidP="005D3407">
      <w:pPr>
        <w:rPr>
          <w:rFonts w:ascii="Arial" w:hAnsi="Arial"/>
          <w:szCs w:val="24"/>
          <w:lang w:val="es-ES"/>
        </w:rPr>
      </w:pPr>
    </w:p>
    <w:p w14:paraId="0CC57505" w14:textId="77777777" w:rsidR="005D3407" w:rsidRPr="00BC367A" w:rsidRDefault="005D3407" w:rsidP="005D340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Float variable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E26ED68" w14:textId="77777777" w:rsidR="005D3407" w:rsidRPr="00344805" w:rsidRDefault="005D3407" w:rsidP="005D3407">
      <w:pPr>
        <w:rPr>
          <w:rFonts w:ascii="Arial" w:hAnsi="Arial"/>
          <w:bCs/>
          <w:szCs w:val="24"/>
        </w:rPr>
      </w:pPr>
    </w:p>
    <w:p w14:paraId="066E55D0" w14:textId="77777777" w:rsidR="005D3407" w:rsidRPr="007C49FD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AA51F4">
        <w:rPr>
          <w:rFonts w:ascii="Arial" w:hAnsi="Arial"/>
          <w:b/>
          <w:color w:val="0070C0"/>
        </w:rPr>
        <w:t>&lt;</w:t>
      </w:r>
      <w:proofErr w:type="spellStart"/>
      <w:r>
        <w:rPr>
          <w:rFonts w:ascii="Arial" w:hAnsi="Arial"/>
          <w:b/>
          <w:color w:val="0070C0"/>
        </w:rPr>
        <w:t>float_variable</w:t>
      </w:r>
      <w:proofErr w:type="spellEnd"/>
      <w:r w:rsidRPr="00AA51F4">
        <w:rPr>
          <w:rFonts w:ascii="Arial" w:hAnsi="Arial"/>
          <w:b/>
          <w:color w:val="0070C0"/>
        </w:rPr>
        <w:t xml:space="preserve">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AA51F4">
        <w:rPr>
          <w:rFonts w:ascii="Arial" w:hAnsi="Arial"/>
          <w:b/>
          <w:color w:val="0070C0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>FL_T</w:t>
      </w:r>
    </w:p>
    <w:p w14:paraId="51DEC924" w14:textId="77777777" w:rsidR="005D3407" w:rsidRDefault="005D3407" w:rsidP="005D3407">
      <w:pPr>
        <w:rPr>
          <w:rFonts w:ascii="Arial" w:hAnsi="Arial"/>
          <w:szCs w:val="24"/>
        </w:rPr>
      </w:pPr>
    </w:p>
    <w:p w14:paraId="6AD75197" w14:textId="77777777" w:rsidR="005D3407" w:rsidRPr="00BC367A" w:rsidRDefault="005D3407" w:rsidP="005D340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String variable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161F867" w14:textId="77777777" w:rsidR="005D3407" w:rsidRPr="00344805" w:rsidRDefault="005D3407" w:rsidP="005D3407">
      <w:pPr>
        <w:rPr>
          <w:rFonts w:ascii="Arial" w:hAnsi="Arial"/>
          <w:bCs/>
          <w:szCs w:val="24"/>
        </w:rPr>
      </w:pPr>
    </w:p>
    <w:p w14:paraId="06836CA6" w14:textId="77777777" w:rsidR="005D3407" w:rsidRPr="00AA51F4" w:rsidRDefault="005D3407" w:rsidP="005D3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AA51F4">
        <w:rPr>
          <w:rFonts w:ascii="Arial" w:hAnsi="Arial"/>
          <w:b/>
          <w:color w:val="0070C0"/>
        </w:rPr>
        <w:t>&lt;</w:t>
      </w:r>
      <w:proofErr w:type="spellStart"/>
      <w:r>
        <w:rPr>
          <w:rFonts w:ascii="Arial" w:hAnsi="Arial"/>
          <w:b/>
          <w:color w:val="0070C0"/>
        </w:rPr>
        <w:t>string_variable</w:t>
      </w:r>
      <w:proofErr w:type="spellEnd"/>
      <w:r w:rsidRPr="00AA51F4">
        <w:rPr>
          <w:rFonts w:ascii="Arial" w:hAnsi="Arial"/>
          <w:b/>
          <w:color w:val="0070C0"/>
        </w:rPr>
        <w:t xml:space="preserve">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AA51F4">
        <w:rPr>
          <w:rFonts w:ascii="Arial" w:hAnsi="Arial"/>
          <w:b/>
          <w:color w:val="0070C0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>STR_T</w:t>
      </w:r>
    </w:p>
    <w:p w14:paraId="7AEBDEFD" w14:textId="77777777" w:rsidR="005D3407" w:rsidRDefault="005D3407" w:rsidP="005D3407">
      <w:pPr>
        <w:rPr>
          <w:rFonts w:ascii="Arial" w:hAnsi="Arial"/>
          <w:szCs w:val="24"/>
        </w:rPr>
      </w:pPr>
    </w:p>
    <w:p w14:paraId="65E26F6D" w14:textId="77777777" w:rsidR="005D3407" w:rsidRDefault="005D3407" w:rsidP="00357966">
      <w:pPr>
        <w:rPr>
          <w:rFonts w:ascii="Arial" w:hAnsi="Arial"/>
          <w:b/>
          <w:sz w:val="28"/>
        </w:rPr>
      </w:pPr>
    </w:p>
    <w:p w14:paraId="1F8DD1CA" w14:textId="77777777" w:rsidR="00357966" w:rsidRDefault="00357966" w:rsidP="006834E0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1EB602C9" w14:textId="77777777" w:rsidR="00357966" w:rsidRDefault="00357966" w:rsidP="00357966">
      <w:pPr>
        <w:rPr>
          <w:rFonts w:ascii="Arial" w:hAnsi="Arial"/>
        </w:rPr>
      </w:pPr>
    </w:p>
    <w:p w14:paraId="479588AC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4EA91C67" w14:textId="77777777" w:rsidR="00357966" w:rsidRDefault="00357966" w:rsidP="00357966">
      <w:pPr>
        <w:rPr>
          <w:rFonts w:ascii="Arial" w:hAnsi="Arial"/>
        </w:rPr>
      </w:pPr>
    </w:p>
    <w:p w14:paraId="48B3872A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2A5537BE" w14:textId="77777777" w:rsidR="00916F5E" w:rsidRDefault="00916F5E" w:rsidP="00916F5E">
      <w:pPr>
        <w:ind w:left="720" w:hanging="720"/>
        <w:rPr>
          <w:rFonts w:ascii="Arial" w:hAnsi="Arial"/>
          <w:szCs w:val="24"/>
        </w:rPr>
      </w:pPr>
    </w:p>
    <w:p w14:paraId="22483391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6EEF65A" w14:textId="77777777" w:rsidR="00916F5E" w:rsidRDefault="00916F5E" w:rsidP="00357966">
      <w:pPr>
        <w:rPr>
          <w:rFonts w:ascii="Arial" w:hAnsi="Arial"/>
        </w:rPr>
      </w:pPr>
    </w:p>
    <w:p w14:paraId="586DA8C5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>-</w:t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&lt;primary arithmetic expression&gt; </w:t>
      </w:r>
    </w:p>
    <w:p w14:paraId="01F071C0" w14:textId="77777777" w:rsidR="00357966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16F5E">
        <w:rPr>
          <w:rFonts w:ascii="Arial" w:hAnsi="Arial"/>
          <w:bCs/>
          <w:color w:val="0070C0"/>
        </w:rPr>
        <w:t>| + &lt;primary arithmetic expression&gt;</w:t>
      </w:r>
    </w:p>
    <w:p w14:paraId="0048809C" w14:textId="77777777" w:rsidR="00D0549B" w:rsidRDefault="00D0549B" w:rsidP="00212B38">
      <w:pPr>
        <w:rPr>
          <w:rFonts w:ascii="Arial" w:hAnsi="Arial"/>
          <w:b/>
          <w:sz w:val="22"/>
          <w:szCs w:val="16"/>
        </w:rPr>
      </w:pPr>
    </w:p>
    <w:p w14:paraId="787A9A71" w14:textId="77777777" w:rsidR="00212B38" w:rsidRPr="00BC367A" w:rsidRDefault="00212B38" w:rsidP="00212B38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283D39D" w14:textId="77777777" w:rsidR="00357966" w:rsidRDefault="00357966" w:rsidP="00357966">
      <w:pPr>
        <w:rPr>
          <w:rFonts w:ascii="Arial" w:hAnsi="Arial"/>
        </w:rPr>
      </w:pPr>
    </w:p>
    <w:p w14:paraId="6659ED59" w14:textId="77777777" w:rsidR="00357966" w:rsidRPr="00971DA1" w:rsidRDefault="00357966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="00971DA1" w:rsidRPr="00916F5E">
        <w:rPr>
          <w:rFonts w:ascii="Arial" w:hAnsi="Arial"/>
          <w:bCs/>
          <w:color w:val="0070C0"/>
        </w:rPr>
        <w:sym w:font="Symbol" w:char="F0AE"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</w:p>
    <w:p w14:paraId="22F35BD5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 xml:space="preserve">  &lt;additive arithmetic expression&gt; +  &lt;multiplicative arithmetic expression&gt;</w:t>
      </w:r>
    </w:p>
    <w:p w14:paraId="6D16AE74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="00357966" w:rsidRPr="00971DA1">
        <w:rPr>
          <w:rFonts w:ascii="Arial" w:hAnsi="Arial"/>
          <w:bCs/>
          <w:color w:val="0070C0"/>
        </w:rPr>
        <w:t>| &lt;additive arithmetic expression&gt;  -  &lt;multiplicative arithmetic expression&gt;</w:t>
      </w:r>
    </w:p>
    <w:p w14:paraId="1A2F7B33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>| &lt;multiplicative arithmetic expression&gt;</w:t>
      </w:r>
      <w:r w:rsidR="00357966" w:rsidRPr="00971DA1">
        <w:rPr>
          <w:rFonts w:ascii="Arial" w:hAnsi="Arial"/>
          <w:b/>
          <w:color w:val="0070C0"/>
        </w:rPr>
        <w:t xml:space="preserve">  </w:t>
      </w:r>
    </w:p>
    <w:p w14:paraId="2A960C1A" w14:textId="77777777" w:rsidR="00357966" w:rsidRDefault="00357966" w:rsidP="00357966">
      <w:pPr>
        <w:rPr>
          <w:rFonts w:ascii="Arial" w:hAnsi="Arial"/>
        </w:rPr>
      </w:pPr>
    </w:p>
    <w:p w14:paraId="595AFA3D" w14:textId="77777777" w:rsidR="006912A6" w:rsidRPr="00BC367A" w:rsidRDefault="00AC658E" w:rsidP="006912A6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</w:t>
      </w:r>
      <w:r w:rsidR="006912A6">
        <w:rPr>
          <w:rFonts w:ascii="Arial" w:hAnsi="Arial"/>
          <w:b/>
          <w:sz w:val="22"/>
          <w:szCs w:val="16"/>
        </w:rPr>
        <w:t xml:space="preserve"> Arithmetic Expression</w:t>
      </w:r>
      <w:r w:rsidR="006912A6" w:rsidRPr="00121D5D">
        <w:rPr>
          <w:rFonts w:ascii="Arial" w:hAnsi="Arial"/>
          <w:b/>
          <w:sz w:val="22"/>
          <w:szCs w:val="16"/>
        </w:rPr>
        <w:t>:</w:t>
      </w:r>
    </w:p>
    <w:p w14:paraId="123EEA3A" w14:textId="77777777" w:rsidR="006912A6" w:rsidRDefault="006912A6" w:rsidP="00357966">
      <w:pPr>
        <w:rPr>
          <w:rFonts w:ascii="Arial" w:hAnsi="Arial"/>
        </w:rPr>
      </w:pPr>
    </w:p>
    <w:p w14:paraId="12AC7469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7CFAA29A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 xml:space="preserve"> &lt;multiplicative arithmetic expression&gt; * &lt;primary arithmetic expression&gt;</w:t>
      </w:r>
    </w:p>
    <w:p w14:paraId="363CF292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&lt;multiplicative arithmetic expression&gt; / &lt;primary arithmetic expression&gt;</w:t>
      </w:r>
    </w:p>
    <w:p w14:paraId="5B3291FF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&lt;primary arithmetic expression&gt;</w:t>
      </w:r>
    </w:p>
    <w:p w14:paraId="3E17BE00" w14:textId="77777777" w:rsidR="00645097" w:rsidRPr="00BC367A" w:rsidRDefault="00645097" w:rsidP="00645097">
      <w:pPr>
        <w:rPr>
          <w:rFonts w:ascii="Arial" w:hAnsi="Arial"/>
          <w:b/>
          <w:sz w:val="22"/>
          <w:szCs w:val="16"/>
        </w:rPr>
      </w:pPr>
      <w:bookmarkStart w:id="2" w:name="_Hlk60343061"/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FE0E217" w14:textId="77777777" w:rsidR="00976278" w:rsidRDefault="00645097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bookmarkStart w:id="3" w:name="_Hlk60343072"/>
      <w:bookmarkEnd w:id="2"/>
      <w:r w:rsidRPr="00645097">
        <w:rPr>
          <w:rFonts w:ascii="Arial" w:eastAsia="Arial" w:hAnsi="Arial"/>
          <w:b/>
          <w:color w:val="0070C0"/>
          <w:sz w:val="22"/>
          <w:szCs w:val="18"/>
        </w:rPr>
        <w:lastRenderedPageBreak/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6A1F11"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976278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976278"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976278"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614E48E5" w14:textId="77777777" w:rsidR="00976278" w:rsidRPr="00DC4E8E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  <w:lang w:val="fr-FR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DC4E8E">
        <w:rPr>
          <w:rFonts w:ascii="Arial Narrow" w:eastAsia="Arial" w:hAnsi="Arial Narrow"/>
          <w:bCs/>
          <w:color w:val="0070C0"/>
          <w:sz w:val="24"/>
          <w:lang w:val="fr-FR"/>
        </w:rPr>
        <w:t>| &lt;</w:t>
      </w:r>
      <w:proofErr w:type="spellStart"/>
      <w:r w:rsidRPr="00DC4E8E">
        <w:rPr>
          <w:rFonts w:ascii="Arial Narrow" w:eastAsia="Arial" w:hAnsi="Arial Narrow"/>
          <w:bCs/>
          <w:color w:val="0070C0"/>
          <w:sz w:val="24"/>
          <w:lang w:val="fr-FR"/>
        </w:rPr>
        <w:t>float_variable</w:t>
      </w:r>
      <w:proofErr w:type="spellEnd"/>
      <w:r w:rsidRPr="00DC4E8E">
        <w:rPr>
          <w:rFonts w:ascii="Arial Narrow" w:eastAsia="Arial" w:hAnsi="Arial Narrow"/>
          <w:bCs/>
          <w:color w:val="0070C0"/>
          <w:sz w:val="24"/>
          <w:lang w:val="fr-FR"/>
        </w:rPr>
        <w:t>&gt;</w:t>
      </w:r>
    </w:p>
    <w:p w14:paraId="134F7068" w14:textId="0B4577AA" w:rsidR="00BE3E36" w:rsidRPr="00DC4E8E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  <w:lang w:val="fr-FR"/>
        </w:rPr>
      </w:pP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 xml:space="preserve"> </w:t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="009833A7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| FL</w:t>
      </w:r>
      <w:r w:rsidR="00BE3E36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_T</w:t>
      </w:r>
      <w:r w:rsidR="009833A7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 xml:space="preserve"> | I</w:t>
      </w:r>
      <w:r w:rsidR="00BE3E36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N</w:t>
      </w:r>
      <w:r w:rsidR="009833A7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L</w:t>
      </w:r>
      <w:r w:rsidR="00BE3E36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_T</w:t>
      </w:r>
    </w:p>
    <w:p w14:paraId="6997F8E1" w14:textId="77777777" w:rsidR="00645097" w:rsidRPr="00645097" w:rsidRDefault="00BE3E36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 xml:space="preserve"> </w:t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 (</w:t>
      </w:r>
      <w:r w:rsidR="00645097"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p w14:paraId="0633CB4D" w14:textId="77777777" w:rsidR="005950D6" w:rsidRDefault="005950D6" w:rsidP="00645097">
      <w:pPr>
        <w:rPr>
          <w:rFonts w:ascii="Arial" w:hAnsi="Arial"/>
        </w:rPr>
      </w:pPr>
      <w:bookmarkStart w:id="4" w:name="_Hlk60343089"/>
      <w:bookmarkEnd w:id="3"/>
    </w:p>
    <w:bookmarkEnd w:id="4"/>
    <w:p w14:paraId="0C0AEA3F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String Expression</w:t>
      </w:r>
    </w:p>
    <w:p w14:paraId="19C918E1" w14:textId="77777777" w:rsidR="00357966" w:rsidRDefault="00357966" w:rsidP="00357966">
      <w:pPr>
        <w:rPr>
          <w:rFonts w:ascii="Arial" w:hAnsi="Arial"/>
        </w:rPr>
      </w:pPr>
    </w:p>
    <w:p w14:paraId="52CC26BC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/>
          <w:color w:val="0070C0"/>
        </w:rPr>
        <w:t xml:space="preserve">&lt;string expression&gt; </w:t>
      </w:r>
      <w:r w:rsidRPr="00916F5E">
        <w:rPr>
          <w:rFonts w:ascii="Arial" w:hAnsi="Arial"/>
          <w:bCs/>
          <w:color w:val="0070C0"/>
        </w:rPr>
        <w:sym w:font="Symbol" w:char="F0AE"/>
      </w:r>
    </w:p>
    <w:p w14:paraId="7CF6E092" w14:textId="07941EA8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Cs/>
          <w:color w:val="0070C0"/>
        </w:rPr>
        <w:t>&lt;primary string expression</w:t>
      </w:r>
      <w:r w:rsidR="00354D10" w:rsidRPr="00AC658E">
        <w:rPr>
          <w:rFonts w:ascii="Arial" w:hAnsi="Arial"/>
          <w:bCs/>
          <w:color w:val="0070C0"/>
        </w:rPr>
        <w:t>&gt;</w:t>
      </w:r>
      <w:r w:rsidR="00354D10">
        <w:rPr>
          <w:rFonts w:ascii="Arial" w:hAnsi="Arial"/>
          <w:bCs/>
          <w:color w:val="0070C0"/>
        </w:rPr>
        <w:t xml:space="preserve"> </w:t>
      </w:r>
    </w:p>
    <w:p w14:paraId="26123EEC" w14:textId="77777777" w:rsidR="00357966" w:rsidRDefault="00357966" w:rsidP="00357966">
      <w:pPr>
        <w:rPr>
          <w:rFonts w:ascii="Arial" w:hAnsi="Arial"/>
        </w:rPr>
      </w:pPr>
    </w:p>
    <w:p w14:paraId="25049D35" w14:textId="77777777" w:rsidR="00AC658E" w:rsidRPr="00BC367A" w:rsidRDefault="00AC658E" w:rsidP="00AC65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D0FB9F2" w14:textId="77777777" w:rsidR="00AC658E" w:rsidRDefault="00AC658E" w:rsidP="00357966">
      <w:pPr>
        <w:rPr>
          <w:rFonts w:ascii="Arial" w:hAnsi="Arial"/>
        </w:rPr>
      </w:pPr>
    </w:p>
    <w:p w14:paraId="1F5D3B87" w14:textId="77777777" w:rsidR="00357966" w:rsidRPr="00AC658E" w:rsidRDefault="00357966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AC658E">
        <w:rPr>
          <w:rFonts w:ascii="Arial" w:hAnsi="Arial"/>
          <w:b/>
          <w:color w:val="0070C0"/>
        </w:rPr>
        <w:t xml:space="preserve">&lt;primary string expression&gt; </w:t>
      </w:r>
      <w:r w:rsidR="006264AC">
        <w:rPr>
          <w:rFonts w:ascii="Arial" w:hAnsi="Arial"/>
          <w:b/>
          <w:color w:val="0070C0"/>
        </w:rPr>
        <w:t xml:space="preserve"> </w:t>
      </w:r>
      <w:r w:rsidR="00AC658E" w:rsidRPr="00AC658E">
        <w:rPr>
          <w:rFonts w:ascii="Arial" w:hAnsi="Arial"/>
          <w:bCs/>
          <w:color w:val="0070C0"/>
        </w:rPr>
        <w:sym w:font="Symbol" w:char="F0AE"/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 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686C8E">
        <w:rPr>
          <w:rFonts w:ascii="Arial Narrow" w:eastAsia="Arial" w:hAnsi="Arial Narrow"/>
          <w:bCs/>
          <w:color w:val="0070C0"/>
          <w:sz w:val="24"/>
        </w:rPr>
        <w:t>string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686C8E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| 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>STR_T</w:t>
      </w:r>
    </w:p>
    <w:p w14:paraId="56C16FE0" w14:textId="77777777" w:rsidR="004F2DF3" w:rsidRDefault="004F2DF3" w:rsidP="004F2DF3">
      <w:pPr>
        <w:rPr>
          <w:rFonts w:ascii="Arial" w:hAnsi="Arial"/>
        </w:rPr>
      </w:pPr>
    </w:p>
    <w:p w14:paraId="55EDC94D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1E508284" w14:textId="77777777" w:rsidR="00357966" w:rsidRDefault="00357966" w:rsidP="00357966">
      <w:pPr>
        <w:rPr>
          <w:rFonts w:ascii="Arial" w:hAnsi="Arial"/>
        </w:rPr>
      </w:pPr>
    </w:p>
    <w:p w14:paraId="11ABB8E1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 w:rsidRPr="00AC658E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&lt;logical OR  expression&gt;</w:t>
      </w:r>
    </w:p>
    <w:p w14:paraId="03E048B0" w14:textId="77777777" w:rsidR="00D0549B" w:rsidRDefault="00D0549B" w:rsidP="006264AC">
      <w:pPr>
        <w:rPr>
          <w:rFonts w:ascii="Arial" w:hAnsi="Arial"/>
          <w:b/>
          <w:sz w:val="22"/>
          <w:szCs w:val="16"/>
        </w:rPr>
      </w:pPr>
    </w:p>
    <w:p w14:paraId="4E513D36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DA62014" w14:textId="77777777" w:rsidR="006264AC" w:rsidRDefault="006264AC" w:rsidP="00357966">
      <w:pPr>
        <w:rPr>
          <w:rFonts w:ascii="Arial" w:hAnsi="Arial"/>
          <w:b/>
        </w:rPr>
      </w:pPr>
    </w:p>
    <w:p w14:paraId="0929627B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 OR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13B3B98A" w14:textId="069AEE12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OR expression&gt;  </w:t>
      </w:r>
      <w:r w:rsidR="00354D10">
        <w:rPr>
          <w:rFonts w:ascii="Arial" w:hAnsi="Arial"/>
          <w:b/>
          <w:color w:val="7030A0"/>
        </w:rPr>
        <w:t>||</w:t>
      </w:r>
      <w:r w:rsidRPr="006264AC">
        <w:rPr>
          <w:rFonts w:ascii="Arial" w:hAnsi="Arial"/>
          <w:bCs/>
          <w:color w:val="0070C0"/>
        </w:rPr>
        <w:t xml:space="preserve">  &lt;logical AND expression&gt;</w:t>
      </w:r>
    </w:p>
    <w:p w14:paraId="70E1A717" w14:textId="77777777" w:rsidR="006264AC" w:rsidRDefault="006264AC" w:rsidP="006264AC">
      <w:pPr>
        <w:rPr>
          <w:rFonts w:ascii="Arial" w:hAnsi="Arial"/>
        </w:rPr>
      </w:pPr>
    </w:p>
    <w:p w14:paraId="1BD413E5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20BF975" w14:textId="77777777" w:rsidR="006264AC" w:rsidRDefault="006264AC" w:rsidP="006264AC">
      <w:pPr>
        <w:rPr>
          <w:rFonts w:ascii="Arial" w:hAnsi="Arial"/>
        </w:rPr>
      </w:pPr>
    </w:p>
    <w:p w14:paraId="106DB900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5C5EF104" w14:textId="396754B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AND expression&gt; </w:t>
      </w:r>
      <w:r w:rsidR="00354D10">
        <w:rPr>
          <w:rFonts w:ascii="Arial" w:hAnsi="Arial"/>
          <w:b/>
          <w:color w:val="7030A0"/>
        </w:rPr>
        <w:t>&amp;&amp;</w:t>
      </w:r>
      <w:r w:rsidRPr="006264AC">
        <w:rPr>
          <w:rFonts w:ascii="Arial" w:hAnsi="Arial"/>
          <w:bCs/>
          <w:color w:val="0070C0"/>
        </w:rPr>
        <w:t xml:space="preserve"> 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41511340" w14:textId="77777777" w:rsidR="009C72FC" w:rsidRDefault="009C72FC" w:rsidP="009C72FC">
      <w:pPr>
        <w:rPr>
          <w:rFonts w:ascii="Arial" w:hAnsi="Arial"/>
        </w:rPr>
      </w:pPr>
    </w:p>
    <w:p w14:paraId="5E5C4E32" w14:textId="77777777" w:rsidR="009C72FC" w:rsidRPr="00BC367A" w:rsidRDefault="009C72FC" w:rsidP="009C72F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630CD1A" w14:textId="77777777" w:rsidR="009C72FC" w:rsidRDefault="009C72FC" w:rsidP="009C72FC">
      <w:pPr>
        <w:rPr>
          <w:rFonts w:ascii="Arial" w:hAnsi="Arial"/>
        </w:rPr>
      </w:pPr>
    </w:p>
    <w:p w14:paraId="6939185D" w14:textId="018F6825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E59A5">
        <w:rPr>
          <w:rFonts w:ascii="Arial" w:hAnsi="Arial"/>
          <w:bCs/>
          <w:color w:val="7030A0"/>
        </w:rPr>
        <w:t xml:space="preserve"> </w:t>
      </w:r>
      <w:r w:rsidR="00354D10">
        <w:rPr>
          <w:rFonts w:ascii="Arial" w:hAnsi="Arial"/>
          <w:b/>
          <w:color w:val="7030A0"/>
        </w:rPr>
        <w:t>!</w:t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4E689149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1C9A6DC5" w14:textId="77777777" w:rsidR="009C72FC" w:rsidRDefault="009C72FC" w:rsidP="009C72FC">
      <w:pPr>
        <w:rPr>
          <w:rFonts w:ascii="Arial" w:hAnsi="Arial"/>
          <w:b/>
        </w:rPr>
      </w:pPr>
    </w:p>
    <w:p w14:paraId="6B71E6A5" w14:textId="77777777" w:rsidR="007157F2" w:rsidRPr="006834E0" w:rsidRDefault="007157F2" w:rsidP="007157F2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0BAA3E1B" w14:textId="77777777" w:rsidR="007157F2" w:rsidRDefault="007157F2" w:rsidP="007157F2">
      <w:pPr>
        <w:rPr>
          <w:rFonts w:ascii="Arial" w:hAnsi="Arial"/>
        </w:rPr>
      </w:pPr>
    </w:p>
    <w:p w14:paraId="1D1D5685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098CF573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r w:rsidRPr="0073368E">
        <w:rPr>
          <w:rFonts w:ascii="Arial" w:hAnsi="Arial"/>
          <w:bCs/>
          <w:color w:val="0070C0"/>
        </w:rPr>
        <w:t xml:space="preserve">&gt;  </w:t>
      </w:r>
      <w:r>
        <w:rPr>
          <w:rFonts w:ascii="Arial" w:hAnsi="Arial"/>
          <w:bCs/>
          <w:color w:val="0070C0"/>
        </w:rPr>
        <w:t xml:space="preserve">|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s_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r w:rsidRPr="0073368E">
        <w:rPr>
          <w:rFonts w:ascii="Arial" w:hAnsi="Arial"/>
          <w:bCs/>
          <w:color w:val="0070C0"/>
        </w:rPr>
        <w:t>&gt;</w:t>
      </w:r>
    </w:p>
    <w:p w14:paraId="7FB0FB0A" w14:textId="77777777" w:rsidR="007157F2" w:rsidRDefault="007157F2" w:rsidP="007157F2">
      <w:pPr>
        <w:rPr>
          <w:rFonts w:ascii="Arial" w:hAnsi="Arial"/>
          <w:b/>
        </w:rPr>
      </w:pPr>
    </w:p>
    <w:p w14:paraId="439BACAA" w14:textId="77777777" w:rsidR="007157F2" w:rsidRPr="00BC367A" w:rsidRDefault="007157F2" w:rsidP="007157F2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63BBD50" w14:textId="77777777" w:rsidR="007157F2" w:rsidRDefault="007157F2" w:rsidP="007157F2">
      <w:pPr>
        <w:rPr>
          <w:rFonts w:ascii="Arial" w:hAnsi="Arial"/>
        </w:rPr>
      </w:pPr>
    </w:p>
    <w:p w14:paraId="7CDA91CE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 w:rsidRPr="00A5708A">
        <w:rPr>
          <w:rFonts w:ascii="Arial" w:hAnsi="Arial"/>
          <w:b/>
          <w:color w:val="0070C0"/>
        </w:rPr>
        <w:t>a_expression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681893AE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==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11E66031" w14:textId="4CFD54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</w:t>
      </w:r>
      <w:r w:rsidR="00B36306">
        <w:rPr>
          <w:rFonts w:ascii="Arial" w:hAnsi="Arial"/>
          <w:bCs/>
          <w:color w:val="0070C0"/>
        </w:rPr>
        <w:t>!=</w:t>
      </w:r>
      <w:r w:rsidRPr="00A5708A">
        <w:rPr>
          <w:rFonts w:ascii="Arial" w:hAnsi="Arial"/>
          <w:bCs/>
          <w:color w:val="0070C0"/>
        </w:rPr>
        <w:t xml:space="preserve">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4E04F371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&gt; 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2EFC265F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&lt; 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1A58C8B4" w14:textId="77777777" w:rsidR="007157F2" w:rsidRDefault="007157F2" w:rsidP="007157F2">
      <w:pPr>
        <w:rPr>
          <w:rFonts w:ascii="Arial" w:hAnsi="Arial"/>
          <w:b/>
        </w:rPr>
      </w:pPr>
    </w:p>
    <w:p w14:paraId="5B187216" w14:textId="77777777" w:rsidR="00646A15" w:rsidRPr="00BC367A" w:rsidRDefault="00646A15" w:rsidP="00646A15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3DDA7E2" w14:textId="77777777" w:rsidR="00646A15" w:rsidRDefault="00646A15" w:rsidP="00646A15">
      <w:pPr>
        <w:rPr>
          <w:rFonts w:ascii="Arial" w:hAnsi="Arial"/>
        </w:rPr>
      </w:pPr>
    </w:p>
    <w:p w14:paraId="797E6689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>
        <w:rPr>
          <w:rFonts w:ascii="Arial" w:hAnsi="Arial"/>
          <w:b/>
          <w:color w:val="0070C0"/>
        </w:rPr>
        <w:t>s</w:t>
      </w:r>
      <w:r w:rsidRPr="00A5708A">
        <w:rPr>
          <w:rFonts w:ascii="Arial" w:hAnsi="Arial"/>
          <w:b/>
          <w:color w:val="0070C0"/>
        </w:rPr>
        <w:t>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01308305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lastRenderedPageBreak/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==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3D1F0400" w14:textId="20AAE4AD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</w:t>
      </w:r>
      <w:r w:rsidR="00B36306">
        <w:rPr>
          <w:rFonts w:ascii="Arial" w:hAnsi="Arial"/>
          <w:bCs/>
          <w:color w:val="0070C0"/>
        </w:rPr>
        <w:t>!=</w:t>
      </w:r>
      <w:r w:rsidRPr="00A5708A">
        <w:rPr>
          <w:rFonts w:ascii="Arial" w:hAnsi="Arial"/>
          <w:bCs/>
          <w:color w:val="0070C0"/>
        </w:rPr>
        <w:t xml:space="preserve">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69E93BC8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  &gt; 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33A74D69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  &lt; 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3451823F" w14:textId="77777777" w:rsidR="00886A40" w:rsidRDefault="00886A40" w:rsidP="0073368E">
      <w:pPr>
        <w:rPr>
          <w:rFonts w:ascii="Arial" w:hAnsi="Arial"/>
          <w:b/>
          <w:color w:val="FF0000"/>
        </w:rPr>
      </w:pPr>
    </w:p>
    <w:p w14:paraId="35FE8134" w14:textId="77777777" w:rsidR="0073368E" w:rsidRPr="00BC367A" w:rsidRDefault="0073368E" w:rsidP="007336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FAF8B51" w14:textId="77777777" w:rsidR="00357966" w:rsidRDefault="00357966" w:rsidP="00357966">
      <w:pPr>
        <w:rPr>
          <w:rFonts w:ascii="Arial" w:hAnsi="Arial"/>
        </w:rPr>
      </w:pPr>
    </w:p>
    <w:p w14:paraId="0C80A40E" w14:textId="77777777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proofErr w:type="spellStart"/>
      <w:r w:rsidRPr="0073368E">
        <w:rPr>
          <w:rFonts w:ascii="Arial" w:hAnsi="Arial"/>
          <w:b/>
          <w:color w:val="0070C0"/>
        </w:rPr>
        <w:t>a_relational</w:t>
      </w:r>
      <w:proofErr w:type="spellEnd"/>
      <w:r w:rsidRPr="0073368E">
        <w:rPr>
          <w:rFonts w:ascii="Arial" w:hAnsi="Arial"/>
          <w:b/>
          <w:color w:val="0070C0"/>
        </w:rPr>
        <w:t xml:space="preserve">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59380A">
        <w:rPr>
          <w:rFonts w:ascii="Arial Narrow" w:eastAsia="Arial" w:hAnsi="Arial Narrow"/>
          <w:bCs/>
          <w:color w:val="0070C0"/>
          <w:sz w:val="24"/>
        </w:rPr>
        <w:t>integer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59380A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="0059380A">
        <w:rPr>
          <w:rFonts w:ascii="Arial" w:hAnsi="Arial"/>
          <w:bCs/>
          <w:color w:val="0070C0"/>
        </w:rPr>
        <w:t xml:space="preserve">|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59380A">
        <w:rPr>
          <w:rFonts w:ascii="Arial Narrow" w:eastAsia="Arial" w:hAnsi="Arial Narrow"/>
          <w:bCs/>
          <w:color w:val="0070C0"/>
          <w:sz w:val="24"/>
        </w:rPr>
        <w:t>float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59380A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| FPL_T</w:t>
      </w:r>
      <w:r w:rsidR="0073368E" w:rsidRPr="0073368E">
        <w:rPr>
          <w:rFonts w:ascii="Arial" w:hAnsi="Arial"/>
          <w:bCs/>
          <w:color w:val="0070C0"/>
        </w:rPr>
        <w:t xml:space="preserve">  </w:t>
      </w:r>
      <w:r w:rsidRPr="0073368E">
        <w:rPr>
          <w:rFonts w:ascii="Arial" w:hAnsi="Arial"/>
          <w:bCs/>
          <w:color w:val="0070C0"/>
        </w:rPr>
        <w:t>| INL_T</w:t>
      </w:r>
    </w:p>
    <w:p w14:paraId="3E2269DA" w14:textId="77777777" w:rsidR="00357966" w:rsidRDefault="00357966" w:rsidP="00357966">
      <w:pPr>
        <w:rPr>
          <w:rFonts w:ascii="Arial" w:hAnsi="Arial"/>
        </w:rPr>
      </w:pPr>
    </w:p>
    <w:p w14:paraId="4943B5F3" w14:textId="77777777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proofErr w:type="spellStart"/>
      <w:r w:rsidRPr="0073368E">
        <w:rPr>
          <w:rFonts w:ascii="Arial" w:hAnsi="Arial"/>
          <w:b/>
          <w:color w:val="0070C0"/>
        </w:rPr>
        <w:t>s_relational</w:t>
      </w:r>
      <w:proofErr w:type="spellEnd"/>
      <w:r w:rsidRPr="0073368E">
        <w:rPr>
          <w:rFonts w:ascii="Arial" w:hAnsi="Arial"/>
          <w:b/>
          <w:color w:val="0070C0"/>
        </w:rPr>
        <w:t xml:space="preserve">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&lt;primary string expression&gt;</w:t>
      </w:r>
    </w:p>
    <w:p w14:paraId="45A7F861" w14:textId="77777777" w:rsidR="004C647C" w:rsidRDefault="004C647C" w:rsidP="004C647C">
      <w:pPr>
        <w:rPr>
          <w:rFonts w:ascii="Arial" w:hAnsi="Arial"/>
        </w:rPr>
      </w:pPr>
    </w:p>
    <w:p w14:paraId="788096FA" w14:textId="782CE4FC" w:rsidR="00E526CD" w:rsidRDefault="00E526CD" w:rsidP="00E526CD">
      <w:pPr>
        <w:rPr>
          <w:rFonts w:ascii="Arial" w:hAnsi="Arial"/>
          <w:b/>
          <w:bCs/>
          <w:color w:val="00B050"/>
        </w:rPr>
      </w:pPr>
    </w:p>
    <w:p w14:paraId="20A6B7EE" w14:textId="77777777" w:rsidR="00E526CD" w:rsidRDefault="00E526CD" w:rsidP="00E526CD">
      <w:pPr>
        <w:rPr>
          <w:rFonts w:ascii="Arial" w:hAnsi="Arial"/>
        </w:rPr>
      </w:pPr>
      <w:r>
        <w:rPr>
          <w:rFonts w:ascii="Arial" w:hAnsi="Arial"/>
        </w:rPr>
        <w:t>Ex:</w:t>
      </w:r>
    </w:p>
    <w:p w14:paraId="36EAF32A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>## JER Example 3:</w:t>
      </w:r>
    </w:p>
    <w:p w14:paraId="6E7F5398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Volume of a sphere ##</w:t>
      </w:r>
    </w:p>
    <w:p w14:paraId="25B6D70C" w14:textId="7026690F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>def main ():</w:t>
      </w:r>
    </w:p>
    <w:p w14:paraId="72649F54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PI = 3.14</w:t>
      </w:r>
    </w:p>
    <w:p w14:paraId="19414DA8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r = int (input("Write a number:"))</w:t>
      </w:r>
    </w:p>
    <w:p w14:paraId="794CEE7C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Vol = 4.0 / 3.0 * PI * (r * r * r)</w:t>
      </w:r>
    </w:p>
    <w:p w14:paraId="1765FDB1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print (Vol)</w:t>
      </w:r>
    </w:p>
    <w:p w14:paraId="3EC21F7B" w14:textId="77777777" w:rsidR="00E526CD" w:rsidRPr="0073368E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>main ()</w:t>
      </w:r>
    </w:p>
    <w:p w14:paraId="6D59949A" w14:textId="77777777" w:rsidR="00E526CD" w:rsidRDefault="00E526CD" w:rsidP="00E526CD">
      <w:pPr>
        <w:rPr>
          <w:rFonts w:ascii="Arial" w:hAnsi="Arial"/>
          <w:b/>
          <w:bCs/>
          <w:color w:val="00B050"/>
        </w:rPr>
      </w:pPr>
    </w:p>
    <w:p w14:paraId="57F0778E" w14:textId="1E9FBC75" w:rsidR="004C647C" w:rsidRPr="004C647C" w:rsidRDefault="00E526CD" w:rsidP="00E526CD">
      <w:pPr>
        <w:jc w:val="center"/>
        <w:rPr>
          <w:rFonts w:ascii="Arial" w:hAnsi="Arial"/>
          <w:b/>
          <w:bCs/>
          <w:color w:val="00B050"/>
        </w:rPr>
      </w:pPr>
      <w:r>
        <w:rPr>
          <w:rFonts w:ascii="Arial" w:hAnsi="Arial"/>
          <w:b/>
          <w:bCs/>
          <w:color w:val="00B050"/>
        </w:rPr>
        <w:t xml:space="preserve">End of </w:t>
      </w:r>
      <w:r w:rsidR="004C647C" w:rsidRPr="004C647C">
        <w:rPr>
          <w:rFonts w:ascii="Arial" w:hAnsi="Arial"/>
          <w:b/>
          <w:bCs/>
          <w:color w:val="00B050"/>
        </w:rPr>
        <w:t>Assignment 3</w:t>
      </w:r>
      <w:r w:rsidR="00171DA0">
        <w:rPr>
          <w:rFonts w:ascii="Arial" w:hAnsi="Arial"/>
          <w:b/>
          <w:bCs/>
          <w:color w:val="00B050"/>
        </w:rPr>
        <w:t>.1</w:t>
      </w:r>
      <w:r w:rsidR="004C647C" w:rsidRPr="004C647C">
        <w:rPr>
          <w:rFonts w:ascii="Arial" w:hAnsi="Arial"/>
          <w:b/>
          <w:bCs/>
          <w:color w:val="00B050"/>
        </w:rPr>
        <w:t>!</w:t>
      </w:r>
    </w:p>
    <w:p w14:paraId="3F276604" w14:textId="77777777" w:rsidR="00357966" w:rsidRPr="002C4AF4" w:rsidRDefault="00357966" w:rsidP="00357966">
      <w:pPr>
        <w:jc w:val="right"/>
        <w:rPr>
          <w:rFonts w:ascii="Arial" w:hAnsi="Arial"/>
          <w:color w:val="C00000"/>
        </w:rPr>
      </w:pPr>
    </w:p>
    <w:p w14:paraId="658182B7" w14:textId="77777777" w:rsidR="002C4AF4" w:rsidRDefault="002C4AF4" w:rsidP="00357966">
      <w:pPr>
        <w:pBdr>
          <w:bottom w:val="single" w:sz="6" w:space="1" w:color="auto"/>
        </w:pBdr>
        <w:rPr>
          <w:rFonts w:ascii="Arial" w:hAnsi="Arial"/>
          <w:color w:val="C00000"/>
          <w:sz w:val="16"/>
        </w:rPr>
      </w:pPr>
    </w:p>
    <w:p w14:paraId="34808976" w14:textId="77777777" w:rsidR="002C4AF4" w:rsidRPr="002C4AF4" w:rsidRDefault="002C4AF4" w:rsidP="00357966">
      <w:pPr>
        <w:rPr>
          <w:rFonts w:ascii="Arial" w:hAnsi="Arial"/>
          <w:color w:val="C00000"/>
          <w:sz w:val="16"/>
        </w:rPr>
      </w:pPr>
    </w:p>
    <w:p w14:paraId="42264BAF" w14:textId="77777777" w:rsidR="00357966" w:rsidRDefault="00357966" w:rsidP="00357966">
      <w:pPr>
        <w:rPr>
          <w:rFonts w:ascii="Arial" w:hAnsi="Arial"/>
          <w:sz w:val="16"/>
        </w:rPr>
      </w:pPr>
    </w:p>
    <w:p w14:paraId="52324DEB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6EE405F0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sectPr w:rsidR="009612F7">
      <w:headerReference w:type="default" r:id="rId9"/>
      <w:footerReference w:type="default" r:id="rId10"/>
      <w:pgSz w:w="12240" w:h="15840"/>
      <w:pgMar w:top="993" w:right="1440" w:bottom="16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AF10" w14:textId="77777777" w:rsidR="0086074E" w:rsidRDefault="0086074E" w:rsidP="008D642A">
      <w:r>
        <w:separator/>
      </w:r>
    </w:p>
  </w:endnote>
  <w:endnote w:type="continuationSeparator" w:id="0">
    <w:p w14:paraId="5A8283C3" w14:textId="77777777" w:rsidR="0086074E" w:rsidRDefault="0086074E" w:rsidP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1BAA" w14:textId="77777777" w:rsidR="00910970" w:rsidRDefault="00910970" w:rsidP="008D642A">
    <w:pPr>
      <w:pStyle w:val="Footer"/>
      <w:pBdr>
        <w:bottom w:val="single" w:sz="12" w:space="1" w:color="auto"/>
      </w:pBdr>
      <w:jc w:val="center"/>
    </w:pPr>
  </w:p>
  <w:p w14:paraId="0B99F592" w14:textId="77777777" w:rsidR="00910970" w:rsidRDefault="00910970" w:rsidP="008D642A">
    <w:pPr>
      <w:pStyle w:val="Footer"/>
      <w:pBdr>
        <w:bottom w:val="single" w:sz="6" w:space="1" w:color="auto"/>
      </w:pBd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2C6E86FB" w14:textId="77777777" w:rsidR="00910970" w:rsidRDefault="00910970" w:rsidP="008D642A">
    <w:pPr>
      <w:pStyle w:val="Footer"/>
    </w:pPr>
  </w:p>
  <w:p w14:paraId="273D13B7" w14:textId="77777777" w:rsidR="00910970" w:rsidRDefault="00910970" w:rsidP="008D642A">
    <w:pPr>
      <w:pStyle w:val="Footer"/>
    </w:pPr>
  </w:p>
  <w:p w14:paraId="6D2A26B9" w14:textId="77777777" w:rsidR="00910970" w:rsidRDefault="00910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1D86" w14:textId="77777777" w:rsidR="0086074E" w:rsidRDefault="0086074E" w:rsidP="008D642A">
      <w:r>
        <w:separator/>
      </w:r>
    </w:p>
  </w:footnote>
  <w:footnote w:type="continuationSeparator" w:id="0">
    <w:p w14:paraId="395BFB32" w14:textId="77777777" w:rsidR="0086074E" w:rsidRDefault="0086074E" w:rsidP="008D642A">
      <w:r>
        <w:continuationSeparator/>
      </w:r>
    </w:p>
  </w:footnote>
  <w:footnote w:id="1">
    <w:p w14:paraId="508217F4" w14:textId="77777777" w:rsidR="00910970" w:rsidRDefault="00910970" w:rsidP="008D642A">
      <w:pPr>
        <w:pStyle w:val="FootnoteText"/>
        <w:tabs>
          <w:tab w:val="left" w:pos="7482"/>
        </w:tabs>
      </w:pPr>
    </w:p>
    <w:p w14:paraId="29DDC2A2" w14:textId="77777777" w:rsidR="00910970" w:rsidRDefault="00910970" w:rsidP="008D642A">
      <w:pPr>
        <w:pStyle w:val="FootnoteText"/>
        <w:tabs>
          <w:tab w:val="left" w:pos="7482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D16F" w14:textId="77777777" w:rsidR="00910970" w:rsidRDefault="00910970" w:rsidP="008D642A">
    <w:pPr>
      <w:pStyle w:val="Header"/>
    </w:pPr>
    <w:bookmarkStart w:id="5" w:name="_Hlk51896128"/>
    <w:bookmarkStart w:id="6" w:name="_Hlk51896129"/>
  </w:p>
  <w:p w14:paraId="46A1608C" w14:textId="77777777" w:rsidR="00910970" w:rsidRDefault="00910970" w:rsidP="008D642A">
    <w:pPr>
      <w:pStyle w:val="Header"/>
    </w:pPr>
  </w:p>
  <w:p w14:paraId="3801B0CE" w14:textId="77777777" w:rsidR="00910970" w:rsidRDefault="00910970" w:rsidP="008D642A">
    <w:pPr>
      <w:pStyle w:val="Header"/>
    </w:pPr>
  </w:p>
  <w:p w14:paraId="33E88F6D" w14:textId="77777777" w:rsidR="00910970" w:rsidRDefault="00910970" w:rsidP="008D642A">
    <w:pPr>
      <w:pStyle w:val="Header"/>
    </w:pPr>
  </w:p>
  <w:p w14:paraId="7BD31219" w14:textId="77777777" w:rsidR="00910970" w:rsidRDefault="00910970" w:rsidP="008D642A">
    <w:pPr>
      <w:pStyle w:val="Header"/>
      <w:pBdr>
        <w:top w:val="single" w:sz="6" w:space="1" w:color="auto"/>
        <w:bottom w:val="single" w:sz="6" w:space="1" w:color="auto"/>
      </w:pBdr>
      <w:jc w:val="center"/>
    </w:pPr>
    <w:r>
      <w:t>Algonquin College – Compilers: CST8152 –</w:t>
    </w:r>
    <w:r w:rsidR="00735B6B">
      <w:t xml:space="preserve"> </w:t>
    </w:r>
    <w:r w:rsidR="00171DA0">
      <w:t>Grammar Template</w:t>
    </w:r>
    <w:r>
      <w:t xml:space="preserve"> – </w:t>
    </w:r>
    <w:r w:rsidR="006478EC">
      <w:t>Fall</w:t>
    </w:r>
    <w:r>
      <w:t>, 202</w:t>
    </w:r>
    <w:r w:rsidR="00171DA0">
      <w:t>2</w:t>
    </w:r>
  </w:p>
  <w:bookmarkEnd w:id="5"/>
  <w:bookmarkEnd w:id="6"/>
  <w:p w14:paraId="6B6A508D" w14:textId="77777777" w:rsidR="00910970" w:rsidRDefault="0091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AC98C76C">
      <w:start w:val="2"/>
      <w:numFmt w:val="decimal"/>
      <w:lvlText w:val="%1."/>
      <w:lvlJc w:val="left"/>
    </w:lvl>
    <w:lvl w:ilvl="1" w:tplc="191808BA">
      <w:start w:val="1"/>
      <w:numFmt w:val="bullet"/>
      <w:lvlText w:val=""/>
      <w:lvlJc w:val="left"/>
    </w:lvl>
    <w:lvl w:ilvl="2" w:tplc="26D2BC76">
      <w:start w:val="1"/>
      <w:numFmt w:val="bullet"/>
      <w:lvlText w:val=""/>
      <w:lvlJc w:val="left"/>
    </w:lvl>
    <w:lvl w:ilvl="3" w:tplc="B59E03B8">
      <w:start w:val="1"/>
      <w:numFmt w:val="bullet"/>
      <w:lvlText w:val=""/>
      <w:lvlJc w:val="left"/>
    </w:lvl>
    <w:lvl w:ilvl="4" w:tplc="26A03ED0">
      <w:start w:val="1"/>
      <w:numFmt w:val="bullet"/>
      <w:lvlText w:val=""/>
      <w:lvlJc w:val="left"/>
    </w:lvl>
    <w:lvl w:ilvl="5" w:tplc="30F449FA">
      <w:start w:val="1"/>
      <w:numFmt w:val="bullet"/>
      <w:lvlText w:val=""/>
      <w:lvlJc w:val="left"/>
    </w:lvl>
    <w:lvl w:ilvl="6" w:tplc="74844F42">
      <w:start w:val="1"/>
      <w:numFmt w:val="bullet"/>
      <w:lvlText w:val=""/>
      <w:lvlJc w:val="left"/>
    </w:lvl>
    <w:lvl w:ilvl="7" w:tplc="2A0C6DB2">
      <w:start w:val="1"/>
      <w:numFmt w:val="bullet"/>
      <w:lvlText w:val=""/>
      <w:lvlJc w:val="left"/>
    </w:lvl>
    <w:lvl w:ilvl="8" w:tplc="CF742F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9D28729C">
      <w:start w:val="1"/>
      <w:numFmt w:val="bullet"/>
      <w:lvlText w:val="&lt;"/>
      <w:lvlJc w:val="left"/>
    </w:lvl>
    <w:lvl w:ilvl="1" w:tplc="2AA45DE6">
      <w:start w:val="1"/>
      <w:numFmt w:val="bullet"/>
      <w:lvlText w:val=""/>
      <w:lvlJc w:val="left"/>
    </w:lvl>
    <w:lvl w:ilvl="2" w:tplc="A8DA47F4">
      <w:start w:val="1"/>
      <w:numFmt w:val="bullet"/>
      <w:lvlText w:val=""/>
      <w:lvlJc w:val="left"/>
    </w:lvl>
    <w:lvl w:ilvl="3" w:tplc="EED61C8A">
      <w:start w:val="1"/>
      <w:numFmt w:val="bullet"/>
      <w:lvlText w:val=""/>
      <w:lvlJc w:val="left"/>
    </w:lvl>
    <w:lvl w:ilvl="4" w:tplc="3850B52C">
      <w:start w:val="1"/>
      <w:numFmt w:val="bullet"/>
      <w:lvlText w:val=""/>
      <w:lvlJc w:val="left"/>
    </w:lvl>
    <w:lvl w:ilvl="5" w:tplc="CD5CF7E0">
      <w:start w:val="1"/>
      <w:numFmt w:val="bullet"/>
      <w:lvlText w:val=""/>
      <w:lvlJc w:val="left"/>
    </w:lvl>
    <w:lvl w:ilvl="6" w:tplc="D60ACC98">
      <w:start w:val="1"/>
      <w:numFmt w:val="bullet"/>
      <w:lvlText w:val=""/>
      <w:lvlJc w:val="left"/>
    </w:lvl>
    <w:lvl w:ilvl="7" w:tplc="82489C8C">
      <w:start w:val="1"/>
      <w:numFmt w:val="bullet"/>
      <w:lvlText w:val=""/>
      <w:lvlJc w:val="left"/>
    </w:lvl>
    <w:lvl w:ilvl="8" w:tplc="0F30F63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E480B2C0">
      <w:start w:val="1"/>
      <w:numFmt w:val="bullet"/>
      <w:lvlText w:val="+"/>
      <w:lvlJc w:val="left"/>
    </w:lvl>
    <w:lvl w:ilvl="1" w:tplc="FD6EF798">
      <w:start w:val="1"/>
      <w:numFmt w:val="bullet"/>
      <w:lvlText w:val=""/>
      <w:lvlJc w:val="left"/>
    </w:lvl>
    <w:lvl w:ilvl="2" w:tplc="0E88DC56">
      <w:start w:val="1"/>
      <w:numFmt w:val="bullet"/>
      <w:lvlText w:val=""/>
      <w:lvlJc w:val="left"/>
    </w:lvl>
    <w:lvl w:ilvl="3" w:tplc="87DC8A68">
      <w:start w:val="1"/>
      <w:numFmt w:val="bullet"/>
      <w:lvlText w:val=""/>
      <w:lvlJc w:val="left"/>
    </w:lvl>
    <w:lvl w:ilvl="4" w:tplc="353819F6">
      <w:start w:val="1"/>
      <w:numFmt w:val="bullet"/>
      <w:lvlText w:val=""/>
      <w:lvlJc w:val="left"/>
    </w:lvl>
    <w:lvl w:ilvl="5" w:tplc="3D0C770E">
      <w:start w:val="1"/>
      <w:numFmt w:val="bullet"/>
      <w:lvlText w:val=""/>
      <w:lvlJc w:val="left"/>
    </w:lvl>
    <w:lvl w:ilvl="6" w:tplc="B1BE4840">
      <w:start w:val="1"/>
      <w:numFmt w:val="bullet"/>
      <w:lvlText w:val=""/>
      <w:lvlJc w:val="left"/>
    </w:lvl>
    <w:lvl w:ilvl="7" w:tplc="3392E07A">
      <w:start w:val="1"/>
      <w:numFmt w:val="bullet"/>
      <w:lvlText w:val=""/>
      <w:lvlJc w:val="left"/>
    </w:lvl>
    <w:lvl w:ilvl="8" w:tplc="5E72AF6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607CEED4">
      <w:start w:val="1"/>
      <w:numFmt w:val="upperLetter"/>
      <w:lvlText w:val="%1"/>
      <w:lvlJc w:val="left"/>
    </w:lvl>
    <w:lvl w:ilvl="1" w:tplc="E1AE7258">
      <w:start w:val="1"/>
      <w:numFmt w:val="bullet"/>
      <w:lvlText w:val=""/>
      <w:lvlJc w:val="left"/>
    </w:lvl>
    <w:lvl w:ilvl="2" w:tplc="0CDCAB30">
      <w:start w:val="1"/>
      <w:numFmt w:val="bullet"/>
      <w:lvlText w:val=""/>
      <w:lvlJc w:val="left"/>
    </w:lvl>
    <w:lvl w:ilvl="3" w:tplc="04E88504">
      <w:start w:val="1"/>
      <w:numFmt w:val="bullet"/>
      <w:lvlText w:val=""/>
      <w:lvlJc w:val="left"/>
    </w:lvl>
    <w:lvl w:ilvl="4" w:tplc="50D8C690">
      <w:start w:val="1"/>
      <w:numFmt w:val="bullet"/>
      <w:lvlText w:val=""/>
      <w:lvlJc w:val="left"/>
    </w:lvl>
    <w:lvl w:ilvl="5" w:tplc="F69ED3DC">
      <w:start w:val="1"/>
      <w:numFmt w:val="bullet"/>
      <w:lvlText w:val=""/>
      <w:lvlJc w:val="left"/>
    </w:lvl>
    <w:lvl w:ilvl="6" w:tplc="272ABD2A">
      <w:start w:val="1"/>
      <w:numFmt w:val="bullet"/>
      <w:lvlText w:val=""/>
      <w:lvlJc w:val="left"/>
    </w:lvl>
    <w:lvl w:ilvl="7" w:tplc="6D1AF752">
      <w:start w:val="1"/>
      <w:numFmt w:val="bullet"/>
      <w:lvlText w:val=""/>
      <w:lvlJc w:val="left"/>
    </w:lvl>
    <w:lvl w:ilvl="8" w:tplc="A8CC2B0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511C092C">
      <w:start w:val="1"/>
      <w:numFmt w:val="bullet"/>
      <w:lvlText w:val="&gt;"/>
      <w:lvlJc w:val="left"/>
    </w:lvl>
    <w:lvl w:ilvl="1" w:tplc="48E03B7E">
      <w:start w:val="1"/>
      <w:numFmt w:val="bullet"/>
      <w:lvlText w:val=""/>
      <w:lvlJc w:val="left"/>
    </w:lvl>
    <w:lvl w:ilvl="2" w:tplc="CDD61D72">
      <w:start w:val="1"/>
      <w:numFmt w:val="bullet"/>
      <w:lvlText w:val=""/>
      <w:lvlJc w:val="left"/>
    </w:lvl>
    <w:lvl w:ilvl="3" w:tplc="FFCCCE4C">
      <w:start w:val="1"/>
      <w:numFmt w:val="bullet"/>
      <w:lvlText w:val=""/>
      <w:lvlJc w:val="left"/>
    </w:lvl>
    <w:lvl w:ilvl="4" w:tplc="D8CA4608">
      <w:start w:val="1"/>
      <w:numFmt w:val="bullet"/>
      <w:lvlText w:val=""/>
      <w:lvlJc w:val="left"/>
    </w:lvl>
    <w:lvl w:ilvl="5" w:tplc="067C36D2">
      <w:start w:val="1"/>
      <w:numFmt w:val="bullet"/>
      <w:lvlText w:val=""/>
      <w:lvlJc w:val="left"/>
    </w:lvl>
    <w:lvl w:ilvl="6" w:tplc="6764CD40">
      <w:start w:val="1"/>
      <w:numFmt w:val="bullet"/>
      <w:lvlText w:val=""/>
      <w:lvlJc w:val="left"/>
    </w:lvl>
    <w:lvl w:ilvl="7" w:tplc="ACEC81FE">
      <w:start w:val="1"/>
      <w:numFmt w:val="bullet"/>
      <w:lvlText w:val=""/>
      <w:lvlJc w:val="left"/>
    </w:lvl>
    <w:lvl w:ilvl="8" w:tplc="76040E3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0E7E379E">
      <w:start w:val="1"/>
      <w:numFmt w:val="upperLetter"/>
      <w:lvlText w:val="%1"/>
      <w:lvlJc w:val="left"/>
    </w:lvl>
    <w:lvl w:ilvl="1" w:tplc="0C4E9066">
      <w:start w:val="1"/>
      <w:numFmt w:val="bullet"/>
      <w:lvlText w:val=""/>
      <w:lvlJc w:val="left"/>
    </w:lvl>
    <w:lvl w:ilvl="2" w:tplc="06AAE9E4">
      <w:start w:val="1"/>
      <w:numFmt w:val="bullet"/>
      <w:lvlText w:val=""/>
      <w:lvlJc w:val="left"/>
    </w:lvl>
    <w:lvl w:ilvl="3" w:tplc="6764CE56">
      <w:start w:val="1"/>
      <w:numFmt w:val="bullet"/>
      <w:lvlText w:val=""/>
      <w:lvlJc w:val="left"/>
    </w:lvl>
    <w:lvl w:ilvl="4" w:tplc="70B403B6">
      <w:start w:val="1"/>
      <w:numFmt w:val="bullet"/>
      <w:lvlText w:val=""/>
      <w:lvlJc w:val="left"/>
    </w:lvl>
    <w:lvl w:ilvl="5" w:tplc="D7B02C6A">
      <w:start w:val="1"/>
      <w:numFmt w:val="bullet"/>
      <w:lvlText w:val=""/>
      <w:lvlJc w:val="left"/>
    </w:lvl>
    <w:lvl w:ilvl="6" w:tplc="683074EE">
      <w:start w:val="1"/>
      <w:numFmt w:val="bullet"/>
      <w:lvlText w:val=""/>
      <w:lvlJc w:val="left"/>
    </w:lvl>
    <w:lvl w:ilvl="7" w:tplc="32E4E38C">
      <w:start w:val="1"/>
      <w:numFmt w:val="bullet"/>
      <w:lvlText w:val=""/>
      <w:lvlJc w:val="left"/>
    </w:lvl>
    <w:lvl w:ilvl="8" w:tplc="1882A22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497EF19A">
      <w:start w:val="1"/>
      <w:numFmt w:val="upperLetter"/>
      <w:lvlText w:val="%1"/>
      <w:lvlJc w:val="left"/>
    </w:lvl>
    <w:lvl w:ilvl="1" w:tplc="3ED6FC8C">
      <w:start w:val="1"/>
      <w:numFmt w:val="bullet"/>
      <w:lvlText w:val=""/>
      <w:lvlJc w:val="left"/>
    </w:lvl>
    <w:lvl w:ilvl="2" w:tplc="108AC614">
      <w:start w:val="1"/>
      <w:numFmt w:val="bullet"/>
      <w:lvlText w:val=""/>
      <w:lvlJc w:val="left"/>
    </w:lvl>
    <w:lvl w:ilvl="3" w:tplc="A11A1424">
      <w:start w:val="1"/>
      <w:numFmt w:val="bullet"/>
      <w:lvlText w:val=""/>
      <w:lvlJc w:val="left"/>
    </w:lvl>
    <w:lvl w:ilvl="4" w:tplc="F5569680">
      <w:start w:val="1"/>
      <w:numFmt w:val="bullet"/>
      <w:lvlText w:val=""/>
      <w:lvlJc w:val="left"/>
    </w:lvl>
    <w:lvl w:ilvl="5" w:tplc="443286F6">
      <w:start w:val="1"/>
      <w:numFmt w:val="bullet"/>
      <w:lvlText w:val=""/>
      <w:lvlJc w:val="left"/>
    </w:lvl>
    <w:lvl w:ilvl="6" w:tplc="FDFA047A">
      <w:start w:val="1"/>
      <w:numFmt w:val="bullet"/>
      <w:lvlText w:val=""/>
      <w:lvlJc w:val="left"/>
    </w:lvl>
    <w:lvl w:ilvl="7" w:tplc="F5A67F64">
      <w:start w:val="1"/>
      <w:numFmt w:val="bullet"/>
      <w:lvlText w:val=""/>
      <w:lvlJc w:val="left"/>
    </w:lvl>
    <w:lvl w:ilvl="8" w:tplc="9D5A18C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9350103E">
      <w:start w:val="1"/>
      <w:numFmt w:val="bullet"/>
      <w:lvlText w:val="-"/>
      <w:lvlJc w:val="left"/>
    </w:lvl>
    <w:lvl w:ilvl="1" w:tplc="7C309EDA">
      <w:start w:val="1"/>
      <w:numFmt w:val="bullet"/>
      <w:lvlText w:val=""/>
      <w:lvlJc w:val="left"/>
    </w:lvl>
    <w:lvl w:ilvl="2" w:tplc="A650C8B0">
      <w:start w:val="1"/>
      <w:numFmt w:val="bullet"/>
      <w:lvlText w:val=""/>
      <w:lvlJc w:val="left"/>
    </w:lvl>
    <w:lvl w:ilvl="3" w:tplc="86D4D828">
      <w:start w:val="1"/>
      <w:numFmt w:val="bullet"/>
      <w:lvlText w:val=""/>
      <w:lvlJc w:val="left"/>
    </w:lvl>
    <w:lvl w:ilvl="4" w:tplc="2F88C378">
      <w:start w:val="1"/>
      <w:numFmt w:val="bullet"/>
      <w:lvlText w:val=""/>
      <w:lvlJc w:val="left"/>
    </w:lvl>
    <w:lvl w:ilvl="5" w:tplc="556A396E">
      <w:start w:val="1"/>
      <w:numFmt w:val="bullet"/>
      <w:lvlText w:val=""/>
      <w:lvlJc w:val="left"/>
    </w:lvl>
    <w:lvl w:ilvl="6" w:tplc="B5EE0F7E">
      <w:start w:val="1"/>
      <w:numFmt w:val="bullet"/>
      <w:lvlText w:val=""/>
      <w:lvlJc w:val="left"/>
    </w:lvl>
    <w:lvl w:ilvl="7" w:tplc="91F271B6">
      <w:start w:val="1"/>
      <w:numFmt w:val="bullet"/>
      <w:lvlText w:val=""/>
      <w:lvlJc w:val="left"/>
    </w:lvl>
    <w:lvl w:ilvl="8" w:tplc="B2028930">
      <w:start w:val="1"/>
      <w:numFmt w:val="bullet"/>
      <w:lvlText w:val=""/>
      <w:lvlJc w:val="left"/>
    </w:lvl>
  </w:abstractNum>
  <w:abstractNum w:abstractNumId="8" w15:restartNumberingAfterBreak="0">
    <w:nsid w:val="17A13C17"/>
    <w:multiLevelType w:val="hybridMultilevel"/>
    <w:tmpl w:val="E2F68B66"/>
    <w:lvl w:ilvl="0" w:tplc="187E1EA4">
      <w:start w:val="2"/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74D2"/>
    <w:multiLevelType w:val="hybridMultilevel"/>
    <w:tmpl w:val="49AE0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576F0"/>
    <w:multiLevelType w:val="hybridMultilevel"/>
    <w:tmpl w:val="3A8EA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252547">
    <w:abstractNumId w:val="0"/>
  </w:num>
  <w:num w:numId="2" w16cid:durableId="1125779890">
    <w:abstractNumId w:val="1"/>
  </w:num>
  <w:num w:numId="3" w16cid:durableId="712967942">
    <w:abstractNumId w:val="2"/>
  </w:num>
  <w:num w:numId="4" w16cid:durableId="592712653">
    <w:abstractNumId w:val="3"/>
  </w:num>
  <w:num w:numId="5" w16cid:durableId="1694455308">
    <w:abstractNumId w:val="4"/>
  </w:num>
  <w:num w:numId="6" w16cid:durableId="1071660651">
    <w:abstractNumId w:val="5"/>
  </w:num>
  <w:num w:numId="7" w16cid:durableId="1108934978">
    <w:abstractNumId w:val="6"/>
  </w:num>
  <w:num w:numId="8" w16cid:durableId="2121563234">
    <w:abstractNumId w:val="7"/>
  </w:num>
  <w:num w:numId="9" w16cid:durableId="9721397">
    <w:abstractNumId w:val="8"/>
  </w:num>
  <w:num w:numId="10" w16cid:durableId="162859840">
    <w:abstractNumId w:val="11"/>
  </w:num>
  <w:num w:numId="11" w16cid:durableId="1076628496">
    <w:abstractNumId w:val="10"/>
  </w:num>
  <w:num w:numId="12" w16cid:durableId="1958640056">
    <w:abstractNumId w:val="9"/>
  </w:num>
  <w:num w:numId="13" w16cid:durableId="1486358806">
    <w:abstractNumId w:val="12"/>
  </w:num>
  <w:num w:numId="14" w16cid:durableId="1221019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642A"/>
    <w:rsid w:val="00035A48"/>
    <w:rsid w:val="0004045E"/>
    <w:rsid w:val="000477C8"/>
    <w:rsid w:val="00077ED7"/>
    <w:rsid w:val="00083E08"/>
    <w:rsid w:val="00091387"/>
    <w:rsid w:val="000A4E73"/>
    <w:rsid w:val="000A73BF"/>
    <w:rsid w:val="000B4370"/>
    <w:rsid w:val="000C22EB"/>
    <w:rsid w:val="000E1889"/>
    <w:rsid w:val="000F5150"/>
    <w:rsid w:val="00121D5D"/>
    <w:rsid w:val="00171DA0"/>
    <w:rsid w:val="001B15B5"/>
    <w:rsid w:val="001B31BD"/>
    <w:rsid w:val="001E1AAF"/>
    <w:rsid w:val="00206A02"/>
    <w:rsid w:val="00212B38"/>
    <w:rsid w:val="00235979"/>
    <w:rsid w:val="002407AB"/>
    <w:rsid w:val="00243B2D"/>
    <w:rsid w:val="002517C0"/>
    <w:rsid w:val="00253A42"/>
    <w:rsid w:val="002B2931"/>
    <w:rsid w:val="002B46C5"/>
    <w:rsid w:val="002C4AF4"/>
    <w:rsid w:val="002E7DFA"/>
    <w:rsid w:val="00302BFD"/>
    <w:rsid w:val="00352CC8"/>
    <w:rsid w:val="003549CE"/>
    <w:rsid w:val="00354D10"/>
    <w:rsid w:val="00357966"/>
    <w:rsid w:val="003649FE"/>
    <w:rsid w:val="00365225"/>
    <w:rsid w:val="0038683E"/>
    <w:rsid w:val="0039713A"/>
    <w:rsid w:val="003E0F70"/>
    <w:rsid w:val="0040002F"/>
    <w:rsid w:val="00407FB0"/>
    <w:rsid w:val="00434C6F"/>
    <w:rsid w:val="00462604"/>
    <w:rsid w:val="0047366E"/>
    <w:rsid w:val="004842AF"/>
    <w:rsid w:val="00495321"/>
    <w:rsid w:val="004C647C"/>
    <w:rsid w:val="004E5FB3"/>
    <w:rsid w:val="004F2DF3"/>
    <w:rsid w:val="0051235C"/>
    <w:rsid w:val="00531491"/>
    <w:rsid w:val="0056308E"/>
    <w:rsid w:val="0059380A"/>
    <w:rsid w:val="005950D6"/>
    <w:rsid w:val="005A53AC"/>
    <w:rsid w:val="005D3407"/>
    <w:rsid w:val="005E42BA"/>
    <w:rsid w:val="005F2EF3"/>
    <w:rsid w:val="005F4159"/>
    <w:rsid w:val="006264AC"/>
    <w:rsid w:val="00640358"/>
    <w:rsid w:val="00645097"/>
    <w:rsid w:val="00646A15"/>
    <w:rsid w:val="006478EC"/>
    <w:rsid w:val="00665726"/>
    <w:rsid w:val="006834E0"/>
    <w:rsid w:val="00686C8E"/>
    <w:rsid w:val="006912A6"/>
    <w:rsid w:val="0069353D"/>
    <w:rsid w:val="006A1F11"/>
    <w:rsid w:val="006C4A4A"/>
    <w:rsid w:val="006D5A4C"/>
    <w:rsid w:val="00710050"/>
    <w:rsid w:val="007157F2"/>
    <w:rsid w:val="00731A51"/>
    <w:rsid w:val="0073368E"/>
    <w:rsid w:val="00734749"/>
    <w:rsid w:val="00735B6B"/>
    <w:rsid w:val="00761421"/>
    <w:rsid w:val="00765028"/>
    <w:rsid w:val="007A1619"/>
    <w:rsid w:val="007B70EA"/>
    <w:rsid w:val="007C49FD"/>
    <w:rsid w:val="007D4877"/>
    <w:rsid w:val="007F46F9"/>
    <w:rsid w:val="00842C0F"/>
    <w:rsid w:val="00846E42"/>
    <w:rsid w:val="00850038"/>
    <w:rsid w:val="00850C8C"/>
    <w:rsid w:val="00851467"/>
    <w:rsid w:val="0086074E"/>
    <w:rsid w:val="00864A2D"/>
    <w:rsid w:val="00867E11"/>
    <w:rsid w:val="0087232A"/>
    <w:rsid w:val="00886A40"/>
    <w:rsid w:val="0088771F"/>
    <w:rsid w:val="008A352E"/>
    <w:rsid w:val="008A78EE"/>
    <w:rsid w:val="008B16CC"/>
    <w:rsid w:val="008D642A"/>
    <w:rsid w:val="00901D7C"/>
    <w:rsid w:val="00904E96"/>
    <w:rsid w:val="00910970"/>
    <w:rsid w:val="00916F5E"/>
    <w:rsid w:val="00930877"/>
    <w:rsid w:val="009612F7"/>
    <w:rsid w:val="00971DA1"/>
    <w:rsid w:val="00976278"/>
    <w:rsid w:val="00977713"/>
    <w:rsid w:val="009833A7"/>
    <w:rsid w:val="009C72FC"/>
    <w:rsid w:val="009D5FA5"/>
    <w:rsid w:val="00A26686"/>
    <w:rsid w:val="00A34D7C"/>
    <w:rsid w:val="00A707F1"/>
    <w:rsid w:val="00A9760D"/>
    <w:rsid w:val="00AA51F4"/>
    <w:rsid w:val="00AC658E"/>
    <w:rsid w:val="00B24B0D"/>
    <w:rsid w:val="00B36306"/>
    <w:rsid w:val="00B44993"/>
    <w:rsid w:val="00B51C46"/>
    <w:rsid w:val="00B639A0"/>
    <w:rsid w:val="00B6563C"/>
    <w:rsid w:val="00B70A95"/>
    <w:rsid w:val="00B70B92"/>
    <w:rsid w:val="00BA6EA1"/>
    <w:rsid w:val="00BC367A"/>
    <w:rsid w:val="00BE3E36"/>
    <w:rsid w:val="00BF1A03"/>
    <w:rsid w:val="00C601D8"/>
    <w:rsid w:val="00C87275"/>
    <w:rsid w:val="00C94CC7"/>
    <w:rsid w:val="00C94FE0"/>
    <w:rsid w:val="00CB3892"/>
    <w:rsid w:val="00CC583C"/>
    <w:rsid w:val="00CE1505"/>
    <w:rsid w:val="00CE3A8E"/>
    <w:rsid w:val="00D0450C"/>
    <w:rsid w:val="00D0549B"/>
    <w:rsid w:val="00D45BE7"/>
    <w:rsid w:val="00D5320A"/>
    <w:rsid w:val="00D535ED"/>
    <w:rsid w:val="00DA2969"/>
    <w:rsid w:val="00DB1D13"/>
    <w:rsid w:val="00DC409A"/>
    <w:rsid w:val="00DC4E8E"/>
    <w:rsid w:val="00DE59A5"/>
    <w:rsid w:val="00DF760E"/>
    <w:rsid w:val="00E22124"/>
    <w:rsid w:val="00E25EE0"/>
    <w:rsid w:val="00E526CD"/>
    <w:rsid w:val="00E53AAB"/>
    <w:rsid w:val="00E6246C"/>
    <w:rsid w:val="00E66083"/>
    <w:rsid w:val="00E83AAF"/>
    <w:rsid w:val="00E8661B"/>
    <w:rsid w:val="00E97C35"/>
    <w:rsid w:val="00EC0924"/>
    <w:rsid w:val="00ED289E"/>
    <w:rsid w:val="00F26B40"/>
    <w:rsid w:val="00F3254E"/>
    <w:rsid w:val="00F40013"/>
    <w:rsid w:val="00F40F25"/>
    <w:rsid w:val="00F447F0"/>
    <w:rsid w:val="00F6362A"/>
    <w:rsid w:val="00F9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D7474B"/>
  <w15:chartTrackingRefBased/>
  <w15:docId w15:val="{EE35E320-4A1F-4D55-B823-5F03AC3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8D642A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8D642A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42A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8D642A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paragraph" w:styleId="FootnoteText">
    <w:name w:val="footnote text"/>
    <w:basedOn w:val="Normal"/>
    <w:link w:val="FootnoteTextChar"/>
    <w:unhideWhenUsed/>
    <w:rsid w:val="008D642A"/>
  </w:style>
  <w:style w:type="character" w:customStyle="1" w:styleId="FootnoteTextChar">
    <w:name w:val="Footnote Text Char"/>
    <w:basedOn w:val="DefaultParagraphFont"/>
    <w:link w:val="FootnoteText"/>
    <w:rsid w:val="008D642A"/>
  </w:style>
  <w:style w:type="character" w:styleId="FootnoteReference">
    <w:name w:val="footnote reference"/>
    <w:unhideWhenUsed/>
    <w:rsid w:val="008D642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642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D64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6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2A"/>
  </w:style>
  <w:style w:type="paragraph" w:styleId="Footer">
    <w:name w:val="footer"/>
    <w:basedOn w:val="Normal"/>
    <w:link w:val="FooterChar"/>
    <w:unhideWhenUsed/>
    <w:rsid w:val="008D6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42A"/>
  </w:style>
  <w:style w:type="character" w:styleId="PageNumber">
    <w:name w:val="page number"/>
    <w:basedOn w:val="DefaultParagraphFont"/>
    <w:rsid w:val="00357966"/>
  </w:style>
  <w:style w:type="character" w:styleId="CommentReference">
    <w:name w:val="annotation reference"/>
    <w:uiPriority w:val="99"/>
    <w:semiHidden/>
    <w:unhideWhenUsed/>
    <w:rsid w:val="00AC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6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6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Erneste Iradukundasenga</cp:lastModifiedBy>
  <cp:revision>7</cp:revision>
  <cp:lastPrinted>2020-11-17T02:26:00Z</cp:lastPrinted>
  <dcterms:created xsi:type="dcterms:W3CDTF">2022-11-19T04:21:00Z</dcterms:created>
  <dcterms:modified xsi:type="dcterms:W3CDTF">2022-11-23T03:28:00Z</dcterms:modified>
</cp:coreProperties>
</file>