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1C" w:rsidRDefault="0045742C">
      <w:pPr>
        <w:pStyle w:val="Title"/>
      </w:pPr>
      <w:bookmarkStart w:id="0" w:name="_GoBack"/>
      <w:bookmarkEnd w:id="0"/>
      <w:r>
        <w:t>Project Report: Data Preprocessing and Balancing Using SMOTE</w:t>
      </w:r>
    </w:p>
    <w:p w:rsidR="0031331C" w:rsidRDefault="0045742C">
      <w:pPr>
        <w:pStyle w:val="Heading1"/>
      </w:pPr>
      <w:r>
        <w:t>1. Introduction</w:t>
      </w:r>
    </w:p>
    <w:p w:rsidR="0031331C" w:rsidRDefault="0045742C">
      <w:r>
        <w:t xml:space="preserve">This project involves preprocessing three datasets—loan approval data, credit card data, and kidney disease data—and applying the Synthetic Minority Over-sampling Technique </w:t>
      </w:r>
      <w:r>
        <w:t>(SMOTE) to balance the datasets. The primary objectives of the project are to:</w:t>
      </w:r>
      <w:r>
        <w:br/>
        <w:t>- Preprocess the datasets by handling missing values, encoding categorical features, and splitting the data into training and testing sets.</w:t>
      </w:r>
      <w:r>
        <w:br/>
        <w:t>- Apply SMOTE to handle class imbalan</w:t>
      </w:r>
      <w:r>
        <w:t>ce, ensuring that minority classes are well-represented in the training data.</w:t>
      </w:r>
    </w:p>
    <w:p w:rsidR="0031331C" w:rsidRDefault="0045742C">
      <w:pPr>
        <w:pStyle w:val="Heading1"/>
      </w:pPr>
      <w:r>
        <w:t>2. Dataset Overview</w:t>
      </w:r>
    </w:p>
    <w:p w:rsidR="0031331C" w:rsidRDefault="0045742C">
      <w:r>
        <w:t>Three datasets were used in this project:</w:t>
      </w:r>
      <w:r>
        <w:br/>
        <w:t>1. **Loan Approval Data**: Contains information about loan applicants and their approval status.</w:t>
      </w:r>
      <w:r>
        <w:br/>
        <w:t>2. **Credit Card Da</w:t>
      </w:r>
      <w:r>
        <w:t>ta**: Includes details on credit card users, their demographics, and payment histories.</w:t>
      </w:r>
      <w:r>
        <w:br/>
        <w:t>3. **Kidney Disease Data**: Provides medical information used to classify patients as having kidney disease or not.</w:t>
      </w:r>
    </w:p>
    <w:p w:rsidR="0031331C" w:rsidRDefault="0045742C">
      <w:pPr>
        <w:pStyle w:val="Heading1"/>
      </w:pPr>
      <w:r>
        <w:t>3. Preprocessing Steps</w:t>
      </w:r>
    </w:p>
    <w:p w:rsidR="0031331C" w:rsidRDefault="0045742C">
      <w:r>
        <w:t>The following steps were appl</w:t>
      </w:r>
      <w:r>
        <w:t>ied to each dataset:</w:t>
      </w:r>
      <w:r>
        <w:br/>
        <w:t>1. **Loading and Cleaning Data**:</w:t>
      </w:r>
      <w:r>
        <w:br/>
        <w:t xml:space="preserve">   - Datasets were loaded into pandas DataFrames.</w:t>
      </w:r>
      <w:r>
        <w:br/>
        <w:t xml:space="preserve">   - Column names were stripped of leading and trailing whitespace.</w:t>
      </w:r>
      <w:r>
        <w:br/>
      </w:r>
      <w:r>
        <w:br/>
        <w:t>2. **Handling Missing Values**:</w:t>
      </w:r>
      <w:r>
        <w:br/>
        <w:t xml:space="preserve">   - Rows with missing values were removed to ensu</w:t>
      </w:r>
      <w:r>
        <w:t>re data integrity.</w:t>
      </w:r>
      <w:r>
        <w:br/>
      </w:r>
      <w:r>
        <w:br/>
        <w:t>3. **Encoding Categorical Features**:</w:t>
      </w:r>
      <w:r>
        <w:br/>
        <w:t xml:space="preserve">   - Categorical variables with fewer than 10 unique values were one-hot encoded.</w:t>
      </w:r>
      <w:r>
        <w:br/>
        <w:t xml:space="preserve">   - Variables with more than 10 unique values were label encoded to reduce dimensionality.</w:t>
      </w:r>
      <w:r>
        <w:br/>
      </w:r>
      <w:r>
        <w:br/>
        <w:t>4. **Splitting Data**:</w:t>
      </w:r>
      <w:r>
        <w:br/>
      </w:r>
      <w:r>
        <w:t xml:space="preserve">   - The datasets were split into training and testing sets using a stratified split to preserve the distribution of the target variable.</w:t>
      </w:r>
    </w:p>
    <w:p w:rsidR="0031331C" w:rsidRDefault="0045742C">
      <w:pPr>
        <w:pStyle w:val="Heading1"/>
      </w:pPr>
      <w:r>
        <w:lastRenderedPageBreak/>
        <w:t>4. Addressing Class Imbalance with SMOTE</w:t>
      </w:r>
    </w:p>
    <w:p w:rsidR="0031331C" w:rsidRDefault="0045742C">
      <w:r>
        <w:t>To address the class imbalance, SMOTE was applied to the training datasets. H</w:t>
      </w:r>
      <w:r>
        <w:t>owever, challenges arose when some classes had too few samples to support the generation of synthetic data. To handle this:</w:t>
      </w:r>
      <w:r>
        <w:br/>
      </w:r>
      <w:r>
        <w:br/>
        <w:t>1. **Class Filtering**:</w:t>
      </w:r>
      <w:r>
        <w:br/>
        <w:t xml:space="preserve">   - Classes with fewer than two instances were removed before splitting.</w:t>
      </w:r>
      <w:r>
        <w:br/>
      </w:r>
      <w:r>
        <w:br/>
        <w:t>2. **SMOTE Application**:</w:t>
      </w:r>
      <w:r>
        <w:br/>
        <w:t xml:space="preserve">   - S</w:t>
      </w:r>
      <w:r>
        <w:t>MOTE was applied with `k_neighbors=1` to accommodate datasets with fewer samples.</w:t>
      </w:r>
      <w:r>
        <w:br/>
      </w:r>
      <w:r>
        <w:br/>
        <w:t>3. **Error Handling**:</w:t>
      </w:r>
      <w:r>
        <w:br/>
        <w:t xml:space="preserve">   - A custom function was created to apply SMOTE and handle cases where SMOTE could not be applied due to the class size constraints.</w:t>
      </w:r>
    </w:p>
    <w:p w:rsidR="0031331C" w:rsidRDefault="0045742C">
      <w:pPr>
        <w:pStyle w:val="Heading1"/>
      </w:pPr>
      <w:r>
        <w:t xml:space="preserve">5. Results and </w:t>
      </w:r>
      <w:r>
        <w:t>File Outputs</w:t>
      </w:r>
    </w:p>
    <w:p w:rsidR="0031331C" w:rsidRDefault="0045742C">
      <w:r>
        <w:t>After preprocessing and applying SMOTE, the following balanced datasets were generated:</w:t>
      </w:r>
      <w:r>
        <w:br/>
        <w:t>1. **Loan Approval Balanced Dataset**</w:t>
      </w:r>
      <w:r>
        <w:br/>
        <w:t>2. **Credit Card Balanced Dataset**</w:t>
      </w:r>
      <w:r>
        <w:br/>
        <w:t>3. **Kidney Disease Balanced Dataset**</w:t>
      </w:r>
      <w:r>
        <w:br/>
      </w:r>
      <w:r>
        <w:br/>
        <w:t>These datasets were saved as CSV files fo</w:t>
      </w:r>
      <w:r>
        <w:t>r further analysis or model training.</w:t>
      </w:r>
    </w:p>
    <w:p w:rsidR="0031331C" w:rsidRDefault="0045742C">
      <w:pPr>
        <w:pStyle w:val="Heading1"/>
      </w:pPr>
      <w:r>
        <w:t>6. Conclusion</w:t>
      </w:r>
    </w:p>
    <w:p w:rsidR="0031331C" w:rsidRDefault="0045742C">
      <w:r>
        <w:t>This project successfully demonstrates the application of preprocessing techniques and SMOTE for handling class imbalance in various datasets. The methods implemented ensure that the datasets are clean, b</w:t>
      </w:r>
      <w:r>
        <w:t>alanced, and ready for machine learning model training. Error handling mechanisms were crucial in managing edge cases where SMOTE could not be applied directly.</w:t>
      </w:r>
    </w:p>
    <w:sectPr w:rsidR="0031331C" w:rsidSect="0045742C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331C"/>
    <w:rsid w:val="00326F90"/>
    <w:rsid w:val="004574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692B417-B971-42F9-83F8-70A94275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D1EDE2-CA82-42C1-A763-88738889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Moorche</cp:lastModifiedBy>
  <cp:revision>2</cp:revision>
  <dcterms:created xsi:type="dcterms:W3CDTF">2013-12-23T23:15:00Z</dcterms:created>
  <dcterms:modified xsi:type="dcterms:W3CDTF">2024-08-16T20:51:00Z</dcterms:modified>
  <cp:category/>
</cp:coreProperties>
</file>