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Default="00E93633" w:rsidP="00E93633">
      <w:pPr>
        <w:jc w:val="center"/>
        <w:rPr>
          <w:rFonts w:ascii="宋体" w:eastAsia="宋体" w:hAnsi="宋体"/>
          <w:b/>
          <w:sz w:val="44"/>
          <w:szCs w:val="44"/>
        </w:rPr>
      </w:pPr>
    </w:p>
    <w:p w14:paraId="02D61DF1" w14:textId="77777777" w:rsidR="00E93633" w:rsidRDefault="00E93633" w:rsidP="00E93633">
      <w:pPr>
        <w:jc w:val="center"/>
        <w:rPr>
          <w:rFonts w:ascii="宋体" w:eastAsia="宋体" w:hAnsi="宋体"/>
          <w:b/>
          <w:sz w:val="44"/>
          <w:szCs w:val="44"/>
        </w:rPr>
      </w:pPr>
    </w:p>
    <w:p w14:paraId="2D131C2C" w14:textId="77777777" w:rsidR="00E93633" w:rsidRDefault="00E93633" w:rsidP="00E93633">
      <w:pPr>
        <w:jc w:val="center"/>
        <w:rPr>
          <w:rFonts w:ascii="宋体" w:eastAsia="宋体" w:hAnsi="宋体"/>
          <w:b/>
          <w:sz w:val="44"/>
          <w:szCs w:val="44"/>
        </w:rPr>
      </w:pPr>
    </w:p>
    <w:p w14:paraId="37537D77" w14:textId="77777777" w:rsidR="00E93633" w:rsidRDefault="00E93633" w:rsidP="00E93633">
      <w:pPr>
        <w:jc w:val="center"/>
        <w:rPr>
          <w:rFonts w:ascii="宋体" w:eastAsia="宋体" w:hAnsi="宋体"/>
          <w:b/>
          <w:sz w:val="44"/>
          <w:szCs w:val="44"/>
        </w:rPr>
      </w:pPr>
    </w:p>
    <w:p w14:paraId="56B8223B" w14:textId="77777777" w:rsidR="00E93633" w:rsidRDefault="00E93633" w:rsidP="00E93633">
      <w:pPr>
        <w:jc w:val="center"/>
        <w:rPr>
          <w:rFonts w:ascii="宋体" w:eastAsia="宋体" w:hAnsi="宋体"/>
          <w:b/>
          <w:sz w:val="44"/>
          <w:szCs w:val="44"/>
        </w:rPr>
      </w:pPr>
    </w:p>
    <w:p w14:paraId="29D60647" w14:textId="386D2294" w:rsidR="005818BB" w:rsidRDefault="00E93633" w:rsidP="00E93633">
      <w:pPr>
        <w:jc w:val="center"/>
        <w:rPr>
          <w:rFonts w:ascii="宋体" w:eastAsia="宋体" w:hAnsi="宋体"/>
          <w:b/>
          <w:sz w:val="44"/>
          <w:szCs w:val="44"/>
        </w:rPr>
      </w:pPr>
      <w:r w:rsidRPr="00E93633">
        <w:rPr>
          <w:rFonts w:ascii="宋体" w:eastAsia="宋体" w:hAnsi="宋体" w:hint="eastAsia"/>
          <w:b/>
          <w:sz w:val="44"/>
          <w:szCs w:val="44"/>
        </w:rPr>
        <w:t>可视化集成式</w:t>
      </w:r>
      <w:r w:rsidR="00C23DA1" w:rsidRPr="00E93633">
        <w:rPr>
          <w:rFonts w:ascii="宋体" w:eastAsia="宋体" w:hAnsi="宋体" w:hint="eastAsia"/>
          <w:b/>
          <w:sz w:val="44"/>
          <w:szCs w:val="44"/>
        </w:rPr>
        <w:t>深度学习</w:t>
      </w:r>
      <w:r w:rsidRPr="00E93633">
        <w:rPr>
          <w:rFonts w:ascii="宋体" w:eastAsia="宋体" w:hAnsi="宋体" w:hint="eastAsia"/>
          <w:b/>
          <w:sz w:val="44"/>
          <w:szCs w:val="44"/>
        </w:rPr>
        <w:t>开发环境</w:t>
      </w:r>
    </w:p>
    <w:p w14:paraId="1332A857" w14:textId="1970DD10" w:rsidR="00E93633" w:rsidRDefault="00E93633" w:rsidP="00E93633">
      <w:pPr>
        <w:jc w:val="center"/>
        <w:rPr>
          <w:rFonts w:ascii="宋体" w:eastAsia="宋体" w:hAnsi="宋体"/>
          <w:b/>
          <w:sz w:val="44"/>
          <w:szCs w:val="44"/>
        </w:rPr>
      </w:pPr>
    </w:p>
    <w:p w14:paraId="19DD5EEB" w14:textId="5C8F285F" w:rsidR="00E93633" w:rsidRDefault="00E93633" w:rsidP="00E93633">
      <w:pPr>
        <w:jc w:val="center"/>
        <w:rPr>
          <w:rFonts w:ascii="宋体" w:eastAsia="宋体" w:hAnsi="宋体"/>
          <w:b/>
          <w:sz w:val="44"/>
          <w:szCs w:val="44"/>
        </w:rPr>
      </w:pPr>
    </w:p>
    <w:p w14:paraId="7B0CBDE4" w14:textId="32DDDDEC" w:rsidR="00E93633" w:rsidRDefault="00E93633" w:rsidP="00E93633">
      <w:pPr>
        <w:jc w:val="center"/>
        <w:rPr>
          <w:rFonts w:ascii="宋体" w:eastAsia="宋体" w:hAnsi="宋体"/>
          <w:b/>
          <w:sz w:val="44"/>
          <w:szCs w:val="44"/>
        </w:rPr>
      </w:pPr>
    </w:p>
    <w:p w14:paraId="04977796" w14:textId="41D36898" w:rsidR="00E93633" w:rsidRDefault="00E93633" w:rsidP="00E93633">
      <w:pPr>
        <w:jc w:val="center"/>
        <w:rPr>
          <w:rFonts w:ascii="宋体" w:eastAsia="宋体" w:hAnsi="宋体"/>
          <w:b/>
          <w:sz w:val="44"/>
          <w:szCs w:val="44"/>
        </w:rPr>
      </w:pPr>
    </w:p>
    <w:p w14:paraId="66606469" w14:textId="1AF8FE24" w:rsidR="00E93633" w:rsidRDefault="00E93633" w:rsidP="00E93633">
      <w:pPr>
        <w:jc w:val="center"/>
        <w:rPr>
          <w:rFonts w:ascii="宋体" w:eastAsia="宋体" w:hAnsi="宋体"/>
          <w:b/>
          <w:sz w:val="44"/>
          <w:szCs w:val="44"/>
        </w:rPr>
      </w:pPr>
    </w:p>
    <w:p w14:paraId="7E3C4B44" w14:textId="00A6BE12" w:rsidR="00E93633" w:rsidRDefault="00E93633" w:rsidP="00740334">
      <w:pPr>
        <w:widowControl/>
        <w:jc w:val="left"/>
        <w:rPr>
          <w:rFonts w:ascii="宋体" w:eastAsia="宋体" w:hAnsi="宋体"/>
          <w:b/>
          <w:sz w:val="44"/>
          <w:szCs w:val="44"/>
        </w:rPr>
      </w:pPr>
      <w:r>
        <w:rPr>
          <w:rFonts w:ascii="宋体" w:eastAsia="宋体" w:hAnsi="宋体"/>
          <w:b/>
          <w:sz w:val="44"/>
          <w:szCs w:val="44"/>
        </w:rPr>
        <w:br w:type="page"/>
      </w:r>
    </w:p>
    <w:sdt>
      <w:sdtPr>
        <w:rPr>
          <w:rFonts w:asciiTheme="minorHAnsi" w:eastAsiaTheme="minorEastAsia" w:hAnsiTheme="minorHAnsi" w:cs="Times New Roman"/>
          <w:color w:val="auto"/>
          <w:sz w:val="22"/>
          <w:szCs w:val="22"/>
          <w:lang w:val="zh-CN"/>
        </w:rPr>
        <w:id w:val="-840851844"/>
        <w:docPartObj>
          <w:docPartGallery w:val="Table of Contents"/>
          <w:docPartUnique/>
        </w:docPartObj>
      </w:sdtPr>
      <w:sdtEndPr/>
      <w:sdtContent>
        <w:p w14:paraId="10D2A7CB" w14:textId="1E8823DB" w:rsidR="00E51E9A" w:rsidRDefault="00E51E9A">
          <w:pPr>
            <w:pStyle w:val="TOC"/>
          </w:pPr>
          <w:r>
            <w:rPr>
              <w:lang w:val="zh-CN"/>
            </w:rPr>
            <w:t>目录</w:t>
          </w:r>
        </w:p>
        <w:p w14:paraId="377584A9" w14:textId="4DEF0DC3" w:rsidR="00E51E9A" w:rsidRDefault="00EB46D4" w:rsidP="00E51E9A">
          <w:pPr>
            <w:pStyle w:val="TOC1"/>
          </w:pPr>
          <w:r>
            <w:rPr>
              <w:rFonts w:hint="eastAsia"/>
              <w:b/>
              <w:bCs/>
            </w:rPr>
            <w:t>1.</w:t>
          </w:r>
          <w:r>
            <w:rPr>
              <w:b/>
              <w:bCs/>
            </w:rPr>
            <w:t xml:space="preserve"> </w:t>
          </w:r>
          <w:r w:rsidR="00E51E9A">
            <w:rPr>
              <w:rFonts w:hint="eastAsia"/>
              <w:b/>
              <w:bCs/>
            </w:rPr>
            <w:t>简介</w:t>
          </w:r>
          <w:r w:rsidR="00E51E9A">
            <w:ptab w:relativeTo="margin" w:alignment="right" w:leader="dot"/>
          </w:r>
          <w:r w:rsidR="00E51E9A">
            <w:rPr>
              <w:b/>
              <w:bCs/>
              <w:lang w:val="zh-CN"/>
            </w:rPr>
            <w:t>1</w:t>
          </w:r>
        </w:p>
        <w:p w14:paraId="326F1BC4" w14:textId="0D039087" w:rsidR="00E51E9A" w:rsidRDefault="00EB46D4">
          <w:pPr>
            <w:pStyle w:val="TOC1"/>
          </w:pPr>
          <w:r>
            <w:rPr>
              <w:rFonts w:hint="eastAsia"/>
              <w:b/>
              <w:bCs/>
            </w:rPr>
            <w:t>2.</w:t>
          </w:r>
          <w:r>
            <w:rPr>
              <w:b/>
              <w:bCs/>
            </w:rPr>
            <w:t xml:space="preserve"> </w:t>
          </w:r>
          <w:r w:rsidR="00E51E9A">
            <w:rPr>
              <w:rFonts w:hint="eastAsia"/>
              <w:b/>
              <w:bCs/>
            </w:rPr>
            <w:t>软件的总体结构和核心</w:t>
          </w:r>
          <w:r w:rsidR="00815AB7">
            <w:rPr>
              <w:rFonts w:hint="eastAsia"/>
              <w:b/>
              <w:bCs/>
            </w:rPr>
            <w:t>方法</w:t>
          </w:r>
          <w:r w:rsidR="00E51E9A">
            <w:ptab w:relativeTo="margin" w:alignment="right" w:leader="dot"/>
          </w:r>
          <w:r w:rsidR="00815AB7">
            <w:rPr>
              <w:b/>
              <w:bCs/>
              <w:lang w:val="zh-CN"/>
            </w:rPr>
            <w:t>2</w:t>
          </w:r>
        </w:p>
        <w:p w14:paraId="6B88F5E8" w14:textId="19032F3E" w:rsidR="00E51E9A" w:rsidRDefault="00815AB7">
          <w:pPr>
            <w:pStyle w:val="TOC2"/>
            <w:ind w:left="216"/>
          </w:pPr>
          <w:r>
            <w:rPr>
              <w:rFonts w:hint="eastAsia"/>
            </w:rPr>
            <w:t>软件的总体结构</w:t>
          </w:r>
          <w:r w:rsidR="00E51E9A">
            <w:ptab w:relativeTo="margin" w:alignment="right" w:leader="dot"/>
          </w:r>
          <w:r>
            <w:rPr>
              <w:lang w:val="zh-CN"/>
            </w:rPr>
            <w:t>3</w:t>
          </w:r>
        </w:p>
        <w:p w14:paraId="42ECD2BE" w14:textId="3ABDF3A2" w:rsidR="00815AB7" w:rsidRDefault="005457C2">
          <w:pPr>
            <w:pStyle w:val="TOC3"/>
            <w:ind w:left="446"/>
            <w:rPr>
              <w:lang w:val="zh-CN"/>
            </w:rPr>
          </w:pPr>
          <w:sdt>
            <w:sdtPr>
              <w:id w:val="93059044"/>
              <w:placeholder>
                <w:docPart w:val="50F32E14B4574C35A852F326EB393B7F"/>
              </w:placeholder>
              <w:temporary/>
              <w:showingPlcHdr/>
            </w:sdtPr>
            <w:sdtEndPr/>
            <w:sdtContent>
              <w:r w:rsidR="00E51E9A">
                <w:rPr>
                  <w:lang w:val="zh-CN"/>
                </w:rPr>
                <w:t>键入章标题(第 3 级)</w:t>
              </w:r>
            </w:sdtContent>
          </w:sdt>
          <w:r w:rsidR="00E51E9A">
            <w:ptab w:relativeTo="margin" w:alignment="right" w:leader="dot"/>
          </w:r>
          <w:r w:rsidR="00815AB7">
            <w:rPr>
              <w:lang w:val="zh-CN"/>
            </w:rPr>
            <w:t>4</w:t>
          </w:r>
        </w:p>
        <w:p w14:paraId="4B73B71F" w14:textId="498CFD39" w:rsidR="00815AB7" w:rsidRDefault="00815AB7" w:rsidP="00815AB7">
          <w:pPr>
            <w:pStyle w:val="TOC2"/>
            <w:ind w:left="216"/>
          </w:pPr>
          <w:r>
            <w:rPr>
              <w:rFonts w:hint="eastAsia"/>
            </w:rPr>
            <w:t>核心方法</w:t>
          </w:r>
          <w:r>
            <w:ptab w:relativeTo="margin" w:alignment="right" w:leader="dot"/>
          </w:r>
          <w:r>
            <w:rPr>
              <w:lang w:val="zh-CN"/>
            </w:rPr>
            <w:t>5</w:t>
          </w:r>
        </w:p>
        <w:p w14:paraId="31450EEF" w14:textId="77777777" w:rsidR="00815AB7" w:rsidRDefault="005457C2" w:rsidP="00815AB7">
          <w:pPr>
            <w:pStyle w:val="TOC3"/>
            <w:ind w:left="446"/>
            <w:rPr>
              <w:lang w:val="zh-CN"/>
            </w:rPr>
          </w:pPr>
          <w:sdt>
            <w:sdtPr>
              <w:id w:val="2099507707"/>
              <w:placeholder>
                <w:docPart w:val="0524C6477D8D4A839746E94C806D2D90"/>
              </w:placeholder>
              <w:temporary/>
              <w:showingPlcHdr/>
            </w:sdtPr>
            <w:sdtEndPr/>
            <w:sdtContent>
              <w:r w:rsidR="00815AB7">
                <w:rPr>
                  <w:lang w:val="zh-CN"/>
                </w:rPr>
                <w:t>键入章标题(第 3 级)</w:t>
              </w:r>
            </w:sdtContent>
          </w:sdt>
          <w:r w:rsidR="00815AB7">
            <w:ptab w:relativeTo="margin" w:alignment="right" w:leader="dot"/>
          </w:r>
          <w:r w:rsidR="00815AB7">
            <w:rPr>
              <w:lang w:val="zh-CN"/>
            </w:rPr>
            <w:t>6</w:t>
          </w:r>
        </w:p>
        <w:p w14:paraId="28D81BD8" w14:textId="7E4D26FC" w:rsidR="00815AB7" w:rsidRDefault="00EB46D4" w:rsidP="00815AB7">
          <w:pPr>
            <w:pStyle w:val="TOC1"/>
          </w:pPr>
          <w:r>
            <w:rPr>
              <w:rFonts w:hint="eastAsia"/>
              <w:b/>
              <w:bCs/>
            </w:rPr>
            <w:t>3.</w:t>
          </w:r>
          <w:r>
            <w:rPr>
              <w:b/>
              <w:bCs/>
            </w:rPr>
            <w:t xml:space="preserve"> </w:t>
          </w:r>
          <w:r w:rsidR="00815AB7">
            <w:rPr>
              <w:rFonts w:hint="eastAsia"/>
              <w:b/>
              <w:bCs/>
            </w:rPr>
            <w:t>案例</w:t>
          </w:r>
          <w:r w:rsidR="00815AB7">
            <w:ptab w:relativeTo="margin" w:alignment="right" w:leader="dot"/>
          </w:r>
          <w:r w:rsidR="00815AB7">
            <w:rPr>
              <w:b/>
              <w:bCs/>
              <w:lang w:val="zh-CN"/>
            </w:rPr>
            <w:t>7</w:t>
          </w:r>
        </w:p>
        <w:p w14:paraId="05B10883" w14:textId="005259B5" w:rsidR="00815AB7" w:rsidRDefault="00825F61" w:rsidP="00815AB7">
          <w:pPr>
            <w:pStyle w:val="TOC2"/>
            <w:ind w:left="216"/>
          </w:pPr>
          <w:r>
            <w:rPr>
              <w:rFonts w:hint="eastAsia"/>
            </w:rPr>
            <w:t>案例1</w:t>
          </w:r>
          <w:r w:rsidR="00815AB7">
            <w:ptab w:relativeTo="margin" w:alignment="right" w:leader="dot"/>
          </w:r>
          <w:r w:rsidR="00815AB7">
            <w:rPr>
              <w:lang w:val="zh-CN"/>
            </w:rPr>
            <w:t>8</w:t>
          </w:r>
        </w:p>
        <w:p w14:paraId="665F0ACC" w14:textId="1E843115" w:rsidR="00825F61" w:rsidRDefault="00825F61" w:rsidP="00825F61">
          <w:pPr>
            <w:pStyle w:val="TOC2"/>
            <w:ind w:left="216"/>
          </w:pPr>
          <w:r>
            <w:rPr>
              <w:rFonts w:hint="eastAsia"/>
            </w:rPr>
            <w:t>案例</w:t>
          </w:r>
          <w:r>
            <w:t>2</w:t>
          </w:r>
          <w:r>
            <w:ptab w:relativeTo="margin" w:alignment="right" w:leader="dot"/>
          </w:r>
          <w:r>
            <w:rPr>
              <w:lang w:val="zh-CN"/>
            </w:rPr>
            <w:t>9</w:t>
          </w:r>
        </w:p>
        <w:p w14:paraId="73A0314D" w14:textId="7C2A2E3D" w:rsidR="00815AB7" w:rsidRDefault="00825F61" w:rsidP="00825F61">
          <w:pPr>
            <w:pStyle w:val="TOC2"/>
            <w:ind w:left="216"/>
            <w:rPr>
              <w:lang w:val="zh-CN"/>
            </w:rPr>
          </w:pPr>
          <w:r>
            <w:rPr>
              <w:rFonts w:hint="eastAsia"/>
            </w:rPr>
            <w:t>案例</w:t>
          </w:r>
          <w:r>
            <w:t>3</w:t>
          </w:r>
          <w:r>
            <w:ptab w:relativeTo="margin" w:alignment="right" w:leader="dot"/>
          </w:r>
          <w:r>
            <w:rPr>
              <w:lang w:val="zh-CN"/>
            </w:rPr>
            <w:t>10</w:t>
          </w:r>
        </w:p>
        <w:p w14:paraId="793CD5A4" w14:textId="42DB8C29" w:rsidR="00476DD1" w:rsidRPr="00476DD1" w:rsidRDefault="00476DD1" w:rsidP="00476DD1">
          <w:pPr>
            <w:pStyle w:val="TOC2"/>
            <w:ind w:left="216"/>
          </w:pPr>
          <w:r>
            <w:rPr>
              <w:rFonts w:hint="eastAsia"/>
            </w:rPr>
            <w:t>案例</w:t>
          </w:r>
          <w:r>
            <w:t>4</w:t>
          </w:r>
          <w:r>
            <w:ptab w:relativeTo="margin" w:alignment="right" w:leader="dot"/>
          </w:r>
          <w:r>
            <w:rPr>
              <w:lang w:val="zh-CN"/>
            </w:rPr>
            <w:t>10</w:t>
          </w:r>
        </w:p>
        <w:p w14:paraId="32532667" w14:textId="0A0AD89B" w:rsidR="00476DD1" w:rsidRPr="00476DD1" w:rsidRDefault="00476DD1" w:rsidP="00476DD1">
          <w:pPr>
            <w:pStyle w:val="TOC2"/>
            <w:ind w:left="216"/>
          </w:pPr>
          <w:r>
            <w:rPr>
              <w:rFonts w:hint="eastAsia"/>
            </w:rPr>
            <w:t>案例</w:t>
          </w:r>
          <w:r>
            <w:t>5</w:t>
          </w:r>
          <w:r>
            <w:ptab w:relativeTo="margin" w:alignment="right" w:leader="dot"/>
          </w:r>
          <w:r>
            <w:rPr>
              <w:lang w:val="zh-CN"/>
            </w:rPr>
            <w:t>10</w:t>
          </w:r>
        </w:p>
        <w:p w14:paraId="34B4DBD8" w14:textId="2BDA83F2" w:rsidR="00815AB7" w:rsidRDefault="00EB46D4" w:rsidP="00815AB7">
          <w:pPr>
            <w:pStyle w:val="TOC1"/>
          </w:pPr>
          <w:r>
            <w:rPr>
              <w:rFonts w:hint="eastAsia"/>
              <w:b/>
              <w:bCs/>
            </w:rPr>
            <w:t>4.</w:t>
          </w:r>
          <w:r>
            <w:rPr>
              <w:b/>
              <w:bCs/>
            </w:rPr>
            <w:t xml:space="preserve"> </w:t>
          </w:r>
          <w:r w:rsidR="00815AB7">
            <w:rPr>
              <w:rFonts w:hint="eastAsia"/>
              <w:b/>
              <w:bCs/>
            </w:rPr>
            <w:t>结论</w:t>
          </w:r>
          <w:r w:rsidR="00815AB7">
            <w:ptab w:relativeTo="margin" w:alignment="right" w:leader="dot"/>
          </w:r>
          <w:r w:rsidR="00815AB7">
            <w:rPr>
              <w:b/>
              <w:bCs/>
              <w:lang w:val="zh-CN"/>
            </w:rPr>
            <w:t>1</w:t>
          </w:r>
          <w:r w:rsidR="00825F61">
            <w:rPr>
              <w:b/>
              <w:bCs/>
              <w:lang w:val="zh-CN"/>
            </w:rPr>
            <w:t>1</w:t>
          </w:r>
        </w:p>
        <w:p w14:paraId="20ABC3F1" w14:textId="54B1DD03" w:rsidR="00815AB7" w:rsidRDefault="00815AB7" w:rsidP="00815AB7">
          <w:pPr>
            <w:pStyle w:val="TOC1"/>
          </w:pPr>
          <w:r>
            <w:rPr>
              <w:rFonts w:hint="eastAsia"/>
              <w:b/>
              <w:bCs/>
            </w:rPr>
            <w:t>致谢</w:t>
          </w:r>
          <w:r>
            <w:ptab w:relativeTo="margin" w:alignment="right" w:leader="dot"/>
          </w:r>
          <w:r>
            <w:rPr>
              <w:b/>
              <w:bCs/>
              <w:lang w:val="zh-CN"/>
            </w:rPr>
            <w:t>1</w:t>
          </w:r>
          <w:r w:rsidR="00825F61">
            <w:rPr>
              <w:b/>
              <w:bCs/>
              <w:lang w:val="zh-CN"/>
            </w:rPr>
            <w:t>2</w:t>
          </w:r>
        </w:p>
        <w:p w14:paraId="004EBEF8" w14:textId="63549BBF" w:rsidR="00E51E9A" w:rsidRPr="00815AB7" w:rsidRDefault="00815AB7" w:rsidP="00815AB7">
          <w:pPr>
            <w:pStyle w:val="TOC1"/>
            <w:rPr>
              <w:b/>
              <w:bCs/>
            </w:rPr>
          </w:pPr>
          <w:r>
            <w:rPr>
              <w:rFonts w:hint="eastAsia"/>
              <w:b/>
              <w:bCs/>
            </w:rPr>
            <w:t>参考文献</w:t>
          </w:r>
          <w:r>
            <w:ptab w:relativeTo="margin" w:alignment="right" w:leader="dot"/>
          </w:r>
          <w:r>
            <w:rPr>
              <w:b/>
              <w:bCs/>
              <w:lang w:val="zh-CN"/>
            </w:rPr>
            <w:t>1</w:t>
          </w:r>
          <w:r w:rsidR="00825F61">
            <w:rPr>
              <w:b/>
              <w:bCs/>
              <w:lang w:val="zh-CN"/>
            </w:rPr>
            <w:t>3</w:t>
          </w:r>
        </w:p>
      </w:sdtContent>
    </w:sdt>
    <w:p w14:paraId="2A65321F" w14:textId="5DF28062" w:rsidR="00EB46D4" w:rsidRDefault="00EB46D4">
      <w:pPr>
        <w:widowControl/>
        <w:jc w:val="left"/>
        <w:rPr>
          <w:rFonts w:ascii="宋体" w:eastAsia="宋体" w:hAnsi="宋体"/>
        </w:rPr>
      </w:pPr>
      <w:r>
        <w:rPr>
          <w:rFonts w:ascii="宋体" w:eastAsia="宋体" w:hAnsi="宋体"/>
        </w:rPr>
        <w:br w:type="page"/>
      </w:r>
    </w:p>
    <w:p w14:paraId="3B341461" w14:textId="165BD61F" w:rsidR="00E93633" w:rsidRDefault="00EB46D4" w:rsidP="00EB46D4">
      <w:pPr>
        <w:pStyle w:val="1"/>
        <w:spacing w:line="240" w:lineRule="auto"/>
        <w:rPr>
          <w:sz w:val="28"/>
        </w:rPr>
      </w:pPr>
      <w:r w:rsidRPr="00EB46D4">
        <w:rPr>
          <w:rFonts w:hint="eastAsia"/>
          <w:sz w:val="28"/>
        </w:rPr>
        <w:lastRenderedPageBreak/>
        <w:t>1.</w:t>
      </w:r>
      <w:r w:rsidRPr="00EB46D4">
        <w:rPr>
          <w:sz w:val="28"/>
        </w:rPr>
        <w:t xml:space="preserve"> </w:t>
      </w:r>
      <w:r w:rsidRPr="00EB46D4">
        <w:rPr>
          <w:rFonts w:hint="eastAsia"/>
          <w:sz w:val="28"/>
        </w:rPr>
        <w:t>简介</w:t>
      </w:r>
    </w:p>
    <w:p w14:paraId="5C321B28" w14:textId="0F96A5AF" w:rsidR="00EB46D4" w:rsidRDefault="00EB46D4" w:rsidP="00EB46D4">
      <w:pPr>
        <w:rPr>
          <w:highlight w:val="yellow"/>
        </w:rPr>
      </w:pPr>
      <w:r w:rsidRPr="00AE4081">
        <w:rPr>
          <w:rFonts w:hint="eastAsia"/>
          <w:highlight w:val="yellow"/>
        </w:rPr>
        <w:t>[</w:t>
      </w:r>
      <w:r w:rsidR="00623D10">
        <w:rPr>
          <w:rFonts w:hint="eastAsia"/>
          <w:highlight w:val="yellow"/>
        </w:rPr>
        <w:t>从</w:t>
      </w:r>
      <w:r w:rsidR="00D53762" w:rsidRPr="00AE4081">
        <w:rPr>
          <w:rFonts w:hint="eastAsia"/>
          <w:highlight w:val="yellow"/>
        </w:rPr>
        <w:t>深度学习</w:t>
      </w:r>
      <w:r w:rsidR="00623D10">
        <w:rPr>
          <w:rFonts w:hint="eastAsia"/>
          <w:highlight w:val="yellow"/>
        </w:rPr>
        <w:t>切入,讲深度学习工具,然后其局限性,然后我们的工具,最后模仿Caffe论文中那一段写明关于开源社区和基础项目的问题,关于此务必要尽早与Dynamo开发组取得联系,目前这一部分写的太少了.</w:t>
      </w:r>
      <w:r w:rsidRPr="00AE4081">
        <w:rPr>
          <w:rFonts w:hint="eastAsia"/>
          <w:highlight w:val="yellow"/>
        </w:rPr>
        <w:t>]</w:t>
      </w:r>
    </w:p>
    <w:p w14:paraId="0B701272" w14:textId="76289A52" w:rsidR="00AE4081" w:rsidRDefault="00AE4081" w:rsidP="007E1D41">
      <w:pPr>
        <w:ind w:firstLine="420"/>
      </w:pPr>
      <w:r>
        <w:rPr>
          <w:rFonts w:hint="eastAsia"/>
        </w:rPr>
        <w:t>如我们所知,机器学习,尤其是深度学习是近年来的研究热点,被认为是非常有前景和应用价值的人工智能方法.经过多年的研究,深度学习已经</w:t>
      </w:r>
      <w:r w:rsidR="00054104">
        <w:rPr>
          <w:rFonts w:hint="eastAsia"/>
        </w:rPr>
        <w:t>拥有了很多理论基础和算法,例如自动求导,梯度下降,ADAM等这样的方法</w:t>
      </w:r>
      <w:r w:rsidR="00054104" w:rsidRPr="007E1D41">
        <w:rPr>
          <w:rFonts w:hint="eastAsia"/>
          <w:color w:val="2F5496" w:themeColor="accent1" w:themeShade="BF"/>
          <w:highlight w:val="cyan"/>
        </w:rPr>
        <w:t>成为了研究者们常用的方法</w:t>
      </w:r>
      <w:r w:rsidR="00054104" w:rsidRPr="007E1D41">
        <w:rPr>
          <w:rFonts w:hint="eastAsia"/>
          <w:highlight w:val="cyan"/>
        </w:rPr>
        <w:t>.</w:t>
      </w:r>
      <w:r w:rsidR="0016688D">
        <w:rPr>
          <w:rFonts w:hint="eastAsia"/>
        </w:rPr>
        <w:t>随着大量的高校研究人员和百度,谷歌,微软这样的大企业进入该领域,深度学习迅速积累起大量的基础算法和诸多行之有效的经验,并在</w:t>
      </w:r>
      <w:r w:rsidR="0016688D" w:rsidRPr="007E1D41">
        <w:rPr>
          <w:rFonts w:hint="eastAsia"/>
          <w:color w:val="2F5496" w:themeColor="accent1" w:themeShade="BF"/>
          <w:highlight w:val="cyan"/>
        </w:rPr>
        <w:t>对弈,自动驾驶,搜索,图像处理</w:t>
      </w:r>
      <w:r w:rsidR="0016688D">
        <w:rPr>
          <w:rFonts w:hint="eastAsia"/>
        </w:rPr>
        <w:t>等领域取得了应用效果.随着</w:t>
      </w:r>
      <w:r w:rsidR="0016688D" w:rsidRPr="007E1D41">
        <w:rPr>
          <w:rFonts w:hint="eastAsia"/>
          <w:color w:val="2F5496" w:themeColor="accent1" w:themeShade="BF"/>
          <w:highlight w:val="cyan"/>
        </w:rPr>
        <w:t>Caff</w:t>
      </w:r>
      <w:r w:rsidR="0016688D" w:rsidRPr="007E1D41">
        <w:rPr>
          <w:color w:val="2F5496" w:themeColor="accent1" w:themeShade="BF"/>
          <w:highlight w:val="cyan"/>
        </w:rPr>
        <w:t>e</w:t>
      </w:r>
      <w:r w:rsidR="0016688D">
        <w:rPr>
          <w:rFonts w:hint="eastAsia"/>
        </w:rPr>
        <w:t>和</w:t>
      </w:r>
      <w:proofErr w:type="spellStart"/>
      <w:r w:rsidR="0016688D" w:rsidRPr="007E1D41">
        <w:rPr>
          <w:rFonts w:hint="eastAsia"/>
          <w:color w:val="2F5496" w:themeColor="accent1" w:themeShade="BF"/>
          <w:highlight w:val="cyan"/>
        </w:rPr>
        <w:t>Tensorflow</w:t>
      </w:r>
      <w:proofErr w:type="spellEnd"/>
      <w:r w:rsidR="0016688D">
        <w:rPr>
          <w:rFonts w:hint="eastAsia"/>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7E1D41">
        <w:rPr>
          <w:rFonts w:hint="eastAsia"/>
          <w:color w:val="2F5496" w:themeColor="accent1" w:themeShade="BF"/>
          <w:highlight w:val="cyan"/>
        </w:rPr>
        <w:t>根据</w:t>
      </w:r>
      <w:proofErr w:type="gramStart"/>
      <w:r w:rsidR="0016688D" w:rsidRPr="007E1D41">
        <w:rPr>
          <w:rFonts w:hint="eastAsia"/>
          <w:color w:val="2F5496" w:themeColor="accent1" w:themeShade="BF"/>
          <w:highlight w:val="cyan"/>
        </w:rPr>
        <w:t>某大赛</w:t>
      </w:r>
      <w:proofErr w:type="gramEnd"/>
      <w:r w:rsidR="0016688D" w:rsidRPr="007E1D41">
        <w:rPr>
          <w:rFonts w:hint="eastAsia"/>
          <w:color w:val="2F5496" w:themeColor="accent1" w:themeShade="BF"/>
          <w:highlight w:val="cyan"/>
        </w:rPr>
        <w:t>的统计</w:t>
      </w:r>
      <w:r w:rsidR="0016688D">
        <w:rPr>
          <w:rFonts w:hint="eastAsia"/>
        </w:rPr>
        <w:t>目前大量的论文中的方法采用了这些框架.</w:t>
      </w:r>
    </w:p>
    <w:p w14:paraId="0EB536C0" w14:textId="4F2DDCB7" w:rsidR="0016688D" w:rsidRDefault="0016688D" w:rsidP="00AE4081">
      <w:pPr>
        <w:rPr>
          <w:color w:val="2F5496" w:themeColor="accent1" w:themeShade="BF"/>
          <w:highlight w:val="cyan"/>
        </w:rPr>
      </w:pPr>
      <w:r w:rsidRPr="007E1D41">
        <w:rPr>
          <w:rFonts w:hint="eastAsia"/>
          <w:color w:val="2F5496" w:themeColor="accent1" w:themeShade="BF"/>
          <w:highlight w:val="cyan"/>
        </w:rPr>
        <w:t>[其中有好几个地方需要引用参考文献,均标蓝色</w:t>
      </w:r>
      <w:r w:rsidRPr="007E1D41">
        <w:rPr>
          <w:color w:val="2F5496" w:themeColor="accent1" w:themeShade="BF"/>
          <w:highlight w:val="cyan"/>
        </w:rPr>
        <w:t>]</w:t>
      </w:r>
    </w:p>
    <w:p w14:paraId="582F606D" w14:textId="66410065" w:rsidR="007E1D41" w:rsidRDefault="007E1D41" w:rsidP="00AE4081">
      <w:pPr>
        <w:rPr>
          <w:color w:val="000000" w:themeColor="text1"/>
        </w:rPr>
      </w:pPr>
      <w:r w:rsidRPr="007E1D41">
        <w:rPr>
          <w:color w:val="2F5496" w:themeColor="accent1" w:themeShade="BF"/>
        </w:rPr>
        <w:tab/>
      </w:r>
      <w:r>
        <w:rPr>
          <w:rFonts w:hint="eastAsia"/>
          <w:color w:val="000000" w:themeColor="text1"/>
        </w:rPr>
        <w:t>尽管我们已经有了这样的工具,但是他们都是控制台程序,虽然借助</w:t>
      </w:r>
      <w:proofErr w:type="spellStart"/>
      <w:r w:rsidRPr="007E1D41">
        <w:rPr>
          <w:rFonts w:hint="eastAsia"/>
          <w:color w:val="000000" w:themeColor="text1"/>
          <w:highlight w:val="cyan"/>
        </w:rPr>
        <w:t>TensorBoard</w:t>
      </w:r>
      <w:proofErr w:type="spellEnd"/>
      <w:r>
        <w:rPr>
          <w:rFonts w:hint="eastAsia"/>
          <w:color w:val="000000" w:themeColor="text1"/>
        </w:rPr>
        <w:t>这样的工具和其他的一些可视化工具powered</w:t>
      </w:r>
      <w:r>
        <w:rPr>
          <w:color w:val="000000" w:themeColor="text1"/>
        </w:rPr>
        <w:t xml:space="preserve"> </w:t>
      </w:r>
      <w:r>
        <w:rPr>
          <w:rFonts w:hint="eastAsia"/>
          <w:color w:val="000000" w:themeColor="text1"/>
        </w:rPr>
        <w:t>by</w:t>
      </w:r>
      <w:r>
        <w:rPr>
          <w:color w:val="000000" w:themeColor="text1"/>
        </w:rPr>
        <w:t xml:space="preserve"> python,</w:t>
      </w:r>
      <w:r>
        <w:rPr>
          <w:rFonts w:hint="eastAsia"/>
          <w:color w:val="000000" w:themeColor="text1"/>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会拖慢工作进度.</w:t>
      </w:r>
    </w:p>
    <w:p w14:paraId="66B90465" w14:textId="72F01D89" w:rsidR="00623D10" w:rsidRDefault="00623D10" w:rsidP="00AE4081">
      <w:pPr>
        <w:rPr>
          <w:rFonts w:hint="eastAsia"/>
          <w:color w:val="000000" w:themeColor="text1"/>
        </w:rPr>
      </w:pPr>
      <w:r>
        <w:rPr>
          <w:color w:val="000000" w:themeColor="text1"/>
        </w:rPr>
        <w:tab/>
      </w:r>
      <w:r>
        <w:rPr>
          <w:rFonts w:hint="eastAsia"/>
          <w:color w:val="000000" w:themeColor="text1"/>
        </w:rPr>
        <w:t>深度学习和与之相关的数据预处理工作具有</w:t>
      </w:r>
      <w:r w:rsidR="00970931">
        <w:rPr>
          <w:rFonts w:hint="eastAsia"/>
          <w:color w:val="000000" w:themeColor="text1"/>
        </w:rPr>
        <w:t>面向数据流的特点,在较高层次(接近用户)的层次上不适合使用面向对象的编程范式,而适合使用基于函数的过程化编程,这就为使用类似蓝图脚本(in</w:t>
      </w:r>
      <w:r w:rsidR="00970931">
        <w:rPr>
          <w:color w:val="000000" w:themeColor="text1"/>
        </w:rPr>
        <w:t xml:space="preserve"> </w:t>
      </w:r>
      <w:r w:rsidR="00970931">
        <w:rPr>
          <w:rFonts w:hint="eastAsia"/>
          <w:color w:val="000000" w:themeColor="text1"/>
        </w:rPr>
        <w:t>Unreal</w:t>
      </w:r>
      <w:r w:rsidR="00970931">
        <w:rPr>
          <w:color w:val="000000" w:themeColor="text1"/>
        </w:rPr>
        <w:t xml:space="preserve"> </w:t>
      </w:r>
      <w:r w:rsidR="00970931">
        <w:rPr>
          <w:rFonts w:hint="eastAsia"/>
          <w:color w:val="000000" w:themeColor="text1"/>
        </w:rPr>
        <w:t>Engine</w:t>
      </w:r>
      <w:r w:rsidR="00970931">
        <w:rPr>
          <w:color w:val="000000" w:themeColor="text1"/>
        </w:rPr>
        <w:t xml:space="preserve"> 4</w:t>
      </w:r>
      <w:r w:rsidR="00970931">
        <w:rPr>
          <w:rFonts w:hint="eastAsia"/>
          <w:color w:val="000000" w:themeColor="text1"/>
        </w:rPr>
        <w:t>)的</w:t>
      </w:r>
      <w:r w:rsidR="00970931" w:rsidRPr="00970931">
        <w:rPr>
          <w:color w:val="000000" w:themeColor="text1"/>
        </w:rPr>
        <w:t>Visual Scripting</w:t>
      </w:r>
      <w:r w:rsidR="00970931">
        <w:rPr>
          <w:rFonts w:hint="eastAsia"/>
          <w:color w:val="000000" w:themeColor="text1"/>
        </w:rPr>
        <w:t>奠定了基础.</w:t>
      </w:r>
    </w:p>
    <w:p w14:paraId="53BBCEF1" w14:textId="108852F6" w:rsidR="007E1D41" w:rsidRDefault="007E1D41" w:rsidP="00AE4081">
      <w:pPr>
        <w:rPr>
          <w:color w:val="000000" w:themeColor="text1"/>
        </w:rPr>
      </w:pPr>
      <w:r>
        <w:rPr>
          <w:color w:val="000000" w:themeColor="text1"/>
        </w:rPr>
        <w:tab/>
      </w:r>
      <w:r>
        <w:rPr>
          <w:rFonts w:hint="eastAsia"/>
          <w:color w:val="000000" w:themeColor="text1"/>
        </w:rPr>
        <w:t>本程序</w:t>
      </w:r>
      <w:r w:rsidR="00970931">
        <w:rPr>
          <w:rFonts w:hint="eastAsia"/>
          <w:color w:val="000000" w:themeColor="text1"/>
        </w:rPr>
        <w:t>是一个</w:t>
      </w:r>
      <w:r w:rsidR="00FF163D">
        <w:rPr>
          <w:rFonts w:hint="eastAsia"/>
          <w:color w:val="000000" w:themeColor="text1"/>
        </w:rPr>
        <w:t>完全开源</w:t>
      </w:r>
      <w:r w:rsidR="00970931">
        <w:rPr>
          <w:rFonts w:hint="eastAsia"/>
          <w:color w:val="000000" w:themeColor="text1"/>
        </w:rPr>
        <w:t>的</w:t>
      </w:r>
      <w:r w:rsidR="00970931">
        <w:rPr>
          <w:rFonts w:hint="eastAsia"/>
          <w:color w:val="000000" w:themeColor="text1"/>
        </w:rPr>
        <w:t>面向对象的交互式图形软件</w:t>
      </w:r>
      <w:r w:rsidR="00CE7991">
        <w:rPr>
          <w:rFonts w:hint="eastAsia"/>
          <w:color w:val="000000" w:themeColor="text1"/>
        </w:rPr>
        <w:t>,设计实现了支持数据读取,预处理,深度学习模型的搭建和可视化等功能的图形化编程环境,可以</w:t>
      </w:r>
      <w:r w:rsidR="00A0684E">
        <w:rPr>
          <w:rFonts w:hint="eastAsia"/>
          <w:color w:val="000000" w:themeColor="text1"/>
        </w:rPr>
        <w:t>使用</w:t>
      </w:r>
      <w:proofErr w:type="gramStart"/>
      <w:r w:rsidR="00A0684E">
        <w:rPr>
          <w:color w:val="000000" w:themeColor="text1"/>
        </w:rPr>
        <w:t>”</w:t>
      </w:r>
      <w:proofErr w:type="gramEnd"/>
      <w:r w:rsidR="00A0684E">
        <w:rPr>
          <w:rFonts w:hint="eastAsia"/>
          <w:color w:val="000000" w:themeColor="text1"/>
        </w:rPr>
        <w:t>拖拽</w:t>
      </w:r>
      <w:proofErr w:type="gramStart"/>
      <w:r w:rsidR="00A0684E">
        <w:rPr>
          <w:color w:val="000000" w:themeColor="text1"/>
        </w:rPr>
        <w:t>”</w:t>
      </w:r>
      <w:proofErr w:type="gramEnd"/>
      <w:r w:rsidR="00FF163D">
        <w:rPr>
          <w:rFonts w:hint="eastAsia"/>
          <w:color w:val="000000" w:themeColor="text1"/>
        </w:rPr>
        <w:t>方式进行操作,并支持用户扩展.程序使用C#和python开发,在构思,研究数据预处理,调整网络模型参数和观察网络行为等方面应用本程序,</w:t>
      </w:r>
      <w:r w:rsidR="00970931">
        <w:rPr>
          <w:rFonts w:hint="eastAsia"/>
          <w:color w:val="000000" w:themeColor="text1"/>
        </w:rPr>
        <w:t>只需要编写少量代码甚至完全不需要编程,</w:t>
      </w:r>
      <w:r w:rsidR="00FF163D">
        <w:rPr>
          <w:rFonts w:hint="eastAsia"/>
          <w:color w:val="000000" w:themeColor="text1"/>
        </w:rPr>
        <w:t>可以降低对编程技能的需求,提高工作效率.</w:t>
      </w:r>
    </w:p>
    <w:p w14:paraId="77B2333C" w14:textId="3100A8E4" w:rsidR="00FF163D" w:rsidRPr="00FF163D" w:rsidRDefault="00FF163D" w:rsidP="00AE4081">
      <w:pPr>
        <w:rPr>
          <w:rFonts w:hint="eastAsia"/>
          <w:color w:val="000000" w:themeColor="text1"/>
        </w:rPr>
      </w:pPr>
      <w:r>
        <w:rPr>
          <w:color w:val="000000" w:themeColor="text1"/>
        </w:rPr>
        <w:tab/>
      </w:r>
      <w:r>
        <w:rPr>
          <w:rFonts w:hint="eastAsia"/>
          <w:color w:val="000000" w:themeColor="text1"/>
        </w:rPr>
        <w:t>程序是在</w:t>
      </w:r>
      <w:proofErr w:type="spellStart"/>
      <w:r>
        <w:rPr>
          <w:rFonts w:hint="eastAsia"/>
          <w:color w:val="000000" w:themeColor="text1"/>
        </w:rPr>
        <w:t>AutoDesk</w:t>
      </w:r>
      <w:proofErr w:type="spellEnd"/>
      <w:r>
        <w:rPr>
          <w:rFonts w:hint="eastAsia"/>
          <w:color w:val="000000" w:themeColor="text1"/>
        </w:rPr>
        <w:t>公司Dynamo项目</w:t>
      </w:r>
      <w:r w:rsidR="00623D10">
        <w:rPr>
          <w:rFonts w:hint="eastAsia"/>
          <w:color w:val="000000" w:themeColor="text1"/>
        </w:rPr>
        <w:t>(which</w:t>
      </w:r>
      <w:r w:rsidR="00623D10">
        <w:rPr>
          <w:color w:val="000000" w:themeColor="text1"/>
        </w:rPr>
        <w:t xml:space="preserve"> </w:t>
      </w:r>
      <w:r w:rsidR="00623D10">
        <w:rPr>
          <w:rFonts w:hint="eastAsia"/>
          <w:color w:val="000000" w:themeColor="text1"/>
        </w:rPr>
        <w:t>is</w:t>
      </w:r>
      <w:r w:rsidR="00623D10">
        <w:rPr>
          <w:color w:val="000000" w:themeColor="text1"/>
        </w:rPr>
        <w:t xml:space="preserve"> </w:t>
      </w:r>
      <w:r w:rsidR="00623D10">
        <w:rPr>
          <w:rFonts w:hint="eastAsia"/>
          <w:color w:val="000000" w:themeColor="text1"/>
        </w:rPr>
        <w:t>design</w:t>
      </w:r>
      <w:r w:rsidR="00623D10">
        <w:rPr>
          <w:color w:val="000000" w:themeColor="text1"/>
        </w:rPr>
        <w:t xml:space="preserve"> </w:t>
      </w:r>
      <w:r w:rsidR="00623D10">
        <w:rPr>
          <w:rFonts w:hint="eastAsia"/>
          <w:color w:val="000000" w:themeColor="text1"/>
        </w:rPr>
        <w:t>for参数化建模)的</w:t>
      </w:r>
      <w:r>
        <w:rPr>
          <w:rFonts w:hint="eastAsia"/>
          <w:color w:val="000000" w:themeColor="text1"/>
        </w:rPr>
        <w:t>基础上编写的,</w:t>
      </w:r>
      <w:r w:rsidR="00623D10">
        <w:rPr>
          <w:rFonts w:hint="eastAsia"/>
          <w:color w:val="000000" w:themeColor="text1"/>
        </w:rPr>
        <w:t>without</w:t>
      </w:r>
      <w:r w:rsidR="00623D10">
        <w:rPr>
          <w:color w:val="000000" w:themeColor="text1"/>
        </w:rPr>
        <w:t xml:space="preserve"> its </w:t>
      </w:r>
      <w:r w:rsidR="00623D10" w:rsidRPr="00623D10">
        <w:rPr>
          <w:color w:val="000000" w:themeColor="text1"/>
        </w:rPr>
        <w:t>Community</w:t>
      </w:r>
      <w:r w:rsidR="00623D10">
        <w:rPr>
          <w:rFonts w:hint="eastAsia"/>
          <w:color w:val="000000" w:themeColor="text1"/>
        </w:rPr>
        <w:t>,本程序will</w:t>
      </w:r>
      <w:r w:rsidR="00623D10">
        <w:rPr>
          <w:color w:val="000000" w:themeColor="text1"/>
        </w:rPr>
        <w:t xml:space="preserve"> </w:t>
      </w:r>
      <w:r w:rsidR="00623D10">
        <w:rPr>
          <w:rFonts w:hint="eastAsia"/>
          <w:color w:val="000000" w:themeColor="text1"/>
        </w:rPr>
        <w:t>b</w:t>
      </w:r>
      <w:r w:rsidR="00623D10">
        <w:rPr>
          <w:color w:val="000000" w:themeColor="text1"/>
        </w:rPr>
        <w:t>e nothing,</w:t>
      </w:r>
      <w:r w:rsidR="00623D10">
        <w:rPr>
          <w:rFonts w:hint="eastAsia"/>
          <w:color w:val="000000" w:themeColor="text1"/>
        </w:rPr>
        <w:t>在此感谢Dynamo项目的开发组和所有在(Dynamo连接)上贡献过代码的</w:t>
      </w:r>
      <w:r w:rsidR="00623D10" w:rsidRPr="00623D10">
        <w:rPr>
          <w:color w:val="000000" w:themeColor="text1"/>
        </w:rPr>
        <w:t>Contributor</w:t>
      </w:r>
      <w:r w:rsidR="00623D10">
        <w:rPr>
          <w:rFonts w:hint="eastAsia"/>
          <w:color w:val="000000" w:themeColor="text1"/>
        </w:rPr>
        <w:t>s</w:t>
      </w:r>
      <w:r w:rsidR="00623D10">
        <w:rPr>
          <w:color w:val="000000" w:themeColor="text1"/>
        </w:rPr>
        <w:t>.</w:t>
      </w:r>
    </w:p>
    <w:p w14:paraId="580C96F2" w14:textId="015BFFDC" w:rsidR="00AE4081" w:rsidRPr="00C23DA1" w:rsidRDefault="00623D10" w:rsidP="00EB46D4">
      <w:pPr>
        <w:rPr>
          <w:highlight w:val="yellow"/>
        </w:rPr>
      </w:pPr>
      <w:r w:rsidRPr="00AE4081">
        <w:rPr>
          <w:rFonts w:hint="eastAsia"/>
          <w:highlight w:val="yellow"/>
        </w:rPr>
        <w:t xml:space="preserve"> </w:t>
      </w:r>
      <w:r w:rsidR="00C23DA1" w:rsidRPr="00AE4081">
        <w:rPr>
          <w:rFonts w:hint="eastAsia"/>
          <w:highlight w:val="yellow"/>
        </w:rPr>
        <w:t>[</w:t>
      </w:r>
      <w:r w:rsidR="00C23DA1">
        <w:rPr>
          <w:rFonts w:hint="eastAsia"/>
          <w:highlight w:val="yellow"/>
        </w:rPr>
        <w:t>文章结构</w:t>
      </w:r>
      <w:r w:rsidR="00C23DA1" w:rsidRPr="00AE4081">
        <w:rPr>
          <w:rFonts w:hint="eastAsia"/>
          <w:highlight w:val="yellow"/>
        </w:rPr>
        <w:t>]</w:t>
      </w:r>
    </w:p>
    <w:p w14:paraId="1D41A96D" w14:textId="500EE3AB" w:rsidR="00AD0EA0" w:rsidRDefault="007D40DE" w:rsidP="00AE4081">
      <w:pPr>
        <w:ind w:firstLine="420"/>
      </w:pPr>
      <w:r>
        <w:rPr>
          <w:rFonts w:hint="eastAsia"/>
        </w:rPr>
        <w:t>本文的其余部分组织如下:第二部分介绍了软件的整体结构,以及</w:t>
      </w:r>
      <w:r w:rsidR="00623D10">
        <w:rPr>
          <w:rFonts w:hint="eastAsia"/>
        </w:rPr>
        <w:t>特色</w:t>
      </w:r>
      <w:r>
        <w:rPr>
          <w:rFonts w:hint="eastAsia"/>
        </w:rPr>
        <w:t>.第三部分介绍了几个深度学习的例子,以说明该软件对深度学习模型的表现能力</w:t>
      </w:r>
      <w:r w:rsidR="00E161AA">
        <w:rPr>
          <w:rFonts w:hint="eastAsia"/>
        </w:rPr>
        <w:t>并</w:t>
      </w:r>
      <w:r w:rsidR="00D37317">
        <w:rPr>
          <w:rFonts w:hint="eastAsia"/>
        </w:rPr>
        <w:t>展示</w:t>
      </w:r>
      <w:r w:rsidR="00E161AA">
        <w:rPr>
          <w:rFonts w:hint="eastAsia"/>
        </w:rPr>
        <w:t>可视化表示</w:t>
      </w:r>
      <w:r w:rsidR="00AE4081">
        <w:rPr>
          <w:rFonts w:hint="eastAsia"/>
        </w:rPr>
        <w:t>,</w:t>
      </w:r>
      <w:r w:rsidR="00D37317">
        <w:rPr>
          <w:rFonts w:hint="eastAsia"/>
        </w:rPr>
        <w:t>第四部分是结论.</w:t>
      </w:r>
    </w:p>
    <w:p w14:paraId="36416423" w14:textId="15F0EFB4" w:rsidR="00BD7E11" w:rsidRPr="00623D10" w:rsidRDefault="00BD7E11" w:rsidP="00AE4081">
      <w:pPr>
        <w:ind w:firstLine="420"/>
      </w:pPr>
    </w:p>
    <w:p w14:paraId="57288C4E" w14:textId="04F4C000" w:rsidR="00BD7E11" w:rsidRDefault="00BD7E11" w:rsidP="00AE4081">
      <w:pPr>
        <w:ind w:firstLine="420"/>
      </w:pPr>
    </w:p>
    <w:p w14:paraId="003AE31D" w14:textId="77777777" w:rsidR="00BD7E11" w:rsidRDefault="00BD7E11" w:rsidP="00AE4081">
      <w:pPr>
        <w:ind w:firstLine="420"/>
        <w:rPr>
          <w:highlight w:val="red"/>
        </w:rPr>
      </w:pPr>
      <w:r w:rsidRPr="00BD7E11">
        <w:rPr>
          <w:rFonts w:hint="eastAsia"/>
          <w:highlight w:val="red"/>
        </w:rPr>
        <w:t>(</w:t>
      </w:r>
    </w:p>
    <w:p w14:paraId="18FE2BE6" w14:textId="2B809E05" w:rsidR="00BD7E11" w:rsidRDefault="00BD7E11" w:rsidP="00AE4081">
      <w:pPr>
        <w:ind w:firstLine="420"/>
        <w:rPr>
          <w:highlight w:val="red"/>
        </w:rPr>
      </w:pPr>
      <w:r>
        <w:rPr>
          <w:rFonts w:hint="eastAsia"/>
          <w:highlight w:val="red"/>
        </w:rPr>
        <w:t>重点词汇辨析:</w:t>
      </w:r>
    </w:p>
    <w:p w14:paraId="1E2FC6B3" w14:textId="150495CD" w:rsidR="00BD7E11" w:rsidRDefault="00BD7E11" w:rsidP="00AE4081">
      <w:pPr>
        <w:ind w:firstLine="420"/>
        <w:rPr>
          <w:highlight w:val="red"/>
        </w:rPr>
      </w:pPr>
      <w:r>
        <w:rPr>
          <w:rFonts w:hint="eastAsia"/>
          <w:highlight w:val="red"/>
        </w:rPr>
        <w:t>1.</w:t>
      </w:r>
      <w:r>
        <w:rPr>
          <w:highlight w:val="red"/>
        </w:rPr>
        <w:t>”</w:t>
      </w:r>
      <w:r>
        <w:rPr>
          <w:rFonts w:hint="eastAsia"/>
          <w:highlight w:val="red"/>
        </w:rPr>
        <w:t>图形化编程</w:t>
      </w:r>
      <w:proofErr w:type="gramStart"/>
      <w:r>
        <w:rPr>
          <w:highlight w:val="red"/>
        </w:rPr>
        <w:t>”</w:t>
      </w:r>
      <w:proofErr w:type="gramEnd"/>
      <w:r>
        <w:rPr>
          <w:rFonts w:hint="eastAsia"/>
          <w:highlight w:val="red"/>
        </w:rPr>
        <w:t>,是否会和Visual</w:t>
      </w:r>
      <w:r>
        <w:rPr>
          <w:highlight w:val="red"/>
        </w:rPr>
        <w:t xml:space="preserve"> C++</w:t>
      </w:r>
      <w:r>
        <w:rPr>
          <w:rFonts w:hint="eastAsia"/>
          <w:highlight w:val="red"/>
        </w:rPr>
        <w:t>这种所谓的</w:t>
      </w:r>
      <w:r>
        <w:rPr>
          <w:highlight w:val="red"/>
        </w:rPr>
        <w:t>’’</w:t>
      </w:r>
      <w:r>
        <w:rPr>
          <w:rFonts w:hint="eastAsia"/>
          <w:highlight w:val="red"/>
        </w:rPr>
        <w:t>可视化编程</w:t>
      </w:r>
      <w:r>
        <w:rPr>
          <w:highlight w:val="red"/>
        </w:rPr>
        <w:t>’’</w:t>
      </w:r>
      <w:r>
        <w:rPr>
          <w:rFonts w:hint="eastAsia"/>
          <w:highlight w:val="red"/>
        </w:rPr>
        <w:t>混淆?</w:t>
      </w:r>
    </w:p>
    <w:p w14:paraId="3166DDEF" w14:textId="2041CE4A" w:rsidR="00BD7E11" w:rsidRDefault="00BD7E11" w:rsidP="00AE4081">
      <w:pPr>
        <w:ind w:firstLine="420"/>
      </w:pPr>
      <w:r>
        <w:rPr>
          <w:highlight w:val="red"/>
        </w:rPr>
        <w:t>2</w:t>
      </w:r>
      <w:r>
        <w:rPr>
          <w:rFonts w:hint="eastAsia"/>
          <w:highlight w:val="red"/>
        </w:rPr>
        <w:t>.</w:t>
      </w:r>
      <w:r w:rsidR="00F86BFA">
        <w:rPr>
          <w:rFonts w:hint="eastAsia"/>
          <w:highlight w:val="red"/>
        </w:rPr>
        <w:t>参考词汇:</w:t>
      </w:r>
      <w:r w:rsidR="00F86BFA" w:rsidRPr="00F86BFA">
        <w:t xml:space="preserve"> </w:t>
      </w:r>
      <w:r w:rsidR="00F86BFA" w:rsidRPr="00F86BFA">
        <w:rPr>
          <w:highlight w:val="yellow"/>
        </w:rPr>
        <w:t>Visual Scripting</w:t>
      </w:r>
      <w:r w:rsidR="00F86BFA" w:rsidRPr="00F86BFA">
        <w:rPr>
          <w:rFonts w:hint="eastAsia"/>
          <w:highlight w:val="yellow"/>
        </w:rPr>
        <w:t>/</w:t>
      </w:r>
      <w:r w:rsidR="00F86BFA" w:rsidRPr="00F86BFA">
        <w:rPr>
          <w:highlight w:val="yellow"/>
        </w:rPr>
        <w:t xml:space="preserve"> node-based interface</w:t>
      </w:r>
    </w:p>
    <w:p w14:paraId="1793C022" w14:textId="2F1FF5C3" w:rsidR="00F86BFA" w:rsidRDefault="00F86BFA" w:rsidP="00AE4081">
      <w:pPr>
        <w:ind w:firstLine="420"/>
        <w:rPr>
          <w:highlight w:val="red"/>
        </w:rPr>
      </w:pPr>
      <w:r>
        <w:rPr>
          <w:rFonts w:hint="eastAsia"/>
          <w:highlight w:val="red"/>
        </w:rPr>
        <w:t>3.汉语的版本中使用</w:t>
      </w:r>
      <w:proofErr w:type="gramStart"/>
      <w:r>
        <w:rPr>
          <w:highlight w:val="red"/>
        </w:rPr>
        <w:t>”</w:t>
      </w:r>
      <w:proofErr w:type="gramEnd"/>
      <w:r>
        <w:rPr>
          <w:rFonts w:hint="eastAsia"/>
          <w:highlight w:val="red"/>
        </w:rPr>
        <w:t>图形化编程</w:t>
      </w:r>
      <w:r>
        <w:rPr>
          <w:highlight w:val="red"/>
        </w:rPr>
        <w:t>”</w:t>
      </w:r>
    </w:p>
    <w:p w14:paraId="3C767E91" w14:textId="603376F1" w:rsidR="00BD7E11" w:rsidRDefault="00BD7E11" w:rsidP="00AE4081">
      <w:pPr>
        <w:ind w:firstLine="420"/>
      </w:pPr>
      <w:r w:rsidRPr="00BD7E11">
        <w:rPr>
          <w:rFonts w:hint="eastAsia"/>
          <w:highlight w:val="red"/>
        </w:rPr>
        <w:t>)</w:t>
      </w:r>
    </w:p>
    <w:p w14:paraId="2440EB1E" w14:textId="77777777" w:rsidR="00AD0EA0" w:rsidRDefault="00AD0EA0">
      <w:pPr>
        <w:widowControl/>
        <w:jc w:val="left"/>
      </w:pPr>
      <w:r>
        <w:br w:type="page"/>
      </w:r>
    </w:p>
    <w:p w14:paraId="409F4A4E" w14:textId="1871A373" w:rsidR="00D37317" w:rsidRDefault="00AD0EA0" w:rsidP="00AD0EA0">
      <w:pPr>
        <w:pStyle w:val="1"/>
        <w:spacing w:line="240" w:lineRule="auto"/>
        <w:rPr>
          <w:sz w:val="28"/>
        </w:rPr>
      </w:pPr>
      <w:r w:rsidRPr="00AD0EA0">
        <w:rPr>
          <w:rFonts w:hint="eastAsia"/>
          <w:sz w:val="28"/>
        </w:rPr>
        <w:lastRenderedPageBreak/>
        <w:t>2.</w:t>
      </w:r>
      <w:r w:rsidRPr="00AD0EA0">
        <w:rPr>
          <w:sz w:val="28"/>
        </w:rPr>
        <w:t xml:space="preserve"> </w:t>
      </w:r>
      <w:r w:rsidRPr="00AD0EA0">
        <w:rPr>
          <w:rFonts w:hint="eastAsia"/>
          <w:sz w:val="28"/>
        </w:rPr>
        <w:t>软件的总体结构以及核心方法</w:t>
      </w:r>
    </w:p>
    <w:p w14:paraId="608CB1FE" w14:textId="46B20A59" w:rsidR="003E2883" w:rsidRDefault="003E2883" w:rsidP="00AD0EA0">
      <w:r>
        <w:t>”</w:t>
      </w:r>
      <w:r>
        <w:rPr>
          <w:rFonts w:hint="eastAsia"/>
        </w:rPr>
        <w:t>程序</w:t>
      </w:r>
      <w:proofErr w:type="gramStart"/>
      <w:r>
        <w:t>”</w:t>
      </w:r>
      <w:proofErr w:type="gramEnd"/>
      <w:r w:rsidR="00F830D8" w:rsidRPr="00F830D8">
        <w:rPr>
          <w:rFonts w:hint="eastAsia"/>
        </w:rPr>
        <w:t xml:space="preserve"> </w:t>
      </w:r>
      <w:r w:rsidR="00F830D8">
        <w:rPr>
          <w:rFonts w:hint="eastAsia"/>
        </w:rPr>
        <w:t>是一个</w:t>
      </w:r>
      <w:r w:rsidR="00F830D8" w:rsidRPr="00F830D8">
        <w:rPr>
          <w:rFonts w:hint="eastAsia"/>
        </w:rPr>
        <w:t>图形界面软件</w:t>
      </w:r>
      <w:r w:rsidR="00F830D8">
        <w:rPr>
          <w:rFonts w:hint="eastAsia"/>
        </w:rPr>
        <w:t>,</w:t>
      </w:r>
      <w:r w:rsidR="00BD7E11">
        <w:rPr>
          <w:rFonts w:hint="eastAsia"/>
        </w:rPr>
        <w:t>能以图形化的方式进行深度学习模型的设计和调试.</w:t>
      </w:r>
    </w:p>
    <w:p w14:paraId="7D0B4DE9" w14:textId="4A8B0F35" w:rsidR="003E2883" w:rsidRDefault="003E2883" w:rsidP="003E2883">
      <w:pPr>
        <w:pStyle w:val="2"/>
        <w:rPr>
          <w:sz w:val="22"/>
        </w:rPr>
      </w:pPr>
      <w:r w:rsidRPr="003E2883">
        <w:rPr>
          <w:rFonts w:hint="eastAsia"/>
          <w:sz w:val="22"/>
        </w:rPr>
        <w:t>2.</w:t>
      </w:r>
      <w:r w:rsidRPr="003E2883">
        <w:rPr>
          <w:sz w:val="22"/>
        </w:rPr>
        <w:t>1</w:t>
      </w:r>
      <w:r w:rsidRPr="003E2883">
        <w:rPr>
          <w:rFonts w:hint="eastAsia"/>
          <w:sz w:val="22"/>
        </w:rPr>
        <w:t>软件的总体结构</w:t>
      </w:r>
    </w:p>
    <w:p w14:paraId="53D34489" w14:textId="46417281" w:rsidR="003E2883" w:rsidRDefault="003E2883" w:rsidP="003E2883">
      <w:pPr>
        <w:rPr>
          <w:highlight w:val="yellow"/>
        </w:rPr>
      </w:pPr>
      <w:r w:rsidRPr="003E2883">
        <w:rPr>
          <w:rFonts w:hint="eastAsia"/>
          <w:highlight w:val="yellow"/>
        </w:rPr>
        <w:t>[基于两张图来介绍总体结构,一张数据流图,一张模块示意图]</w:t>
      </w:r>
    </w:p>
    <w:p w14:paraId="57D296FA" w14:textId="5FC092C5" w:rsidR="003E2883" w:rsidRDefault="003E2883" w:rsidP="003E2883">
      <w:pPr>
        <w:rPr>
          <w:highlight w:val="yellow"/>
        </w:rPr>
      </w:pPr>
      <w:r w:rsidRPr="003E2883">
        <w:rPr>
          <w:rFonts w:hint="eastAsia"/>
          <w:highlight w:val="yellow"/>
        </w:rPr>
        <w:t>[数据流图主要体现蓝图-&gt;中间代码-&gt;程序代码的流程和蓝图直接运行的流程]</w:t>
      </w:r>
    </w:p>
    <w:p w14:paraId="79CB7EAF" w14:textId="4BA27F5C" w:rsidR="003E2883" w:rsidRDefault="003E2883" w:rsidP="003E2883">
      <w:pPr>
        <w:rPr>
          <w:highlight w:val="yellow"/>
        </w:rPr>
      </w:pPr>
      <w:r w:rsidRPr="003E2883">
        <w:rPr>
          <w:rFonts w:hint="eastAsia"/>
          <w:highlight w:val="yellow"/>
        </w:rPr>
        <w:t>[模块示意图主要体现模块之间的依赖关系,这块还比较乱,现在画不出来]</w:t>
      </w:r>
    </w:p>
    <w:p w14:paraId="33FCCD9B" w14:textId="5C638A51" w:rsidR="003E2883" w:rsidRDefault="00BD7E11" w:rsidP="003E2883">
      <w:pPr>
        <w:rPr>
          <w:highlight w:val="yellow"/>
        </w:rPr>
      </w:pPr>
      <w:r w:rsidRPr="00BD7E11">
        <w:rPr>
          <w:rFonts w:hint="eastAsia"/>
          <w:highlight w:val="yellow"/>
        </w:rPr>
        <w:t>[介绍几个重要模块的作用]</w:t>
      </w:r>
    </w:p>
    <w:p w14:paraId="71BE3930" w14:textId="6187A4FE" w:rsidR="00BD7E11" w:rsidRDefault="00BD7E11" w:rsidP="003E2883">
      <w:pPr>
        <w:rPr>
          <w:highlight w:val="yellow"/>
        </w:rPr>
      </w:pPr>
      <w:r w:rsidRPr="00BD7E11">
        <w:rPr>
          <w:rFonts w:hint="eastAsia"/>
          <w:highlight w:val="yellow"/>
        </w:rPr>
        <w:t>[说一下MVVM模式,一两句话概括优点,然后分别介绍程序里面的M/V/VM都是由哪些类扮演的,以及为什么要这样做]</w:t>
      </w:r>
    </w:p>
    <w:p w14:paraId="2BD185E8" w14:textId="27B12248" w:rsidR="00BD7E11" w:rsidRDefault="00BD7E11" w:rsidP="003E2883">
      <w:pPr>
        <w:rPr>
          <w:highlight w:val="yellow"/>
        </w:rPr>
      </w:pPr>
      <w:r>
        <w:rPr>
          <w:rFonts w:hint="eastAsia"/>
          <w:highlight w:val="yellow"/>
        </w:rPr>
        <w:t>[要提及友好的用户界面</w:t>
      </w:r>
      <w:r w:rsidR="00825F61">
        <w:rPr>
          <w:rFonts w:hint="eastAsia"/>
          <w:highlight w:val="yellow"/>
        </w:rPr>
        <w:t>,并配图</w:t>
      </w:r>
      <w:r>
        <w:rPr>
          <w:rFonts w:hint="eastAsia"/>
          <w:highlight w:val="yellow"/>
        </w:rPr>
        <w:t>]</w:t>
      </w:r>
    </w:p>
    <w:p w14:paraId="0E4DC659" w14:textId="25EFE359" w:rsidR="00BD7E11" w:rsidRDefault="00BD7E11" w:rsidP="00BD7E11">
      <w:pPr>
        <w:pStyle w:val="2"/>
        <w:rPr>
          <w:sz w:val="22"/>
        </w:rPr>
      </w:pPr>
      <w:r w:rsidRPr="00BD7E11">
        <w:rPr>
          <w:rFonts w:hint="eastAsia"/>
          <w:sz w:val="22"/>
        </w:rPr>
        <w:t>2.</w:t>
      </w:r>
      <w:r w:rsidRPr="00BD7E11">
        <w:rPr>
          <w:sz w:val="22"/>
        </w:rPr>
        <w:t xml:space="preserve">2 </w:t>
      </w:r>
      <w:r w:rsidRPr="00BD7E11">
        <w:rPr>
          <w:rFonts w:hint="eastAsia"/>
          <w:sz w:val="22"/>
        </w:rPr>
        <w:t>核心方法</w:t>
      </w:r>
    </w:p>
    <w:p w14:paraId="00202040" w14:textId="77777777" w:rsidR="00BD7E11" w:rsidRDefault="00BD7E11" w:rsidP="00BD7E11">
      <w:r>
        <w:rPr>
          <w:rFonts w:hint="eastAsia"/>
        </w:rPr>
        <w:t>(这个核心方法是什么现在还没确定,候选的有两个:图形化编程语言,代码转换技术,</w:t>
      </w:r>
    </w:p>
    <w:p w14:paraId="6B81F284" w14:textId="77777777" w:rsidR="00BD7E11" w:rsidRDefault="00BD7E11" w:rsidP="00BD7E11">
      <w:r>
        <w:rPr>
          <w:rFonts w:hint="eastAsia"/>
        </w:rPr>
        <w:t>其中图形编程语言这块如果作为核心方法,主要从模块化设计,用户扩展接口,内置代码段这三个方面来说,</w:t>
      </w:r>
    </w:p>
    <w:p w14:paraId="7341A5CA" w14:textId="77777777" w:rsidR="00BD7E11" w:rsidRDefault="00BD7E11" w:rsidP="00BD7E11">
      <w:r>
        <w:rPr>
          <w:rFonts w:hint="eastAsia"/>
        </w:rPr>
        <w:t>如果是代码转换技术作为核心方法,就是从编译的角度来讲,词法分析,语法分析,语义分析,序列化,解序列化,比较零碎</w:t>
      </w:r>
    </w:p>
    <w:p w14:paraId="38823DEE" w14:textId="77777777" w:rsidR="00BD7E11" w:rsidRDefault="00BD7E11" w:rsidP="00BD7E11">
      <w:r>
        <w:rPr>
          <w:rFonts w:hint="eastAsia"/>
        </w:rPr>
        <w:t>目前的状况是</w:t>
      </w:r>
    </w:p>
    <w:p w14:paraId="778E9D90" w14:textId="77777777" w:rsidR="00BD7E11" w:rsidRDefault="00BD7E11" w:rsidP="00BD7E11">
      <w:r>
        <w:rPr>
          <w:rFonts w:hint="eastAsia"/>
        </w:rPr>
        <w:t>图形编程语言这块,基础的计算和函数都有,但是针对深度学习的算法大模块还没做,</w:t>
      </w:r>
    </w:p>
    <w:p w14:paraId="353F8FCE" w14:textId="77777777" w:rsidR="00BD7E11" w:rsidRDefault="00BD7E11" w:rsidP="00BD7E11">
      <w:r>
        <w:rPr>
          <w:rFonts w:hint="eastAsia"/>
        </w:rPr>
        <w:t>用户扩展接口是基于自定义</w:t>
      </w:r>
      <w:proofErr w:type="spellStart"/>
      <w:r>
        <w:rPr>
          <w:rFonts w:hint="eastAsia"/>
        </w:rPr>
        <w:t>dll</w:t>
      </w:r>
      <w:proofErr w:type="spellEnd"/>
      <w:r>
        <w:rPr>
          <w:rFonts w:hint="eastAsia"/>
        </w:rPr>
        <w:t>的编程接口,加载的稳定性不太好,如果用户自定义的模块想调用绘图方面的功能,还不行,做基础计算和复杂计算没问题,</w:t>
      </w:r>
    </w:p>
    <w:p w14:paraId="627C9A4A" w14:textId="77777777" w:rsidR="00BD7E11" w:rsidRDefault="00BD7E11" w:rsidP="00BD7E11">
      <w:r>
        <w:rPr>
          <w:rFonts w:hint="eastAsia"/>
        </w:rPr>
        <w:t>代码转换现在是能做到序列化和解序列化,但是</w:t>
      </w:r>
      <w:proofErr w:type="gramStart"/>
      <w:r>
        <w:rPr>
          <w:rFonts w:hint="eastAsia"/>
        </w:rPr>
        <w:t>是</w:t>
      </w:r>
      <w:proofErr w:type="gramEnd"/>
      <w:r>
        <w:rPr>
          <w:rFonts w:hint="eastAsia"/>
        </w:rPr>
        <w:t>基于json的,之前想过基于python做,但是.net自带的</w:t>
      </w:r>
      <w:proofErr w:type="spellStart"/>
      <w:r>
        <w:rPr>
          <w:rFonts w:hint="eastAsia"/>
        </w:rPr>
        <w:t>Ironpython</w:t>
      </w:r>
      <w:proofErr w:type="spellEnd"/>
      <w:r>
        <w:rPr>
          <w:rFonts w:hint="eastAsia"/>
        </w:rPr>
        <w:t>不能扩展</w:t>
      </w:r>
      <w:proofErr w:type="spellStart"/>
      <w:r>
        <w:rPr>
          <w:rFonts w:hint="eastAsia"/>
        </w:rPr>
        <w:t>tensorflow</w:t>
      </w:r>
      <w:proofErr w:type="spellEnd"/>
      <w:r>
        <w:rPr>
          <w:rFonts w:hint="eastAsia"/>
        </w:rPr>
        <w:t>模块,所以想法是做成离线转换,设计</w:t>
      </w:r>
      <w:proofErr w:type="gramStart"/>
      <w:r>
        <w:rPr>
          <w:rFonts w:hint="eastAsia"/>
        </w:rPr>
        <w:t>好的图</w:t>
      </w:r>
      <w:proofErr w:type="gramEnd"/>
      <w:r>
        <w:rPr>
          <w:rFonts w:hint="eastAsia"/>
        </w:rPr>
        <w:t>直接转换为离线的python,然后外部调用</w:t>
      </w:r>
      <w:proofErr w:type="spellStart"/>
      <w:r>
        <w:rPr>
          <w:rFonts w:hint="eastAsia"/>
        </w:rPr>
        <w:t>tensorflow</w:t>
      </w:r>
      <w:proofErr w:type="spellEnd"/>
      <w:r>
        <w:rPr>
          <w:rFonts w:hint="eastAsia"/>
        </w:rPr>
        <w:t>等模块,但是这样一来,实时调试就很不好做,因为如果是外部进程,只能在生成代码的时候插入一些额外的代码来实现</w:t>
      </w:r>
      <w:proofErr w:type="gramStart"/>
      <w:r>
        <w:rPr>
          <w:rFonts w:hint="eastAsia"/>
        </w:rPr>
        <w:t>实时进</w:t>
      </w:r>
      <w:proofErr w:type="gramEnd"/>
      <w:r>
        <w:rPr>
          <w:rFonts w:hint="eastAsia"/>
        </w:rPr>
        <w:t>程通讯,这个没有尝试过,不知道什么效果,这个点是整个工程中最难的难点,如何实现实时调试,这是一件很重要的事情,我觉得重要的不是怎么写出来这个东西,而是想明白以一种什么样的形式去实时调试才能更好更有用)</w:t>
      </w:r>
    </w:p>
    <w:p w14:paraId="7EF1958F" w14:textId="3580A76C" w:rsidR="00BD7E11" w:rsidRDefault="00BD7E11" w:rsidP="00BD7E11">
      <w:r>
        <w:rPr>
          <w:rFonts w:hint="eastAsia"/>
        </w:rPr>
        <w:t>而且我觉得必须要有一定的数学描述才好,那么什么地方能加上数学描述呢?</w:t>
      </w:r>
    </w:p>
    <w:p w14:paraId="23A3BBCB" w14:textId="0A3A4C01" w:rsidR="00825F61" w:rsidRDefault="00825F61" w:rsidP="00BD7E11">
      <w:r>
        <w:rPr>
          <w:rFonts w:hint="eastAsia"/>
        </w:rPr>
        <w:t>核心方法可以给一个流程图,例如代码转换的流程,但是图形化编程语言可以给渲染流程.</w:t>
      </w:r>
    </w:p>
    <w:p w14:paraId="79828785" w14:textId="2C1057CA" w:rsidR="00825F61" w:rsidRDefault="00825F61" w:rsidP="00BD7E11">
      <w:r>
        <w:rPr>
          <w:rFonts w:hint="eastAsia"/>
        </w:rPr>
        <w:t>介绍核心方法的各个步骤的时候,应该说明这一步是总体流程中数据流图或者模块依赖图中的哪一个模块</w:t>
      </w:r>
      <w:r w:rsidR="00476DD1">
        <w:rPr>
          <w:rFonts w:hint="eastAsia"/>
        </w:rPr>
        <w:t>.</w:t>
      </w:r>
    </w:p>
    <w:p w14:paraId="045EB8F8" w14:textId="77777777" w:rsidR="00825F61" w:rsidRDefault="00825F61">
      <w:pPr>
        <w:widowControl/>
        <w:jc w:val="left"/>
      </w:pPr>
      <w:r>
        <w:br w:type="page"/>
      </w:r>
    </w:p>
    <w:p w14:paraId="3DF3B60E" w14:textId="1F06D3E1" w:rsidR="00825F61" w:rsidRDefault="00825F61" w:rsidP="00825F61">
      <w:pPr>
        <w:pStyle w:val="1"/>
        <w:spacing w:line="240" w:lineRule="auto"/>
        <w:rPr>
          <w:sz w:val="28"/>
        </w:rPr>
      </w:pPr>
      <w:r w:rsidRPr="00825F61">
        <w:rPr>
          <w:rFonts w:hint="eastAsia"/>
          <w:sz w:val="28"/>
        </w:rPr>
        <w:lastRenderedPageBreak/>
        <w:t>3.案例</w:t>
      </w:r>
    </w:p>
    <w:p w14:paraId="63FB1356" w14:textId="67DC632A" w:rsidR="00825F61" w:rsidRDefault="00825F61" w:rsidP="00825F61">
      <w:r>
        <w:rPr>
          <w:rFonts w:hint="eastAsia"/>
        </w:rPr>
        <w:t>案例1:使用蓝图进行简单计算,要设计到文件</w:t>
      </w:r>
      <w:r w:rsidRPr="00CA1FB5">
        <w:rPr>
          <w:rFonts w:hint="eastAsia"/>
          <w:highlight w:val="yellow"/>
        </w:rPr>
        <w:t>IO</w:t>
      </w:r>
      <w:r>
        <w:rPr>
          <w:rFonts w:hint="eastAsia"/>
        </w:rPr>
        <w:t>和标准输入输出IO</w:t>
      </w:r>
    </w:p>
    <w:p w14:paraId="5CB10B09" w14:textId="7EA9688E" w:rsidR="00C2688E" w:rsidRDefault="00C2688E" w:rsidP="00825F61">
      <w:r>
        <w:rPr>
          <w:rFonts w:hint="eastAsia"/>
        </w:rPr>
        <w:t>案例2:使用蓝图进行图像处理,实现某篇论文中的图像预处理方法.</w:t>
      </w:r>
    </w:p>
    <w:p w14:paraId="4AF99835" w14:textId="2A11304E" w:rsidR="00825F61" w:rsidRDefault="00C2688E" w:rsidP="00825F61">
      <w:r>
        <w:rPr>
          <w:rFonts w:hint="eastAsia"/>
        </w:rPr>
        <w:t>案例:</w:t>
      </w:r>
      <w:r>
        <w:t>3</w:t>
      </w:r>
      <w:r w:rsidR="00825F61">
        <w:rPr>
          <w:rFonts w:hint="eastAsia"/>
        </w:rPr>
        <w:t>使用蓝图进行</w:t>
      </w:r>
      <w:r w:rsidR="00825F61" w:rsidRPr="00CA1FB5">
        <w:rPr>
          <w:rFonts w:hint="eastAsia"/>
          <w:highlight w:val="yellow"/>
        </w:rPr>
        <w:t>神经网络设计</w:t>
      </w:r>
      <w:r w:rsidR="00825F61">
        <w:rPr>
          <w:rFonts w:hint="eastAsia"/>
        </w:rPr>
        <w:t>,挑选具有代表性的例如</w:t>
      </w:r>
      <w:proofErr w:type="spellStart"/>
      <w:r w:rsidR="00825F61">
        <w:rPr>
          <w:rFonts w:hint="eastAsia"/>
        </w:rPr>
        <w:t>AlexNet</w:t>
      </w:r>
      <w:proofErr w:type="spellEnd"/>
      <w:r w:rsidR="00825F61">
        <w:t>,</w:t>
      </w:r>
      <w:r w:rsidR="00825F61">
        <w:rPr>
          <w:rFonts w:hint="eastAsia"/>
        </w:rPr>
        <w:t>残差网络,SSD,RNN</w:t>
      </w:r>
      <w:r w:rsidR="00B14EA9">
        <w:rPr>
          <w:rFonts w:hint="eastAsia"/>
        </w:rPr>
        <w:t>等进行设计表示并</w:t>
      </w:r>
      <w:r w:rsidR="00B14EA9" w:rsidRPr="00CA1FB5">
        <w:rPr>
          <w:rFonts w:hint="eastAsia"/>
          <w:highlight w:val="yellow"/>
        </w:rPr>
        <w:t>导出代码</w:t>
      </w:r>
      <w:r w:rsidR="00B14EA9">
        <w:rPr>
          <w:rFonts w:hint="eastAsia"/>
        </w:rPr>
        <w:t>进行运行测试,并与直接编写的对应的网络进行性能对比和代码量对比,如果可能,演示从代码转换成蓝图的能力.并说明限制条件</w:t>
      </w:r>
    </w:p>
    <w:p w14:paraId="24CE8FFA" w14:textId="1B942E1F" w:rsidR="00B14EA9" w:rsidRDefault="00B14EA9" w:rsidP="00825F61">
      <w:r>
        <w:rPr>
          <w:rFonts w:hint="eastAsia"/>
        </w:rPr>
        <w:t>案例</w:t>
      </w:r>
      <w:r w:rsidR="00C2688E">
        <w:t>4</w:t>
      </w:r>
      <w:r>
        <w:rPr>
          <w:rFonts w:hint="eastAsia"/>
        </w:rPr>
        <w:t>:使用蓝图</w:t>
      </w:r>
      <w:r w:rsidRPr="00CA1FB5">
        <w:rPr>
          <w:rFonts w:hint="eastAsia"/>
          <w:highlight w:val="yellow"/>
        </w:rPr>
        <w:t>绘制曲线</w:t>
      </w:r>
      <w:r>
        <w:rPr>
          <w:rFonts w:hint="eastAsia"/>
        </w:rPr>
        <w:t>,曲面,查看卷积核</w:t>
      </w:r>
      <w:r w:rsidR="00CA1FB5">
        <w:rPr>
          <w:rFonts w:hint="eastAsia"/>
        </w:rPr>
        <w:t>等</w:t>
      </w:r>
      <w:r>
        <w:rPr>
          <w:rFonts w:hint="eastAsia"/>
        </w:rPr>
        <w:t>,此处可以是用一个简单的神经网络或者简单计算进行,</w:t>
      </w:r>
    </w:p>
    <w:p w14:paraId="0A4240FF" w14:textId="10F11B36" w:rsidR="00B14EA9" w:rsidRDefault="00CA1FB5" w:rsidP="00825F61">
      <w:r>
        <w:rPr>
          <w:rFonts w:hint="eastAsia"/>
        </w:rPr>
        <w:t>案例5:进行用户自定义</w:t>
      </w:r>
      <w:r w:rsidRPr="00CA1FB5">
        <w:rPr>
          <w:rFonts w:hint="eastAsia"/>
          <w:highlight w:val="yellow"/>
        </w:rPr>
        <w:t>扩展</w:t>
      </w:r>
      <w:r>
        <w:rPr>
          <w:rFonts w:hint="eastAsia"/>
        </w:rPr>
        <w:t>,目前有两种扩展:用节点组合成一个复杂节点/基于</w:t>
      </w:r>
      <w:proofErr w:type="spellStart"/>
      <w:r>
        <w:rPr>
          <w:rFonts w:hint="eastAsia"/>
        </w:rPr>
        <w:t>dll</w:t>
      </w:r>
      <w:proofErr w:type="spellEnd"/>
      <w:r>
        <w:rPr>
          <w:rFonts w:hint="eastAsia"/>
        </w:rPr>
        <w:t>的编扩展.</w:t>
      </w:r>
    </w:p>
    <w:p w14:paraId="40D5504A" w14:textId="1045A190" w:rsidR="00CB7E8E" w:rsidRDefault="00B14EA9" w:rsidP="00825F61">
      <w:r>
        <w:rPr>
          <w:rFonts w:hint="eastAsia"/>
        </w:rPr>
        <w:t>[所有的案例配截图,简要说明操作,]</w:t>
      </w:r>
    </w:p>
    <w:p w14:paraId="5A53C04B" w14:textId="77777777" w:rsidR="00CB7E8E" w:rsidRDefault="00CB7E8E">
      <w:pPr>
        <w:widowControl/>
        <w:jc w:val="left"/>
      </w:pPr>
      <w:r>
        <w:br w:type="page"/>
      </w:r>
    </w:p>
    <w:p w14:paraId="1F8018D7" w14:textId="4DB8821F" w:rsidR="00B14EA9" w:rsidRDefault="00CB7E8E" w:rsidP="00CB7E8E">
      <w:pPr>
        <w:pStyle w:val="1"/>
        <w:spacing w:line="240" w:lineRule="auto"/>
        <w:rPr>
          <w:sz w:val="28"/>
        </w:rPr>
      </w:pPr>
      <w:r w:rsidRPr="00CB7E8E">
        <w:rPr>
          <w:sz w:val="28"/>
        </w:rPr>
        <w:lastRenderedPageBreak/>
        <w:t>4</w:t>
      </w:r>
      <w:r w:rsidRPr="00CB7E8E">
        <w:rPr>
          <w:rFonts w:hint="eastAsia"/>
          <w:sz w:val="28"/>
        </w:rPr>
        <w:t>.结论</w:t>
      </w:r>
    </w:p>
    <w:p w14:paraId="3A64AF5C" w14:textId="6D3A0449" w:rsidR="00CB7E8E" w:rsidRDefault="00F86BFA" w:rsidP="00CB7E8E">
      <w:r>
        <w:rPr>
          <w:rFonts w:hint="eastAsia"/>
        </w:rPr>
        <w:t>本文介绍了图形化编程方法在深度学习模型的设计和调试中的应用,有效的使用了</w:t>
      </w:r>
      <w:r w:rsidRPr="00390CDE">
        <w:rPr>
          <w:rFonts w:hint="eastAsia"/>
          <w:highlight w:val="yellow"/>
        </w:rPr>
        <w:t>代码转换</w:t>
      </w:r>
      <w:r w:rsidR="00DB0799">
        <w:rPr>
          <w:rFonts w:hint="eastAsia"/>
        </w:rPr>
        <w:t>和</w:t>
      </w:r>
      <w:r w:rsidR="00DB0799" w:rsidRPr="00DB0799">
        <w:rPr>
          <w:rFonts w:hint="eastAsia"/>
          <w:highlight w:val="yellow"/>
        </w:rPr>
        <w:t>MVVM设计模式</w:t>
      </w:r>
      <w:r w:rsidR="008A4482">
        <w:rPr>
          <w:rFonts w:hint="eastAsia"/>
        </w:rPr>
        <w:t>,设计并实现了一种基于节点的图形化编程方法,使用了几个特定的示例来演示功能,所提出的</w:t>
      </w:r>
      <w:proofErr w:type="gramStart"/>
      <w:r w:rsidR="008A4482">
        <w:rPr>
          <w:rFonts w:hint="eastAsia"/>
        </w:rPr>
        <w:t>的</w:t>
      </w:r>
      <w:proofErr w:type="gramEnd"/>
      <w:r w:rsidR="008A4482">
        <w:rPr>
          <w:rFonts w:hint="eastAsia"/>
        </w:rPr>
        <w:t>用户界面已被证明是直观且灵活的,可以通过节点的连接完成深度学习模型的设计,并使用调试工具进行模型的调试,为快速简洁的深度学习应用开发提供了一个有效的工具,他还提供了扩展接口,能够被用户简单的定制为更适合自身开发需要的灵活而强大的平台.</w:t>
      </w:r>
    </w:p>
    <w:p w14:paraId="65C36698" w14:textId="5D60416D" w:rsidR="008A4482" w:rsidRDefault="008A4482" w:rsidP="00CB7E8E"/>
    <w:p w14:paraId="6458B5B6" w14:textId="1E5F6D30" w:rsidR="00CA1FB5" w:rsidRPr="00CA1FB5" w:rsidRDefault="008A4482" w:rsidP="00CA1FB5">
      <w:pPr>
        <w:pStyle w:val="1"/>
        <w:spacing w:line="240" w:lineRule="auto"/>
        <w:rPr>
          <w:sz w:val="28"/>
        </w:rPr>
      </w:pPr>
      <w:r w:rsidRPr="008A4482">
        <w:rPr>
          <w:rFonts w:hint="eastAsia"/>
          <w:sz w:val="28"/>
        </w:rPr>
        <w:t>致谢</w:t>
      </w:r>
    </w:p>
    <w:p w14:paraId="6B068419" w14:textId="42E1A89B"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在文章结尾部分的单独部分中，在引用之前整理确认，因此，不要将它们包括在标题页上，作为标题或其他的脚注。这里列出那些在研究期间提供帮助的人（例如，提供语言帮助，写作帮助或者阅读文章的证明等）。</w:t>
      </w:r>
      <w:bookmarkStart w:id="0" w:name="48200"/>
      <w:bookmarkEnd w:id="0"/>
      <w:r w:rsidRPr="00CA1FB5">
        <w:rPr>
          <w:rFonts w:asciiTheme="minorHAnsi" w:eastAsiaTheme="minorEastAsia" w:hAnsiTheme="minorHAnsi" w:cstheme="minorBidi"/>
          <w:kern w:val="2"/>
          <w:sz w:val="21"/>
          <w:szCs w:val="22"/>
        </w:rPr>
        <w:br/>
        <w:t>以这种标准方式列出资金来源：</w:t>
      </w:r>
    </w:p>
    <w:p w14:paraId="7406A93E"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 xml:space="preserve">资助：这项工作得到了国立卫生研究院的资助[grant number </w:t>
      </w:r>
      <w:proofErr w:type="spellStart"/>
      <w:r w:rsidRPr="00CA1FB5">
        <w:rPr>
          <w:rFonts w:asciiTheme="minorHAnsi" w:eastAsiaTheme="minorEastAsia" w:hAnsiTheme="minorHAnsi" w:cstheme="minorBidi"/>
          <w:kern w:val="2"/>
          <w:sz w:val="21"/>
          <w:szCs w:val="22"/>
        </w:rPr>
        <w:t>xxxx</w:t>
      </w:r>
      <w:proofErr w:type="spellEnd"/>
      <w:r w:rsidRPr="00CA1FB5">
        <w:rPr>
          <w:rFonts w:asciiTheme="minorHAnsi" w:eastAsiaTheme="minorEastAsia" w:hAnsiTheme="minorHAnsi" w:cstheme="minorBidi"/>
          <w:kern w:val="2"/>
          <w:sz w:val="21"/>
          <w:szCs w:val="22"/>
        </w:rPr>
        <w:t>，</w:t>
      </w:r>
      <w:proofErr w:type="spellStart"/>
      <w:r w:rsidRPr="00CA1FB5">
        <w:rPr>
          <w:rFonts w:asciiTheme="minorHAnsi" w:eastAsiaTheme="minorEastAsia" w:hAnsiTheme="minorHAnsi" w:cstheme="minorBidi"/>
          <w:kern w:val="2"/>
          <w:sz w:val="21"/>
          <w:szCs w:val="22"/>
        </w:rPr>
        <w:t>yyyy</w:t>
      </w:r>
      <w:proofErr w:type="spellEnd"/>
      <w:r w:rsidRPr="00CA1FB5">
        <w:rPr>
          <w:rFonts w:asciiTheme="minorHAnsi" w:eastAsiaTheme="minorEastAsia" w:hAnsiTheme="minorHAnsi" w:cstheme="minorBidi"/>
          <w:kern w:val="2"/>
          <w:sz w:val="21"/>
          <w:szCs w:val="22"/>
        </w:rPr>
        <w:t xml:space="preserve">]; 西雅图比尔和梅林达·盖茨基金会[授权号码zzzz]; 和美国和平研究所[grant number </w:t>
      </w:r>
      <w:proofErr w:type="spellStart"/>
      <w:r w:rsidRPr="00CA1FB5">
        <w:rPr>
          <w:rFonts w:asciiTheme="minorHAnsi" w:eastAsiaTheme="minorEastAsia" w:hAnsiTheme="minorHAnsi" w:cstheme="minorBidi"/>
          <w:kern w:val="2"/>
          <w:sz w:val="21"/>
          <w:szCs w:val="22"/>
        </w:rPr>
        <w:t>aaaa</w:t>
      </w:r>
      <w:proofErr w:type="spellEnd"/>
      <w:r w:rsidRPr="00CA1FB5">
        <w:rPr>
          <w:rFonts w:asciiTheme="minorHAnsi" w:eastAsiaTheme="minorEastAsia" w:hAnsiTheme="minorHAnsi" w:cstheme="minorBidi"/>
          <w:kern w:val="2"/>
          <w:sz w:val="21"/>
          <w:szCs w:val="22"/>
        </w:rPr>
        <w:t>]。</w:t>
      </w:r>
    </w:p>
    <w:p w14:paraId="3E97A623"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没有必要对计划或赠款和奖励的类型进行详细的说明。当拨款来自大学，学院或其他研究机构可获得的整笔拨款或其他资源时，请</w:t>
      </w:r>
      <w:proofErr w:type="gramStart"/>
      <w:r w:rsidRPr="00CA1FB5">
        <w:rPr>
          <w:rFonts w:asciiTheme="minorHAnsi" w:eastAsiaTheme="minorEastAsia" w:hAnsiTheme="minorHAnsi" w:cstheme="minorBidi"/>
          <w:kern w:val="2"/>
          <w:sz w:val="21"/>
          <w:szCs w:val="22"/>
        </w:rPr>
        <w:t>提供提供</w:t>
      </w:r>
      <w:proofErr w:type="gramEnd"/>
      <w:r w:rsidRPr="00CA1FB5">
        <w:rPr>
          <w:rFonts w:asciiTheme="minorHAnsi" w:eastAsiaTheme="minorEastAsia" w:hAnsiTheme="minorHAnsi" w:cstheme="minorBidi"/>
          <w:kern w:val="2"/>
          <w:sz w:val="21"/>
          <w:szCs w:val="22"/>
        </w:rPr>
        <w:t>资助的机构或组织的名称。</w:t>
      </w:r>
    </w:p>
    <w:p w14:paraId="58D32EF5" w14:textId="77777777" w:rsidR="00CA1FB5" w:rsidRPr="00CA1FB5" w:rsidRDefault="00CA1FB5" w:rsidP="00CA1FB5">
      <w:pPr>
        <w:pStyle w:val="a7"/>
        <w:shd w:val="clear" w:color="auto" w:fill="FFFFFF"/>
        <w:spacing w:before="0" w:after="0"/>
        <w:textAlignment w:val="baseline"/>
        <w:rPr>
          <w:rFonts w:asciiTheme="minorHAnsi" w:eastAsiaTheme="minorEastAsia" w:hAnsiTheme="minorHAnsi" w:cstheme="minorBidi"/>
          <w:kern w:val="2"/>
          <w:sz w:val="21"/>
          <w:szCs w:val="22"/>
        </w:rPr>
      </w:pPr>
      <w:r w:rsidRPr="00CA1FB5">
        <w:rPr>
          <w:rFonts w:asciiTheme="minorHAnsi" w:eastAsiaTheme="minorEastAsia" w:hAnsiTheme="minorHAnsi" w:cstheme="minorBidi"/>
          <w:kern w:val="2"/>
          <w:sz w:val="21"/>
          <w:szCs w:val="22"/>
        </w:rPr>
        <w:t>如果没有为研究提供资金，</w:t>
      </w:r>
      <w:proofErr w:type="gramStart"/>
      <w:r w:rsidRPr="00CA1FB5">
        <w:rPr>
          <w:rFonts w:asciiTheme="minorHAnsi" w:eastAsiaTheme="minorEastAsia" w:hAnsiTheme="minorHAnsi" w:cstheme="minorBidi"/>
          <w:kern w:val="2"/>
          <w:sz w:val="21"/>
          <w:szCs w:val="22"/>
        </w:rPr>
        <w:t>请包括</w:t>
      </w:r>
      <w:proofErr w:type="gramEnd"/>
      <w:r w:rsidRPr="00CA1FB5">
        <w:rPr>
          <w:rFonts w:asciiTheme="minorHAnsi" w:eastAsiaTheme="minorEastAsia" w:hAnsiTheme="minorHAnsi" w:cstheme="minorBidi"/>
          <w:kern w:val="2"/>
          <w:sz w:val="21"/>
          <w:szCs w:val="22"/>
        </w:rPr>
        <w:t>以下句子：</w:t>
      </w:r>
    </w:p>
    <w:p w14:paraId="6BDF2596" w14:textId="37ABD30E" w:rsidR="008A4482" w:rsidRDefault="008A4482" w:rsidP="00CA1FB5">
      <w:pPr>
        <w:pStyle w:val="a7"/>
        <w:shd w:val="clear" w:color="auto" w:fill="FFFFFF"/>
        <w:spacing w:before="0" w:after="0"/>
        <w:textAlignment w:val="baseline"/>
      </w:pPr>
      <w:r w:rsidRPr="008A4482">
        <w:t>This research did not receive any specific grant from funding agencies in the public, commercial, or not-for-profit sectors.</w:t>
      </w:r>
    </w:p>
    <w:p w14:paraId="55CC9B6C" w14:textId="34B5354A" w:rsidR="00CA1FB5" w:rsidRDefault="00CA1FB5" w:rsidP="00CA1FB5">
      <w:pPr>
        <w:pStyle w:val="1"/>
        <w:spacing w:line="240" w:lineRule="auto"/>
        <w:rPr>
          <w:sz w:val="28"/>
        </w:rPr>
      </w:pPr>
      <w:r w:rsidRPr="00CA1FB5">
        <w:rPr>
          <w:rFonts w:hint="eastAsia"/>
          <w:sz w:val="28"/>
        </w:rPr>
        <w:t>参考文献</w:t>
      </w:r>
    </w:p>
    <w:p w14:paraId="26CA2E5A" w14:textId="43F1C065" w:rsidR="0078681D" w:rsidRDefault="0078681D">
      <w:pPr>
        <w:widowControl/>
        <w:jc w:val="left"/>
      </w:pPr>
      <w:r>
        <w:br w:type="page"/>
      </w:r>
    </w:p>
    <w:p w14:paraId="2C6EC05A" w14:textId="539C3967" w:rsidR="00CA1FB5" w:rsidRDefault="0078681D" w:rsidP="00CA1FB5">
      <w:r>
        <w:rPr>
          <w:rFonts w:hint="eastAsia"/>
        </w:rPr>
        <w:lastRenderedPageBreak/>
        <w:t>2018年6月2日09:35:30更新:</w:t>
      </w:r>
    </w:p>
    <w:p w14:paraId="559FF13C" w14:textId="2E3783C3" w:rsidR="0078681D" w:rsidRDefault="0078681D" w:rsidP="00CA1FB5">
      <w:r>
        <w:rPr>
          <w:rFonts w:hint="eastAsia"/>
        </w:rPr>
        <w:t>1.</w:t>
      </w:r>
      <w:r>
        <w:t xml:space="preserve"> </w:t>
      </w:r>
      <w:r>
        <w:rPr>
          <w:rFonts w:hint="eastAsia"/>
        </w:rPr>
        <w:t>目前已出现了一款在线软件</w:t>
      </w:r>
      <w:proofErr w:type="spellStart"/>
      <w:r>
        <w:rPr>
          <w:rFonts w:hint="eastAsia"/>
        </w:rPr>
        <w:t>TensorEd</w:t>
      </w:r>
      <w:r>
        <w:t>itor</w:t>
      </w:r>
      <w:proofErr w:type="spellEnd"/>
      <w:r>
        <w:t>,</w:t>
      </w:r>
      <w:r w:rsidRPr="0078681D">
        <w:t xml:space="preserve"> </w:t>
      </w:r>
      <w:hyperlink r:id="rId7" w:history="1">
        <w:r w:rsidRPr="00F54F5C">
          <w:rPr>
            <w:rStyle w:val="a9"/>
          </w:rPr>
          <w:t>https://www.tensoreditor.com/</w:t>
        </w:r>
      </w:hyperlink>
      <w:r>
        <w:rPr>
          <w:rFonts w:hint="eastAsia"/>
        </w:rPr>
        <w:t>,但是他</w:t>
      </w:r>
      <w:proofErr w:type="gramStart"/>
      <w:r>
        <w:rPr>
          <w:rFonts w:hint="eastAsia"/>
        </w:rPr>
        <w:t>是闭源的</w:t>
      </w:r>
      <w:proofErr w:type="gramEnd"/>
      <w:r>
        <w:rPr>
          <w:rFonts w:hint="eastAsia"/>
        </w:rPr>
        <w:t>,但是他真的能生成</w:t>
      </w:r>
      <w:proofErr w:type="spellStart"/>
      <w:r>
        <w:rPr>
          <w:rFonts w:hint="eastAsia"/>
        </w:rPr>
        <w:t>tensorflow</w:t>
      </w:r>
      <w:proofErr w:type="spellEnd"/>
      <w:r>
        <w:rPr>
          <w:rFonts w:hint="eastAsia"/>
        </w:rPr>
        <w:t>代码.</w:t>
      </w:r>
    </w:p>
    <w:p w14:paraId="3634C221" w14:textId="66DC3B96" w:rsidR="0078681D" w:rsidRDefault="0078681D" w:rsidP="00CA1FB5">
      <w:r>
        <w:rPr>
          <w:rFonts w:hint="eastAsia"/>
        </w:rPr>
        <w:t>2.</w:t>
      </w:r>
      <w:r>
        <w:t xml:space="preserve"> </w:t>
      </w:r>
      <w:r>
        <w:rPr>
          <w:rFonts w:hint="eastAsia"/>
        </w:rPr>
        <w:t>可以加一个例子,肺癌检测中形态学处理那8步,引用那篇论文:grt</w:t>
      </w:r>
      <w:r>
        <w:t>123</w:t>
      </w:r>
    </w:p>
    <w:p w14:paraId="29E6D7F0" w14:textId="1D30056C" w:rsidR="0078681D" w:rsidRDefault="0078681D" w:rsidP="00CA1FB5">
      <w:r>
        <w:rPr>
          <w:rFonts w:hint="eastAsia"/>
        </w:rPr>
        <w:t>3</w:t>
      </w:r>
      <w:r>
        <w:t xml:space="preserve">. </w:t>
      </w:r>
      <w:r>
        <w:rPr>
          <w:rFonts w:hint="eastAsia"/>
        </w:rPr>
        <w:t>要说明程序是基于</w:t>
      </w:r>
      <w:proofErr w:type="spellStart"/>
      <w:r>
        <w:rPr>
          <w:rFonts w:hint="eastAsia"/>
        </w:rPr>
        <w:t>AutoDesk</w:t>
      </w:r>
      <w:proofErr w:type="spellEnd"/>
      <w:r>
        <w:t xml:space="preserve"> </w:t>
      </w:r>
      <w:r>
        <w:rPr>
          <w:rFonts w:hint="eastAsia"/>
        </w:rPr>
        <w:t>Dynamo开源软件编写的,其中核心部件是</w:t>
      </w:r>
      <w:proofErr w:type="spellStart"/>
      <w:r>
        <w:rPr>
          <w:rFonts w:hint="eastAsia"/>
        </w:rPr>
        <w:t>D</w:t>
      </w:r>
      <w:r>
        <w:t>esignScript</w:t>
      </w:r>
      <w:proofErr w:type="spellEnd"/>
      <w:r>
        <w:rPr>
          <w:rFonts w:hint="eastAsia"/>
        </w:rPr>
        <w:t>.</w:t>
      </w:r>
    </w:p>
    <w:p w14:paraId="564CB369" w14:textId="29FD36DF" w:rsidR="0078681D" w:rsidRDefault="00E46C9E" w:rsidP="00CA1FB5">
      <w:r>
        <w:rPr>
          <w:rFonts w:hint="eastAsia"/>
        </w:rPr>
        <w:t>4.</w:t>
      </w:r>
      <w:r>
        <w:t xml:space="preserve"> </w:t>
      </w:r>
      <w:r>
        <w:rPr>
          <w:rFonts w:hint="eastAsia"/>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Default="00E46C9E" w:rsidP="00CA1FB5">
      <w:r>
        <w:rPr>
          <w:rFonts w:hint="eastAsia"/>
        </w:rPr>
        <w:t>6.</w:t>
      </w:r>
      <w:r>
        <w:t xml:space="preserve"> </w:t>
      </w:r>
      <w:r>
        <w:rPr>
          <w:rFonts w:hint="eastAsia"/>
        </w:rPr>
        <w:t>Python的绘图功能能不能想办法集成进来</w:t>
      </w:r>
    </w:p>
    <w:p w14:paraId="72854663" w14:textId="5E527369" w:rsidR="008A6CF4" w:rsidRPr="00CA1FB5" w:rsidRDefault="008A6CF4" w:rsidP="00CA1FB5">
      <w:pPr>
        <w:rPr>
          <w:rFonts w:hint="eastAsia"/>
        </w:rPr>
      </w:pPr>
      <w:r>
        <w:rPr>
          <w:rFonts w:hint="eastAsia"/>
        </w:rPr>
        <w:t>7.考虑加载已经训练</w:t>
      </w:r>
      <w:bookmarkStart w:id="1" w:name="_GoBack"/>
      <w:bookmarkEnd w:id="1"/>
      <w:r>
        <w:rPr>
          <w:rFonts w:hint="eastAsia"/>
        </w:rPr>
        <w:t>好的模型,然后</w:t>
      </w:r>
      <w:r w:rsidR="00DF5220">
        <w:rPr>
          <w:rFonts w:hint="eastAsia"/>
        </w:rPr>
        <w:t>导出某些层的特征</w:t>
      </w:r>
      <w:r w:rsidR="00627E8B">
        <w:rPr>
          <w:rFonts w:hint="eastAsia"/>
        </w:rPr>
        <w:t>并可视化</w:t>
      </w:r>
    </w:p>
    <w:sectPr w:rsidR="008A6CF4" w:rsidRPr="00CA1FB5" w:rsidSect="00E93633">
      <w:head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E555" w14:textId="77777777" w:rsidR="005457C2" w:rsidRDefault="005457C2" w:rsidP="00E93633">
      <w:r>
        <w:separator/>
      </w:r>
    </w:p>
  </w:endnote>
  <w:endnote w:type="continuationSeparator" w:id="0">
    <w:p w14:paraId="145121C2" w14:textId="77777777" w:rsidR="005457C2" w:rsidRDefault="005457C2"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554DE" w14:textId="77777777" w:rsidR="005457C2" w:rsidRDefault="005457C2" w:rsidP="00E93633">
      <w:r>
        <w:separator/>
      </w:r>
    </w:p>
  </w:footnote>
  <w:footnote w:type="continuationSeparator" w:id="0">
    <w:p w14:paraId="6BBB9AFB" w14:textId="77777777" w:rsidR="005457C2" w:rsidRDefault="005457C2"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E93633" w:rsidRDefault="00E93633">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F70B6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B62">
          <w:rPr>
            <w:b/>
            <w:bCs/>
            <w:noProof/>
          </w:rPr>
          <w:t>6</w:t>
        </w:r>
        <w:r>
          <w:rPr>
            <w:b/>
            <w:bCs/>
            <w:sz w:val="24"/>
            <w:szCs w:val="24"/>
          </w:rPr>
          <w:fldChar w:fldCharType="end"/>
        </w:r>
      </w:p>
    </w:sdtContent>
  </w:sdt>
  <w:p w14:paraId="44A64661" w14:textId="564E6E4E" w:rsidR="00E93633" w:rsidRDefault="00E93633" w:rsidP="00E93633">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16688D"/>
    <w:rsid w:val="001850DE"/>
    <w:rsid w:val="00213C97"/>
    <w:rsid w:val="00292DF2"/>
    <w:rsid w:val="00333964"/>
    <w:rsid w:val="00390CDE"/>
    <w:rsid w:val="003B4D6F"/>
    <w:rsid w:val="003E2883"/>
    <w:rsid w:val="003F1506"/>
    <w:rsid w:val="00476DD1"/>
    <w:rsid w:val="005457C2"/>
    <w:rsid w:val="005765AC"/>
    <w:rsid w:val="005818BB"/>
    <w:rsid w:val="005A0C58"/>
    <w:rsid w:val="00623D10"/>
    <w:rsid w:val="00627E8B"/>
    <w:rsid w:val="006741C4"/>
    <w:rsid w:val="00740334"/>
    <w:rsid w:val="0078681D"/>
    <w:rsid w:val="007D40DE"/>
    <w:rsid w:val="007E1D41"/>
    <w:rsid w:val="00815AB7"/>
    <w:rsid w:val="00825F61"/>
    <w:rsid w:val="008A4482"/>
    <w:rsid w:val="008A6CF4"/>
    <w:rsid w:val="00970931"/>
    <w:rsid w:val="00A0684E"/>
    <w:rsid w:val="00A1464C"/>
    <w:rsid w:val="00AD0EA0"/>
    <w:rsid w:val="00AE4081"/>
    <w:rsid w:val="00AF48C2"/>
    <w:rsid w:val="00B14EA9"/>
    <w:rsid w:val="00BB44FE"/>
    <w:rsid w:val="00BD7E11"/>
    <w:rsid w:val="00C23DA1"/>
    <w:rsid w:val="00C2688E"/>
    <w:rsid w:val="00C8133A"/>
    <w:rsid w:val="00CA1FB5"/>
    <w:rsid w:val="00CB7E8E"/>
    <w:rsid w:val="00CE7991"/>
    <w:rsid w:val="00D37317"/>
    <w:rsid w:val="00D53762"/>
    <w:rsid w:val="00DB0799"/>
    <w:rsid w:val="00DF5220"/>
    <w:rsid w:val="00E161AA"/>
    <w:rsid w:val="00E46C9E"/>
    <w:rsid w:val="00E51E9A"/>
    <w:rsid w:val="00E93633"/>
    <w:rsid w:val="00EB46D4"/>
    <w:rsid w:val="00EC79ED"/>
    <w:rsid w:val="00F70B62"/>
    <w:rsid w:val="00F830D8"/>
    <w:rsid w:val="00F86BFA"/>
    <w:rsid w:val="00F93A8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nsoredito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F32E14B4574C35A852F326EB393B7F"/>
        <w:category>
          <w:name w:val="常规"/>
          <w:gallery w:val="placeholder"/>
        </w:category>
        <w:types>
          <w:type w:val="bbPlcHdr"/>
        </w:types>
        <w:behaviors>
          <w:behavior w:val="content"/>
        </w:behaviors>
        <w:guid w:val="{0B8DE5AE-0100-4B85-ACED-19724CB33910}"/>
      </w:docPartPr>
      <w:docPartBody>
        <w:p w:rsidR="000203C6" w:rsidRDefault="00933FA4" w:rsidP="00933FA4">
          <w:pPr>
            <w:pStyle w:val="50F32E14B4574C35A852F326EB393B7F"/>
          </w:pPr>
          <w:r>
            <w:rPr>
              <w:lang w:val="zh-CN"/>
            </w:rPr>
            <w:t>键入章标题(第 3 级)</w:t>
          </w:r>
        </w:p>
      </w:docPartBody>
    </w:docPart>
    <w:docPart>
      <w:docPartPr>
        <w:name w:val="0524C6477D8D4A839746E94C806D2D90"/>
        <w:category>
          <w:name w:val="常规"/>
          <w:gallery w:val="placeholder"/>
        </w:category>
        <w:types>
          <w:type w:val="bbPlcHdr"/>
        </w:types>
        <w:behaviors>
          <w:behavior w:val="content"/>
        </w:behaviors>
        <w:guid w:val="{7996600C-BEA5-4C8E-9FB7-27D216DCC0AA}"/>
      </w:docPartPr>
      <w:docPartBody>
        <w:p w:rsidR="000203C6" w:rsidRDefault="00933FA4" w:rsidP="00933FA4">
          <w:pPr>
            <w:pStyle w:val="0524C6477D8D4A839746E94C806D2D90"/>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A4"/>
    <w:rsid w:val="000203C6"/>
    <w:rsid w:val="0032206F"/>
    <w:rsid w:val="008825EA"/>
    <w:rsid w:val="00932986"/>
    <w:rsid w:val="00933FA4"/>
    <w:rsid w:val="00A667E7"/>
    <w:rsid w:val="00E9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B74D63586142D98890F1200AEA734D">
    <w:name w:val="C5B74D63586142D98890F1200AEA734D"/>
    <w:rsid w:val="00933FA4"/>
    <w:pPr>
      <w:widowControl w:val="0"/>
      <w:jc w:val="both"/>
    </w:pPr>
  </w:style>
  <w:style w:type="paragraph" w:customStyle="1" w:styleId="77834E5AB0334224A2C756780310D7DE">
    <w:name w:val="77834E5AB0334224A2C756780310D7DE"/>
    <w:rsid w:val="00933FA4"/>
    <w:pPr>
      <w:widowControl w:val="0"/>
      <w:jc w:val="both"/>
    </w:pPr>
  </w:style>
  <w:style w:type="paragraph" w:customStyle="1" w:styleId="50F32E14B4574C35A852F326EB393B7F">
    <w:name w:val="50F32E14B4574C35A852F326EB393B7F"/>
    <w:rsid w:val="00933FA4"/>
    <w:pPr>
      <w:widowControl w:val="0"/>
      <w:jc w:val="both"/>
    </w:pPr>
  </w:style>
  <w:style w:type="paragraph" w:customStyle="1" w:styleId="0524C6477D8D4A839746E94C806D2D90">
    <w:name w:val="0524C6477D8D4A839746E94C806D2D90"/>
    <w:rsid w:val="00933FA4"/>
    <w:pPr>
      <w:widowControl w:val="0"/>
      <w:jc w:val="both"/>
    </w:pPr>
  </w:style>
  <w:style w:type="paragraph" w:customStyle="1" w:styleId="EE440F84A5B145ABA2DBCF265928B3A7">
    <w:name w:val="EE440F84A5B145ABA2DBCF265928B3A7"/>
    <w:rsid w:val="00933F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1D136-8FDB-4563-A3A7-237EA7EA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7</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 锋</cp:lastModifiedBy>
  <cp:revision>17</cp:revision>
  <dcterms:created xsi:type="dcterms:W3CDTF">2018-01-25T01:03:00Z</dcterms:created>
  <dcterms:modified xsi:type="dcterms:W3CDTF">2018-06-02T08:56:00Z</dcterms:modified>
</cp:coreProperties>
</file>