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D0" w:rsidRPr="00F576C9" w:rsidRDefault="00FE6873" w:rsidP="00F576C9">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D6DD0" w:rsidRPr="00F576C9">
        <w:rPr>
          <w:rFonts w:ascii="Times New Roman" w:hAnsi="Times New Roman" w:cs="Times New Roman"/>
          <w:b/>
          <w:color w:val="000000" w:themeColor="text1"/>
          <w:sz w:val="24"/>
          <w:szCs w:val="24"/>
        </w:rPr>
        <w:t>MAKERERE</w:t>
      </w:r>
      <w:r w:rsidR="00FD6DD0" w:rsidRPr="00F576C9">
        <w:rPr>
          <w:rFonts w:ascii="Times New Roman" w:hAnsi="Times New Roman" w:cs="Times New Roman"/>
          <w:b/>
          <w:color w:val="000000" w:themeColor="text1"/>
          <w:sz w:val="24"/>
          <w:szCs w:val="24"/>
        </w:rPr>
        <w:tab/>
      </w:r>
      <w:r w:rsidR="00FD6DD0" w:rsidRPr="00F576C9">
        <w:rPr>
          <w:rFonts w:ascii="Times New Roman" w:hAnsi="Times New Roman" w:cs="Times New Roman"/>
          <w:b/>
          <w:color w:val="000000" w:themeColor="text1"/>
          <w:sz w:val="24"/>
          <w:szCs w:val="24"/>
        </w:rPr>
        <w:tab/>
      </w:r>
      <w:r w:rsidR="00FD6DD0" w:rsidRPr="00F576C9">
        <w:rPr>
          <w:rFonts w:ascii="Times New Roman" w:hAnsi="Times New Roman" w:cs="Times New Roman"/>
          <w:b/>
          <w:noProof/>
          <w:color w:val="000000" w:themeColor="text1"/>
          <w:sz w:val="24"/>
          <w:szCs w:val="24"/>
        </w:rPr>
        <w:drawing>
          <wp:inline distT="0" distB="0" distL="0" distR="0">
            <wp:extent cx="832485" cy="561558"/>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42715" cy="568459"/>
                    </a:xfrm>
                    <a:prstGeom prst="rect">
                      <a:avLst/>
                    </a:prstGeom>
                    <a:noFill/>
                    <a:ln w="9525">
                      <a:noFill/>
                      <a:miter lim="800000"/>
                      <a:headEnd/>
                      <a:tailEnd/>
                    </a:ln>
                  </pic:spPr>
                </pic:pic>
              </a:graphicData>
            </a:graphic>
          </wp:inline>
        </w:drawing>
      </w:r>
      <w:r w:rsidR="00FD6DD0" w:rsidRPr="00F576C9">
        <w:rPr>
          <w:rFonts w:ascii="Times New Roman" w:hAnsi="Times New Roman" w:cs="Times New Roman"/>
          <w:b/>
          <w:color w:val="000000" w:themeColor="text1"/>
          <w:sz w:val="24"/>
          <w:szCs w:val="24"/>
        </w:rPr>
        <w:tab/>
        <w:t xml:space="preserve">   UNIVERSITY</w:t>
      </w:r>
    </w:p>
    <w:p w:rsidR="00FD6DD0" w:rsidRPr="00F576C9" w:rsidRDefault="00FE6873" w:rsidP="00F576C9">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D6DD0" w:rsidRPr="00F576C9">
        <w:rPr>
          <w:rFonts w:ascii="Times New Roman" w:hAnsi="Times New Roman" w:cs="Times New Roman"/>
          <w:b/>
          <w:color w:val="000000" w:themeColor="text1"/>
          <w:sz w:val="24"/>
          <w:szCs w:val="24"/>
        </w:rPr>
        <w:t>COLLEGE OF COMPUTING AND INFORMATION SCIENCES</w:t>
      </w:r>
    </w:p>
    <w:p w:rsidR="00FD6DD0" w:rsidRPr="00F576C9" w:rsidRDefault="00FD6DD0" w:rsidP="00F576C9">
      <w:pPr>
        <w:spacing w:line="276" w:lineRule="auto"/>
        <w:rPr>
          <w:rFonts w:ascii="Times New Roman" w:hAnsi="Times New Roman" w:cs="Times New Roman"/>
          <w:b/>
          <w:color w:val="000000" w:themeColor="text1"/>
          <w:sz w:val="24"/>
          <w:szCs w:val="24"/>
        </w:rPr>
      </w:pPr>
    </w:p>
    <w:p w:rsidR="00C55EAA" w:rsidRPr="00F576C9" w:rsidRDefault="00F576C9" w:rsidP="00F576C9">
      <w:pPr>
        <w:spacing w:line="276" w:lineRule="auto"/>
        <w:ind w:left="765" w:right="578" w:hanging="18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E6873">
        <w:rPr>
          <w:rFonts w:ascii="Times New Roman" w:hAnsi="Times New Roman" w:cs="Times New Roman"/>
          <w:b/>
          <w:color w:val="000000" w:themeColor="text1"/>
          <w:sz w:val="24"/>
          <w:szCs w:val="24"/>
        </w:rPr>
        <w:t xml:space="preserve">                         </w:t>
      </w:r>
      <w:r w:rsidR="00C55EAA" w:rsidRPr="00F576C9">
        <w:rPr>
          <w:rFonts w:ascii="Times New Roman" w:hAnsi="Times New Roman" w:cs="Times New Roman"/>
          <w:b/>
          <w:color w:val="000000" w:themeColor="text1"/>
          <w:sz w:val="24"/>
          <w:szCs w:val="24"/>
        </w:rPr>
        <w:t xml:space="preserve">(YEAR II) RECESS TERM </w:t>
      </w:r>
      <w:r w:rsidR="00FD6DD0" w:rsidRPr="00F576C9">
        <w:rPr>
          <w:rFonts w:ascii="Times New Roman" w:hAnsi="Times New Roman" w:cs="Times New Roman"/>
          <w:b/>
          <w:color w:val="000000" w:themeColor="text1"/>
          <w:sz w:val="24"/>
          <w:szCs w:val="24"/>
        </w:rPr>
        <w:t xml:space="preserve"> </w:t>
      </w:r>
    </w:p>
    <w:p w:rsidR="00FD6DD0" w:rsidRPr="00F576C9" w:rsidRDefault="00FE6873" w:rsidP="00F576C9">
      <w:pPr>
        <w:spacing w:line="276" w:lineRule="auto"/>
        <w:ind w:right="57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FD6DD0" w:rsidRPr="00F576C9">
        <w:rPr>
          <w:rFonts w:ascii="Times New Roman" w:hAnsi="Times New Roman" w:cs="Times New Roman"/>
          <w:b/>
          <w:color w:val="000000" w:themeColor="text1"/>
          <w:sz w:val="24"/>
          <w:szCs w:val="24"/>
        </w:rPr>
        <w:t>CONCEPT PAPER FOR:</w:t>
      </w:r>
      <w:r w:rsidR="00C55EAA" w:rsidRPr="00F576C9">
        <w:rPr>
          <w:rFonts w:ascii="Times New Roman" w:hAnsi="Times New Roman" w:cs="Times New Roman"/>
          <w:b/>
          <w:color w:val="000000" w:themeColor="text1"/>
          <w:sz w:val="24"/>
          <w:szCs w:val="24"/>
        </w:rPr>
        <w:t xml:space="preserve"> KIDNEY_DISEASE PREDICTION</w:t>
      </w:r>
    </w:p>
    <w:p w:rsidR="00FD6DD0" w:rsidRPr="00F576C9" w:rsidRDefault="00FD6DD0" w:rsidP="00F576C9">
      <w:pPr>
        <w:spacing w:line="276" w:lineRule="auto"/>
        <w:ind w:left="595" w:right="585"/>
        <w:jc w:val="center"/>
        <w:rPr>
          <w:rFonts w:ascii="Times New Roman" w:hAnsi="Times New Roman" w:cs="Times New Roman"/>
          <w:color w:val="000000" w:themeColor="text1"/>
          <w:sz w:val="24"/>
          <w:szCs w:val="24"/>
        </w:rPr>
      </w:pPr>
    </w:p>
    <w:p w:rsidR="00FD6DD0" w:rsidRPr="00F576C9" w:rsidRDefault="00FD6DD0" w:rsidP="00F576C9">
      <w:pPr>
        <w:spacing w:line="276" w:lineRule="auto"/>
        <w:ind w:left="20"/>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 xml:space="preserve">PROJECT MEMBERS </w:t>
      </w:r>
    </w:p>
    <w:tbl>
      <w:tblPr>
        <w:tblStyle w:val="TableGrid0"/>
        <w:tblW w:w="9720" w:type="dxa"/>
        <w:tblInd w:w="-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24" w:type="dxa"/>
          <w:left w:w="107" w:type="dxa"/>
          <w:right w:w="115" w:type="dxa"/>
        </w:tblCellMar>
        <w:tblLook w:val="04A0"/>
      </w:tblPr>
      <w:tblGrid>
        <w:gridCol w:w="3130"/>
        <w:gridCol w:w="2851"/>
        <w:gridCol w:w="3739"/>
      </w:tblGrid>
      <w:tr w:rsidR="00FD6DD0" w:rsidRPr="00F576C9" w:rsidTr="008054A5">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ind w:right="17"/>
              <w:jc w:val="center"/>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NAME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ind w:right="20"/>
              <w:jc w:val="center"/>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REGISTRATION NUMBER</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ind w:right="28"/>
              <w:jc w:val="center"/>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STUDENT NUMBER</w:t>
            </w:r>
          </w:p>
        </w:tc>
      </w:tr>
      <w:tr w:rsidR="00FD6DD0" w:rsidRPr="00F576C9" w:rsidTr="008054A5">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Kabahinda Rovence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17/U/4261/PS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217003233</w:t>
            </w:r>
          </w:p>
        </w:tc>
      </w:tr>
      <w:tr w:rsidR="00FD6DD0" w:rsidRPr="00F576C9" w:rsidTr="008054A5">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Meleby Nyika Jino</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17/x/18244/PS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2170</w:t>
            </w:r>
            <w:r w:rsidR="00C55EAA" w:rsidRPr="00F576C9">
              <w:rPr>
                <w:rFonts w:ascii="Times New Roman" w:hAnsi="Times New Roman" w:cs="Times New Roman"/>
                <w:color w:val="000000" w:themeColor="text1"/>
                <w:sz w:val="24"/>
                <w:szCs w:val="24"/>
              </w:rPr>
              <w:t>19537</w:t>
            </w:r>
          </w:p>
        </w:tc>
      </w:tr>
      <w:tr w:rsidR="00FD6DD0" w:rsidRPr="00F576C9" w:rsidTr="008054A5">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Arikosi Michael Okurut</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17/U/2900/PS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2170</w:t>
            </w:r>
            <w:r w:rsidR="00FE6873">
              <w:rPr>
                <w:rFonts w:ascii="Times New Roman" w:hAnsi="Times New Roman" w:cs="Times New Roman"/>
                <w:color w:val="000000" w:themeColor="text1"/>
                <w:sz w:val="24"/>
                <w:szCs w:val="24"/>
              </w:rPr>
              <w:t>0</w:t>
            </w:r>
            <w:r w:rsidRPr="00F576C9">
              <w:rPr>
                <w:rFonts w:ascii="Times New Roman" w:hAnsi="Times New Roman" w:cs="Times New Roman"/>
                <w:color w:val="000000" w:themeColor="text1"/>
                <w:sz w:val="24"/>
                <w:szCs w:val="24"/>
              </w:rPr>
              <w:t>4064</w:t>
            </w:r>
          </w:p>
        </w:tc>
      </w:tr>
      <w:tr w:rsidR="00FD6DD0" w:rsidRPr="00F576C9" w:rsidTr="008054A5">
        <w:trPr>
          <w:trHeight w:val="335"/>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Mwanje Mike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17/U/6856/PS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FD6DD0" w:rsidRPr="00F576C9" w:rsidRDefault="00FD6DD0" w:rsidP="00F576C9">
            <w:pPr>
              <w:spacing w:line="276" w:lineRule="auto"/>
              <w:jc w:val="both"/>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217004074</w:t>
            </w:r>
          </w:p>
        </w:tc>
      </w:tr>
    </w:tbl>
    <w:p w:rsidR="00FD6DD0" w:rsidRPr="00F576C9" w:rsidRDefault="00FD6DD0" w:rsidP="00F576C9">
      <w:pPr>
        <w:spacing w:line="276" w:lineRule="auto"/>
        <w:rPr>
          <w:rFonts w:ascii="Times New Roman" w:hAnsi="Times New Roman" w:cs="Times New Roman"/>
          <w:b/>
          <w:color w:val="000000" w:themeColor="text1"/>
          <w:sz w:val="24"/>
          <w:szCs w:val="24"/>
        </w:rPr>
      </w:pPr>
    </w:p>
    <w:p w:rsidR="00C55EAA" w:rsidRPr="00F576C9" w:rsidRDefault="00FD6DD0"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PROJECT COORDINATOR</w:t>
      </w:r>
      <w:r w:rsidR="00C55EAA" w:rsidRPr="00F576C9">
        <w:rPr>
          <w:rFonts w:ascii="Times New Roman" w:hAnsi="Times New Roman" w:cs="Times New Roman"/>
          <w:color w:val="000000" w:themeColor="text1"/>
          <w:sz w:val="24"/>
          <w:szCs w:val="24"/>
        </w:rPr>
        <w:t>: MR. KAMULEGEYA GRACE</w:t>
      </w: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C55EAA" w:rsidRPr="00F576C9" w:rsidRDefault="00C55EAA" w:rsidP="00F576C9">
      <w:pPr>
        <w:spacing w:line="276" w:lineRule="auto"/>
        <w:rPr>
          <w:rFonts w:ascii="Times New Roman" w:hAnsi="Times New Roman" w:cs="Times New Roman"/>
          <w:color w:val="000000" w:themeColor="text1"/>
          <w:sz w:val="24"/>
          <w:szCs w:val="24"/>
        </w:rPr>
      </w:pPr>
    </w:p>
    <w:p w:rsidR="00FD6DD0" w:rsidRPr="00F576C9" w:rsidRDefault="00C55EAA"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 xml:space="preserve"> </w:t>
      </w:r>
    </w:p>
    <w:p w:rsidR="00FD6DD0" w:rsidRPr="00F576C9" w:rsidRDefault="00FD6DD0" w:rsidP="00F576C9">
      <w:pPr>
        <w:spacing w:line="276" w:lineRule="auto"/>
        <w:rPr>
          <w:rFonts w:ascii="Times New Roman" w:hAnsi="Times New Roman" w:cs="Times New Roman"/>
          <w:b/>
          <w:color w:val="000000" w:themeColor="text1"/>
          <w:sz w:val="24"/>
          <w:szCs w:val="24"/>
        </w:rPr>
      </w:pPr>
    </w:p>
    <w:p w:rsidR="007D510B" w:rsidRDefault="007D510B" w:rsidP="00F576C9">
      <w:pPr>
        <w:spacing w:line="276" w:lineRule="auto"/>
        <w:rPr>
          <w:rFonts w:ascii="Times New Roman" w:hAnsi="Times New Roman" w:cs="Times New Roman"/>
          <w:b/>
          <w:color w:val="000000" w:themeColor="text1"/>
          <w:sz w:val="24"/>
          <w:szCs w:val="24"/>
        </w:rPr>
      </w:pPr>
    </w:p>
    <w:p w:rsidR="00F576C9" w:rsidRDefault="00F576C9" w:rsidP="00F576C9">
      <w:pPr>
        <w:spacing w:line="276" w:lineRule="auto"/>
        <w:rPr>
          <w:rFonts w:ascii="Times New Roman" w:hAnsi="Times New Roman" w:cs="Times New Roman"/>
          <w:b/>
          <w:color w:val="000000" w:themeColor="text1"/>
          <w:sz w:val="24"/>
          <w:szCs w:val="24"/>
        </w:rPr>
      </w:pPr>
    </w:p>
    <w:p w:rsidR="00F576C9" w:rsidRPr="00F576C9" w:rsidRDefault="00F576C9" w:rsidP="00F576C9">
      <w:pPr>
        <w:spacing w:line="276" w:lineRule="auto"/>
        <w:rPr>
          <w:rFonts w:ascii="Times New Roman" w:hAnsi="Times New Roman" w:cs="Times New Roman"/>
          <w:b/>
          <w:color w:val="000000" w:themeColor="text1"/>
          <w:sz w:val="24"/>
          <w:szCs w:val="24"/>
        </w:rPr>
      </w:pPr>
    </w:p>
    <w:p w:rsidR="00FE6873" w:rsidRDefault="00FE6873" w:rsidP="00F576C9">
      <w:pPr>
        <w:spacing w:line="276" w:lineRule="auto"/>
        <w:rPr>
          <w:rFonts w:ascii="Times New Roman" w:hAnsi="Times New Roman" w:cs="Times New Roman"/>
          <w:b/>
          <w:color w:val="000000" w:themeColor="text1"/>
          <w:sz w:val="24"/>
          <w:szCs w:val="24"/>
        </w:rPr>
      </w:pPr>
    </w:p>
    <w:p w:rsidR="00FD6DD0" w:rsidRPr="00F576C9" w:rsidRDefault="00FE6873" w:rsidP="00F576C9">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INTRODUCTION</w:t>
      </w:r>
    </w:p>
    <w:p w:rsidR="00FD6DD0" w:rsidRPr="00F576C9" w:rsidRDefault="00FD6DD0"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 xml:space="preserve">The dataset kidney_disease.csv is to help us predict whether a patient has the chronic kidney disease or </w:t>
      </w:r>
      <w:r w:rsidR="00737CA3">
        <w:rPr>
          <w:rFonts w:ascii="Times New Roman" w:hAnsi="Times New Roman" w:cs="Times New Roman"/>
          <w:color w:val="000000" w:themeColor="text1"/>
          <w:sz w:val="24"/>
          <w:szCs w:val="24"/>
        </w:rPr>
        <w:t xml:space="preserve">does </w:t>
      </w:r>
      <w:r w:rsidRPr="00F576C9">
        <w:rPr>
          <w:rFonts w:ascii="Times New Roman" w:hAnsi="Times New Roman" w:cs="Times New Roman"/>
          <w:color w:val="000000" w:themeColor="text1"/>
          <w:sz w:val="24"/>
          <w:szCs w:val="24"/>
        </w:rPr>
        <w:t>not basing on the health records</w:t>
      </w:r>
      <w:r w:rsidR="00FE6873">
        <w:rPr>
          <w:rFonts w:ascii="Times New Roman" w:hAnsi="Times New Roman" w:cs="Times New Roman"/>
          <w:color w:val="000000" w:themeColor="text1"/>
          <w:sz w:val="24"/>
          <w:szCs w:val="24"/>
        </w:rPr>
        <w:t xml:space="preserve"> described in the following section</w:t>
      </w:r>
      <w:r w:rsidRPr="00F576C9">
        <w:rPr>
          <w:rFonts w:ascii="Times New Roman" w:hAnsi="Times New Roman" w:cs="Times New Roman"/>
          <w:color w:val="000000" w:themeColor="text1"/>
          <w:sz w:val="24"/>
          <w:szCs w:val="24"/>
        </w:rPr>
        <w:t>.</w:t>
      </w:r>
    </w:p>
    <w:p w:rsidR="007D510B" w:rsidRPr="00F576C9" w:rsidRDefault="007D510B" w:rsidP="00F576C9">
      <w:pPr>
        <w:spacing w:line="276" w:lineRule="auto"/>
        <w:rPr>
          <w:rFonts w:ascii="Times New Roman" w:hAnsi="Times New Roman" w:cs="Times New Roman"/>
          <w:color w:val="000000" w:themeColor="text1"/>
          <w:sz w:val="24"/>
          <w:szCs w:val="24"/>
        </w:rPr>
      </w:pPr>
    </w:p>
    <w:p w:rsidR="007D510B" w:rsidRPr="00F576C9" w:rsidRDefault="007D510B" w:rsidP="00F576C9">
      <w:pPr>
        <w:spacing w:line="276" w:lineRule="auto"/>
        <w:rPr>
          <w:rFonts w:ascii="Times New Roman" w:hAnsi="Times New Roman" w:cs="Times New Roman"/>
          <w:b/>
          <w:color w:val="000000" w:themeColor="text1"/>
          <w:sz w:val="24"/>
          <w:szCs w:val="24"/>
        </w:rPr>
      </w:pPr>
      <w:r w:rsidRPr="00F576C9">
        <w:rPr>
          <w:rFonts w:ascii="Times New Roman" w:hAnsi="Times New Roman" w:cs="Times New Roman"/>
          <w:b/>
          <w:color w:val="000000" w:themeColor="text1"/>
          <w:sz w:val="24"/>
          <w:szCs w:val="24"/>
        </w:rPr>
        <w:t>BACKGROUND</w:t>
      </w:r>
    </w:p>
    <w:p w:rsidR="007D510B" w:rsidRPr="00F576C9" w:rsidRDefault="007D510B"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T</w:t>
      </w:r>
      <w:r w:rsidR="00F576C9" w:rsidRPr="00F576C9">
        <w:rPr>
          <w:rFonts w:ascii="Times New Roman" w:hAnsi="Times New Roman" w:cs="Times New Roman"/>
          <w:color w:val="000000" w:themeColor="text1"/>
          <w:sz w:val="24"/>
          <w:szCs w:val="24"/>
        </w:rPr>
        <w:t xml:space="preserve">he Kidney_disease data set is semi-structured and </w:t>
      </w:r>
      <w:r w:rsidR="003C3271" w:rsidRPr="00F576C9">
        <w:rPr>
          <w:rFonts w:ascii="Times New Roman" w:hAnsi="Times New Roman" w:cs="Times New Roman"/>
          <w:color w:val="000000" w:themeColor="text1"/>
          <w:sz w:val="24"/>
          <w:szCs w:val="24"/>
        </w:rPr>
        <w:t>multivariate</w:t>
      </w:r>
      <w:r w:rsidR="00F576C9" w:rsidRPr="00F576C9">
        <w:rPr>
          <w:rFonts w:ascii="Times New Roman" w:hAnsi="Times New Roman" w:cs="Times New Roman"/>
          <w:color w:val="000000" w:themeColor="text1"/>
          <w:sz w:val="24"/>
          <w:szCs w:val="24"/>
        </w:rPr>
        <w:t xml:space="preserve">, </w:t>
      </w:r>
      <w:r w:rsidRPr="00F576C9">
        <w:rPr>
          <w:rFonts w:ascii="Times New Roman" w:hAnsi="Times New Roman" w:cs="Times New Roman"/>
          <w:color w:val="000000" w:themeColor="text1"/>
          <w:sz w:val="24"/>
          <w:szCs w:val="24"/>
        </w:rPr>
        <w:t xml:space="preserve">taken for a two month period </w:t>
      </w:r>
      <w:r w:rsidR="003C3271" w:rsidRPr="00F576C9">
        <w:rPr>
          <w:rFonts w:ascii="Times New Roman" w:hAnsi="Times New Roman" w:cs="Times New Roman"/>
          <w:color w:val="000000" w:themeColor="text1"/>
          <w:sz w:val="24"/>
          <w:szCs w:val="24"/>
        </w:rPr>
        <w:t>wi</w:t>
      </w:r>
      <w:r w:rsidRPr="00F576C9">
        <w:rPr>
          <w:rFonts w:ascii="Times New Roman" w:hAnsi="Times New Roman" w:cs="Times New Roman"/>
          <w:color w:val="000000" w:themeColor="text1"/>
          <w:sz w:val="24"/>
          <w:szCs w:val="24"/>
        </w:rPr>
        <w:t xml:space="preserve">th 400 rows and 25 </w:t>
      </w:r>
      <w:r w:rsidR="003C3271" w:rsidRPr="00F576C9">
        <w:rPr>
          <w:rFonts w:ascii="Times New Roman" w:hAnsi="Times New Roman" w:cs="Times New Roman"/>
          <w:color w:val="000000" w:themeColor="text1"/>
          <w:sz w:val="24"/>
          <w:szCs w:val="24"/>
        </w:rPr>
        <w:t xml:space="preserve">real </w:t>
      </w:r>
      <w:r w:rsidRPr="00F576C9">
        <w:rPr>
          <w:rFonts w:ascii="Times New Roman" w:hAnsi="Times New Roman" w:cs="Times New Roman"/>
          <w:color w:val="000000" w:themeColor="text1"/>
          <w:sz w:val="24"/>
          <w:szCs w:val="24"/>
        </w:rPr>
        <w:t>features</w:t>
      </w:r>
      <w:r w:rsidR="003C3271" w:rsidRPr="00F576C9">
        <w:rPr>
          <w:rFonts w:ascii="Times New Roman" w:hAnsi="Times New Roman" w:cs="Times New Roman"/>
          <w:color w:val="000000" w:themeColor="text1"/>
          <w:sz w:val="24"/>
          <w:szCs w:val="24"/>
        </w:rPr>
        <w:t xml:space="preserve"> (14 nominal and 11 numeric) along with some missing values</w:t>
      </w:r>
      <w:r w:rsidRPr="00F576C9">
        <w:rPr>
          <w:rFonts w:ascii="Times New Roman" w:hAnsi="Times New Roman" w:cs="Times New Roman"/>
          <w:color w:val="000000" w:themeColor="text1"/>
          <w:sz w:val="24"/>
          <w:szCs w:val="24"/>
        </w:rPr>
        <w:t xml:space="preserve">. </w:t>
      </w:r>
      <w:r w:rsidR="003C3271" w:rsidRPr="00F576C9">
        <w:rPr>
          <w:rFonts w:ascii="Times New Roman" w:hAnsi="Times New Roman" w:cs="Times New Roman"/>
          <w:color w:val="000000" w:themeColor="text1"/>
          <w:sz w:val="24"/>
          <w:szCs w:val="24"/>
        </w:rPr>
        <w:t xml:space="preserve"> It was provided by </w:t>
      </w:r>
      <w:r w:rsidRPr="00F576C9">
        <w:rPr>
          <w:rFonts w:ascii="Times New Roman" w:hAnsi="Times New Roman" w:cs="Times New Roman"/>
          <w:color w:val="000000" w:themeColor="text1"/>
          <w:sz w:val="24"/>
          <w:szCs w:val="24"/>
        </w:rPr>
        <w:t>Dr.P.Soundarapandian.M.D.,D.M (</w:t>
      </w:r>
      <w:r w:rsidR="003C3271" w:rsidRPr="00F576C9">
        <w:rPr>
          <w:rFonts w:ascii="Times New Roman" w:hAnsi="Times New Roman" w:cs="Times New Roman"/>
          <w:color w:val="000000" w:themeColor="text1"/>
          <w:sz w:val="24"/>
          <w:szCs w:val="24"/>
        </w:rPr>
        <w:t>Senior Consultant Nephrologist) from</w:t>
      </w:r>
      <w:r w:rsidRPr="00F576C9">
        <w:rPr>
          <w:rFonts w:ascii="Times New Roman" w:hAnsi="Times New Roman" w:cs="Times New Roman"/>
          <w:color w:val="000000" w:themeColor="text1"/>
          <w:sz w:val="24"/>
          <w:szCs w:val="24"/>
        </w:rPr>
        <w:t> Apollo Hospitals, Tamilnadu, India. </w:t>
      </w:r>
      <w:r w:rsidR="003C3271" w:rsidRPr="00F576C9">
        <w:rPr>
          <w:rFonts w:ascii="Times New Roman" w:hAnsi="Times New Roman" w:cs="Times New Roman"/>
          <w:color w:val="000000" w:themeColor="text1"/>
          <w:sz w:val="24"/>
          <w:szCs w:val="24"/>
        </w:rPr>
        <w:t>A detailed description of the features is given below:</w:t>
      </w:r>
    </w:p>
    <w:p w:rsidR="00A4362A" w:rsidRPr="00F576C9" w:rsidRDefault="00A4362A" w:rsidP="00F576C9">
      <w:pPr>
        <w:pStyle w:val="normal0"/>
        <w:spacing w:line="276" w:lineRule="auto"/>
        <w:rPr>
          <w:b/>
          <w:color w:val="000000" w:themeColor="text1"/>
        </w:rPr>
      </w:pPr>
      <w:r w:rsidRPr="00F576C9">
        <w:rPr>
          <w:b/>
          <w:color w:val="000000" w:themeColor="text1"/>
        </w:rPr>
        <w:t>Description of the features</w:t>
      </w:r>
    </w:p>
    <w:tbl>
      <w:tblPr>
        <w:tblStyle w:val="TableGrid"/>
        <w:tblW w:w="10568" w:type="dxa"/>
        <w:tblLayout w:type="fixed"/>
        <w:tblLook w:val="04A0"/>
      </w:tblPr>
      <w:tblGrid>
        <w:gridCol w:w="1885"/>
        <w:gridCol w:w="1800"/>
        <w:gridCol w:w="6883"/>
      </w:tblGrid>
      <w:tr w:rsidR="00A4362A" w:rsidRPr="00F576C9" w:rsidTr="00147FFC">
        <w:trPr>
          <w:trHeight w:val="548"/>
        </w:trPr>
        <w:tc>
          <w:tcPr>
            <w:tcW w:w="1885" w:type="dxa"/>
          </w:tcPr>
          <w:p w:rsidR="00A4362A" w:rsidRPr="00F576C9" w:rsidRDefault="00A4362A" w:rsidP="00F576C9">
            <w:pPr>
              <w:pStyle w:val="normal0"/>
              <w:spacing w:line="276" w:lineRule="auto"/>
              <w:rPr>
                <w:b/>
                <w:color w:val="000000" w:themeColor="text1"/>
              </w:rPr>
            </w:pPr>
            <w:r w:rsidRPr="00F576C9">
              <w:rPr>
                <w:b/>
                <w:color w:val="000000" w:themeColor="text1"/>
              </w:rPr>
              <w:t>FEATURE</w:t>
            </w:r>
          </w:p>
          <w:p w:rsidR="00A4362A" w:rsidRPr="00F576C9" w:rsidRDefault="00A4362A" w:rsidP="00F576C9">
            <w:pPr>
              <w:pStyle w:val="normal0"/>
              <w:spacing w:line="276" w:lineRule="auto"/>
              <w:rPr>
                <w:b/>
                <w:color w:val="000000" w:themeColor="text1"/>
              </w:rPr>
            </w:pPr>
          </w:p>
        </w:tc>
        <w:tc>
          <w:tcPr>
            <w:tcW w:w="1800" w:type="dxa"/>
          </w:tcPr>
          <w:p w:rsidR="00A4362A" w:rsidRPr="00F576C9" w:rsidRDefault="00A4362A" w:rsidP="00F576C9">
            <w:pPr>
              <w:pStyle w:val="normal0"/>
              <w:spacing w:line="276" w:lineRule="auto"/>
              <w:rPr>
                <w:b/>
                <w:color w:val="000000" w:themeColor="text1"/>
              </w:rPr>
            </w:pPr>
            <w:r w:rsidRPr="00F576C9">
              <w:rPr>
                <w:b/>
                <w:color w:val="000000" w:themeColor="text1"/>
              </w:rPr>
              <w:t>LABEL</w:t>
            </w:r>
          </w:p>
        </w:tc>
        <w:tc>
          <w:tcPr>
            <w:tcW w:w="6883" w:type="dxa"/>
          </w:tcPr>
          <w:p w:rsidR="00A4362A" w:rsidRPr="00F576C9" w:rsidRDefault="00A4362A" w:rsidP="00F576C9">
            <w:pPr>
              <w:pStyle w:val="normal0"/>
              <w:spacing w:line="276" w:lineRule="auto"/>
              <w:rPr>
                <w:b/>
                <w:color w:val="000000" w:themeColor="text1"/>
              </w:rPr>
            </w:pPr>
            <w:r w:rsidRPr="00F576C9">
              <w:rPr>
                <w:b/>
                <w:color w:val="000000" w:themeColor="text1"/>
              </w:rPr>
              <w:t>DESCRIPTION</w:t>
            </w:r>
          </w:p>
        </w:tc>
      </w:tr>
      <w:tr w:rsidR="00A4362A" w:rsidRPr="00F576C9" w:rsidTr="00A4362A">
        <w:trPr>
          <w:trHeight w:val="280"/>
        </w:trPr>
        <w:tc>
          <w:tcPr>
            <w:tcW w:w="1885" w:type="dxa"/>
          </w:tcPr>
          <w:p w:rsidR="00A4362A" w:rsidRPr="00F576C9" w:rsidRDefault="00A4362A" w:rsidP="00F576C9">
            <w:pPr>
              <w:pStyle w:val="normal0"/>
              <w:spacing w:line="276" w:lineRule="auto"/>
              <w:rPr>
                <w:color w:val="000000" w:themeColor="text1"/>
              </w:rPr>
            </w:pPr>
            <w:r w:rsidRPr="00F576C9">
              <w:rPr>
                <w:color w:val="000000" w:themeColor="text1"/>
              </w:rPr>
              <w:t>Age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age</w:t>
            </w:r>
          </w:p>
        </w:tc>
        <w:tc>
          <w:tcPr>
            <w:tcW w:w="6883" w:type="dxa"/>
          </w:tcPr>
          <w:p w:rsidR="00A4362A" w:rsidRPr="00F576C9" w:rsidRDefault="00561B9F" w:rsidP="00F576C9">
            <w:pPr>
              <w:pStyle w:val="normal0"/>
              <w:spacing w:line="276" w:lineRule="auto"/>
              <w:rPr>
                <w:color w:val="000000" w:themeColor="text1"/>
              </w:rPr>
            </w:pPr>
            <w:r w:rsidRPr="00F576C9">
              <w:rPr>
                <w:color w:val="000000" w:themeColor="text1"/>
              </w:rPr>
              <w:t>Age of the patient in years(numeric)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Blood Pressure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pb</w:t>
            </w:r>
          </w:p>
        </w:tc>
        <w:tc>
          <w:tcPr>
            <w:tcW w:w="6883" w:type="dxa"/>
          </w:tcPr>
          <w:p w:rsidR="00A4362A" w:rsidRPr="00F576C9" w:rsidRDefault="00561B9F" w:rsidP="00F576C9">
            <w:pPr>
              <w:pStyle w:val="normal0"/>
              <w:spacing w:line="276" w:lineRule="auto"/>
              <w:rPr>
                <w:color w:val="000000" w:themeColor="text1"/>
              </w:rPr>
            </w:pPr>
            <w:r w:rsidRPr="00F576C9">
              <w:rPr>
                <w:color w:val="000000" w:themeColor="text1"/>
              </w:rPr>
              <w:t>Blood pressure in mm/Hg(numeric)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Specific Gravity</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sg</w:t>
            </w:r>
          </w:p>
        </w:tc>
        <w:tc>
          <w:tcPr>
            <w:tcW w:w="6883" w:type="dxa"/>
          </w:tcPr>
          <w:p w:rsidR="00A4362A" w:rsidRPr="00F576C9" w:rsidRDefault="00147FFC" w:rsidP="00F576C9">
            <w:pPr>
              <w:pStyle w:val="normal0"/>
              <w:spacing w:line="276" w:lineRule="auto"/>
              <w:rPr>
                <w:color w:val="000000" w:themeColor="text1"/>
              </w:rPr>
            </w:pPr>
            <w:r w:rsidRPr="00F576C9">
              <w:rPr>
                <w:color w:val="000000" w:themeColor="text1"/>
                <w:shd w:val="clear" w:color="auto" w:fill="FFFFFF"/>
              </w:rPr>
              <w:t>is a measure of the concentration of solutes in the urine(numeric)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Albumin</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al</w:t>
            </w:r>
          </w:p>
        </w:tc>
        <w:tc>
          <w:tcPr>
            <w:tcW w:w="6883" w:type="dxa"/>
          </w:tcPr>
          <w:p w:rsidR="00A4362A" w:rsidRPr="00F576C9" w:rsidRDefault="00561B9F" w:rsidP="00F576C9">
            <w:pPr>
              <w:pStyle w:val="normal0"/>
              <w:spacing w:line="276" w:lineRule="auto"/>
              <w:rPr>
                <w:color w:val="000000" w:themeColor="text1"/>
              </w:rPr>
            </w:pPr>
            <w:r w:rsidRPr="00F576C9">
              <w:rPr>
                <w:color w:val="000000" w:themeColor="text1"/>
              </w:rPr>
              <w:t>Albumin levels of patient(nominal)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Sugar</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su</w:t>
            </w:r>
          </w:p>
        </w:tc>
        <w:tc>
          <w:tcPr>
            <w:tcW w:w="6883" w:type="dxa"/>
          </w:tcPr>
          <w:p w:rsidR="00A4362A" w:rsidRPr="00F576C9" w:rsidRDefault="00561B9F" w:rsidP="00F576C9">
            <w:pPr>
              <w:pStyle w:val="normal0"/>
              <w:spacing w:line="276" w:lineRule="auto"/>
              <w:rPr>
                <w:color w:val="000000" w:themeColor="text1"/>
              </w:rPr>
            </w:pPr>
            <w:r w:rsidRPr="00F576C9">
              <w:rPr>
                <w:color w:val="000000" w:themeColor="text1"/>
              </w:rPr>
              <w:t>Sugar levels of patient(nominal)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Red blood cells</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rbc</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State of red blood cells(nominal)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Pus cell</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pc</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State of pus cell(nominal)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Pus cell clumps</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pcc</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Presence or absence of pus cell clumps(nominal)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Bacteria</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ba</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Presence or absence of bacteria(nominal)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Blood glucose random</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bgr</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 xml:space="preserve">Blood </w:t>
            </w:r>
            <w:r w:rsidR="00B42279" w:rsidRPr="00F576C9">
              <w:rPr>
                <w:color w:val="000000" w:themeColor="text1"/>
              </w:rPr>
              <w:t>glucose level in milligrams</w:t>
            </w:r>
            <w:r w:rsidRPr="00F576C9">
              <w:rPr>
                <w:color w:val="000000" w:themeColor="text1"/>
              </w:rPr>
              <w:t>/d</w:t>
            </w:r>
            <w:r w:rsidR="00B42279" w:rsidRPr="00F576C9">
              <w:rPr>
                <w:color w:val="000000" w:themeColor="text1"/>
              </w:rPr>
              <w:t>eca</w:t>
            </w:r>
            <w:r w:rsidRPr="00F576C9">
              <w:rPr>
                <w:color w:val="000000" w:themeColor="text1"/>
              </w:rPr>
              <w:t>l</w:t>
            </w:r>
            <w:r w:rsidR="00B42279" w:rsidRPr="00F576C9">
              <w:rPr>
                <w:color w:val="000000" w:themeColor="text1"/>
              </w:rPr>
              <w:t>itre</w:t>
            </w:r>
            <w:r w:rsidRPr="00F576C9">
              <w:rPr>
                <w:color w:val="000000" w:themeColor="text1"/>
              </w:rPr>
              <w:t>(numerical)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Blood urea</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bu</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 xml:space="preserve">Blood urea </w:t>
            </w:r>
            <w:r w:rsidR="00B42279" w:rsidRPr="00F576C9">
              <w:rPr>
                <w:color w:val="000000" w:themeColor="text1"/>
              </w:rPr>
              <w:t>level in milligrams</w:t>
            </w:r>
            <w:r w:rsidRPr="00F576C9">
              <w:rPr>
                <w:color w:val="000000" w:themeColor="text1"/>
              </w:rPr>
              <w:t>/d</w:t>
            </w:r>
            <w:r w:rsidR="00B42279" w:rsidRPr="00F576C9">
              <w:rPr>
                <w:color w:val="000000" w:themeColor="text1"/>
              </w:rPr>
              <w:t>eca</w:t>
            </w:r>
            <w:r w:rsidRPr="00F576C9">
              <w:rPr>
                <w:color w:val="000000" w:themeColor="text1"/>
              </w:rPr>
              <w:t>l</w:t>
            </w:r>
            <w:r w:rsidR="00B42279" w:rsidRPr="00F576C9">
              <w:rPr>
                <w:color w:val="000000" w:themeColor="text1"/>
              </w:rPr>
              <w:t>itre</w:t>
            </w:r>
            <w:r w:rsidRPr="00F576C9">
              <w:rPr>
                <w:color w:val="000000" w:themeColor="text1"/>
              </w:rPr>
              <w:t>(numerical)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Serum creatinine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sc</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serum level in mgs/dl(numerical)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Sodium</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sod</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sodium level in mEq/L(numerical)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Potassium</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pot</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Potassium level in mEq/L(numeric)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Hemoglobin</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hemo</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Hemo in gms(numeric)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Packed cell volume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pcv</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shd w:val="clear" w:color="auto" w:fill="FFFFFF"/>
              </w:rPr>
              <w:t>is a measurement of the proportion of blood that is made up of </w:t>
            </w:r>
            <w:r w:rsidR="00FD6DD0" w:rsidRPr="00F576C9">
              <w:rPr>
                <w:bCs/>
                <w:color w:val="000000" w:themeColor="text1"/>
                <w:shd w:val="clear" w:color="auto" w:fill="FFFFFF"/>
              </w:rPr>
              <w:t>cells (numeric)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White blood cell count</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wc</w:t>
            </w:r>
          </w:p>
        </w:tc>
        <w:tc>
          <w:tcPr>
            <w:tcW w:w="6883" w:type="dxa"/>
          </w:tcPr>
          <w:p w:rsidR="00A4362A" w:rsidRPr="00F576C9" w:rsidRDefault="00834F51" w:rsidP="00F576C9">
            <w:pPr>
              <w:pStyle w:val="normal0"/>
              <w:spacing w:line="276" w:lineRule="auto"/>
              <w:rPr>
                <w:color w:val="000000" w:themeColor="text1"/>
              </w:rPr>
            </w:pPr>
            <w:r w:rsidRPr="00F576C9">
              <w:rPr>
                <w:color w:val="000000" w:themeColor="text1"/>
              </w:rPr>
              <w:t xml:space="preserve">Number of white blood cells </w:t>
            </w:r>
            <w:r w:rsidR="00B42279" w:rsidRPr="00F576C9">
              <w:rPr>
                <w:color w:val="000000" w:themeColor="text1"/>
              </w:rPr>
              <w:t>per cubic mm(numeric)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Red blood cell count</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rc</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Number of red blood cells in millions per cubic mm(numeric)</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Hypertension</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htn</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Presence of hypertension in the patient(nominal)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Diabetes mellitus</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dm</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Presence or absence of high blood sugars in patient(nominal)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lastRenderedPageBreak/>
              <w:t>Coronary artery disease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cad</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Presence or absence of coronary artery disease in patient(nominal)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Appetite</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appet</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Good or poor appetite(nominal)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Pedal edema</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pe</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Accumulation of fluid in the feet and lower legs(nominal)</w:t>
            </w:r>
          </w:p>
        </w:tc>
      </w:tr>
      <w:tr w:rsidR="00A4362A" w:rsidRPr="00F576C9" w:rsidTr="00A4362A">
        <w:trPr>
          <w:trHeight w:val="280"/>
        </w:trPr>
        <w:tc>
          <w:tcPr>
            <w:tcW w:w="1885" w:type="dxa"/>
          </w:tcPr>
          <w:p w:rsidR="00A4362A" w:rsidRPr="00F576C9" w:rsidRDefault="00561B9F" w:rsidP="00F576C9">
            <w:pPr>
              <w:pStyle w:val="normal0"/>
              <w:spacing w:line="276" w:lineRule="auto"/>
              <w:rPr>
                <w:color w:val="000000" w:themeColor="text1"/>
              </w:rPr>
            </w:pPr>
            <w:r w:rsidRPr="00F576C9">
              <w:rPr>
                <w:color w:val="000000" w:themeColor="text1"/>
              </w:rPr>
              <w:t>Anemia</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ane</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Presence or absence of anaemia(nominal)</w:t>
            </w:r>
          </w:p>
        </w:tc>
      </w:tr>
      <w:tr w:rsidR="00A4362A" w:rsidRPr="00F576C9" w:rsidTr="00A4362A">
        <w:trPr>
          <w:trHeight w:val="414"/>
        </w:trPr>
        <w:tc>
          <w:tcPr>
            <w:tcW w:w="1885" w:type="dxa"/>
          </w:tcPr>
          <w:p w:rsidR="00561B9F" w:rsidRPr="00F576C9" w:rsidRDefault="00561B9F" w:rsidP="00F576C9">
            <w:pPr>
              <w:pStyle w:val="normal0"/>
              <w:spacing w:line="276" w:lineRule="auto"/>
              <w:rPr>
                <w:color w:val="000000" w:themeColor="text1"/>
              </w:rPr>
            </w:pPr>
            <w:r w:rsidRPr="00F576C9">
              <w:rPr>
                <w:color w:val="000000" w:themeColor="text1"/>
              </w:rPr>
              <w:t>Class</w:t>
            </w:r>
          </w:p>
        </w:tc>
        <w:tc>
          <w:tcPr>
            <w:tcW w:w="1800" w:type="dxa"/>
          </w:tcPr>
          <w:p w:rsidR="00A4362A" w:rsidRPr="00F576C9" w:rsidRDefault="00561B9F" w:rsidP="00F576C9">
            <w:pPr>
              <w:pStyle w:val="normal0"/>
              <w:spacing w:line="276" w:lineRule="auto"/>
              <w:rPr>
                <w:color w:val="000000" w:themeColor="text1"/>
              </w:rPr>
            </w:pPr>
            <w:r w:rsidRPr="00F576C9">
              <w:rPr>
                <w:color w:val="000000" w:themeColor="text1"/>
              </w:rPr>
              <w:t>class</w:t>
            </w:r>
          </w:p>
        </w:tc>
        <w:tc>
          <w:tcPr>
            <w:tcW w:w="6883" w:type="dxa"/>
          </w:tcPr>
          <w:p w:rsidR="00A4362A" w:rsidRPr="00F576C9" w:rsidRDefault="00B42279" w:rsidP="00F576C9">
            <w:pPr>
              <w:pStyle w:val="normal0"/>
              <w:spacing w:line="276" w:lineRule="auto"/>
              <w:rPr>
                <w:color w:val="000000" w:themeColor="text1"/>
              </w:rPr>
            </w:pPr>
            <w:r w:rsidRPr="00F576C9">
              <w:rPr>
                <w:color w:val="000000" w:themeColor="text1"/>
              </w:rPr>
              <w:t>Chronic kidney disease(ckd) or not chronic kidney disease(notckd)</w:t>
            </w:r>
            <w:r w:rsidR="00147FFC" w:rsidRPr="00F576C9">
              <w:rPr>
                <w:color w:val="000000" w:themeColor="text1"/>
              </w:rPr>
              <w:t>(nominal)</w:t>
            </w:r>
          </w:p>
        </w:tc>
      </w:tr>
    </w:tbl>
    <w:p w:rsidR="00737CA3" w:rsidRDefault="00C55EAA" w:rsidP="00737CA3">
      <w:pPr>
        <w:pStyle w:val="normal0"/>
        <w:spacing w:line="276" w:lineRule="auto"/>
        <w:rPr>
          <w:b/>
          <w:color w:val="000000" w:themeColor="text1"/>
        </w:rPr>
      </w:pPr>
      <w:r w:rsidRPr="00F576C9">
        <w:rPr>
          <w:b/>
          <w:color w:val="000000" w:themeColor="text1"/>
        </w:rPr>
        <w:t>DATA ANALYTICS APPROACH (DATA PIPELINE)</w:t>
      </w:r>
    </w:p>
    <w:p w:rsidR="00F576C9" w:rsidRPr="00737CA3" w:rsidRDefault="00737CA3" w:rsidP="00737CA3">
      <w:pPr>
        <w:pStyle w:val="normal0"/>
        <w:spacing w:line="276" w:lineRule="auto"/>
        <w:rPr>
          <w:b/>
          <w:color w:val="000000" w:themeColor="text1"/>
        </w:rPr>
      </w:pPr>
      <w:r w:rsidRPr="00737CA3">
        <w:rPr>
          <w:color w:val="000000" w:themeColor="text1"/>
        </w:rPr>
        <w:t>To</w:t>
      </w:r>
      <w:r>
        <w:rPr>
          <w:b/>
          <w:color w:val="000000" w:themeColor="text1"/>
        </w:rPr>
        <w:t xml:space="preserve"> </w:t>
      </w:r>
      <w:r>
        <w:rPr>
          <w:color w:val="000000" w:themeColor="text1"/>
        </w:rPr>
        <w:t>allow us</w:t>
      </w:r>
      <w:r w:rsidR="00F576C9" w:rsidRPr="00F576C9">
        <w:rPr>
          <w:color w:val="000000" w:themeColor="text1"/>
        </w:rPr>
        <w:t xml:space="preserve"> transform </w:t>
      </w:r>
      <w:r>
        <w:rPr>
          <w:color w:val="000000" w:themeColor="text1"/>
        </w:rPr>
        <w:t xml:space="preserve">this </w:t>
      </w:r>
      <w:r w:rsidR="00F576C9" w:rsidRPr="00F576C9">
        <w:rPr>
          <w:color w:val="000000" w:themeColor="text1"/>
        </w:rPr>
        <w:t>data from one re</w:t>
      </w:r>
      <w:r>
        <w:rPr>
          <w:color w:val="000000" w:themeColor="text1"/>
        </w:rPr>
        <w:t xml:space="preserve">presentation to another through, we shall go through </w:t>
      </w:r>
      <w:r w:rsidR="00F576C9" w:rsidRPr="00F576C9">
        <w:rPr>
          <w:color w:val="000000" w:themeColor="text1"/>
        </w:rPr>
        <w:t>a series of steps as described below:</w:t>
      </w:r>
    </w:p>
    <w:p w:rsidR="00F576C9" w:rsidRPr="00F576C9" w:rsidRDefault="00F576C9" w:rsidP="00F576C9">
      <w:pPr>
        <w:spacing w:line="276" w:lineRule="auto"/>
        <w:rPr>
          <w:rFonts w:ascii="Times New Roman" w:hAnsi="Times New Roman" w:cs="Times New Roman"/>
          <w:color w:val="000000" w:themeColor="text1"/>
          <w:sz w:val="24"/>
          <w:szCs w:val="24"/>
        </w:rPr>
      </w:pPr>
    </w:p>
    <w:p w:rsidR="00F576C9" w:rsidRPr="00F576C9" w:rsidRDefault="00F576C9" w:rsidP="00FE6873">
      <w:pPr>
        <w:spacing w:line="276" w:lineRule="auto"/>
        <w:jc w:val="center"/>
        <w:rPr>
          <w:rFonts w:ascii="Times New Roman" w:hAnsi="Times New Roman" w:cs="Times New Roman"/>
          <w:b/>
          <w:color w:val="000000" w:themeColor="text1"/>
          <w:sz w:val="24"/>
          <w:szCs w:val="24"/>
        </w:rPr>
      </w:pPr>
      <w:r w:rsidRPr="00F576C9">
        <w:rPr>
          <w:rFonts w:ascii="Times New Roman" w:hAnsi="Times New Roman" w:cs="Times New Roman"/>
          <w:b/>
          <w:color w:val="000000" w:themeColor="text1"/>
          <w:sz w:val="24"/>
          <w:szCs w:val="24"/>
        </w:rPr>
        <w:t>Illustration</w:t>
      </w:r>
    </w:p>
    <w:p w:rsidR="003E160E" w:rsidRPr="00FE6873" w:rsidRDefault="00FE6873" w:rsidP="00FE6873">
      <w:pPr>
        <w:pStyle w:val="normal0"/>
        <w:spacing w:line="276" w:lineRule="auto"/>
        <w:rPr>
          <w:b/>
          <w:color w:val="000000" w:themeColor="text1"/>
        </w:rPr>
      </w:pPr>
      <w:r>
        <w:rPr>
          <w:b/>
          <w:color w:val="000000" w:themeColor="text1"/>
        </w:rPr>
        <w:t xml:space="preserve">                            </w:t>
      </w:r>
      <w:r w:rsidR="00967318">
        <w:rPr>
          <w:b/>
          <w:noProof/>
          <w:color w:val="000000" w:themeColor="text1"/>
        </w:rPr>
        <w:drawing>
          <wp:inline distT="0" distB="0" distL="0" distR="0">
            <wp:extent cx="3638550" cy="3609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38550" cy="3609975"/>
                    </a:xfrm>
                    <a:prstGeom prst="rect">
                      <a:avLst/>
                    </a:prstGeom>
                    <a:noFill/>
                    <a:ln w="9525">
                      <a:noFill/>
                      <a:miter lim="800000"/>
                      <a:headEnd/>
                      <a:tailEnd/>
                    </a:ln>
                  </pic:spPr>
                </pic:pic>
              </a:graphicData>
            </a:graphic>
          </wp:inline>
        </w:drawing>
      </w:r>
    </w:p>
    <w:p w:rsidR="00D66731" w:rsidRPr="00F576C9" w:rsidRDefault="00FE6873" w:rsidP="00F576C9">
      <w:pPr>
        <w:spacing w:line="276"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Loading the dataset.</w:t>
      </w:r>
    </w:p>
    <w:p w:rsidR="003E160E" w:rsidRPr="00F576C9" w:rsidRDefault="003E160E"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The data set is loaded into the jupyter notebook using python pandas and numpy libraries.</w:t>
      </w:r>
    </w:p>
    <w:p w:rsidR="003E160E" w:rsidRPr="00F576C9" w:rsidRDefault="003E160E" w:rsidP="00F576C9">
      <w:pPr>
        <w:spacing w:line="276" w:lineRule="auto"/>
        <w:rPr>
          <w:rFonts w:ascii="Times New Roman" w:hAnsi="Times New Roman" w:cs="Times New Roman"/>
          <w:color w:val="000000" w:themeColor="text1"/>
          <w:sz w:val="24"/>
          <w:szCs w:val="24"/>
        </w:rPr>
      </w:pPr>
    </w:p>
    <w:p w:rsidR="00D66731" w:rsidRPr="00F576C9" w:rsidRDefault="003E160E" w:rsidP="00F576C9">
      <w:pPr>
        <w:spacing w:line="276" w:lineRule="auto"/>
        <w:rPr>
          <w:rFonts w:ascii="Times New Roman" w:hAnsi="Times New Roman" w:cs="Times New Roman"/>
          <w:b/>
          <w:color w:val="000000" w:themeColor="text1"/>
          <w:sz w:val="24"/>
          <w:szCs w:val="24"/>
          <w:u w:val="single"/>
        </w:rPr>
      </w:pPr>
      <w:r w:rsidRPr="00F576C9">
        <w:rPr>
          <w:rFonts w:ascii="Times New Roman" w:hAnsi="Times New Roman" w:cs="Times New Roman"/>
          <w:b/>
          <w:color w:val="000000" w:themeColor="text1"/>
          <w:sz w:val="24"/>
          <w:szCs w:val="24"/>
          <w:u w:val="single"/>
        </w:rPr>
        <w:t>Data wrangling/</w:t>
      </w:r>
      <w:r w:rsidR="00FE6873">
        <w:rPr>
          <w:rFonts w:ascii="Times New Roman" w:hAnsi="Times New Roman" w:cs="Times New Roman"/>
          <w:b/>
          <w:color w:val="000000" w:themeColor="text1"/>
          <w:sz w:val="24"/>
          <w:szCs w:val="24"/>
          <w:u w:val="single"/>
        </w:rPr>
        <w:t xml:space="preserve"> cleaning.</w:t>
      </w:r>
    </w:p>
    <w:p w:rsidR="003E160E" w:rsidRPr="00F576C9" w:rsidRDefault="003E160E"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 xml:space="preserve"> Under this step there a series of activities that take place according to one’s data set. These include;</w:t>
      </w:r>
    </w:p>
    <w:p w:rsidR="003E160E" w:rsidRPr="00F576C9" w:rsidRDefault="003E160E" w:rsidP="00F576C9">
      <w:pPr>
        <w:pStyle w:val="ListParagraph"/>
        <w:numPr>
          <w:ilvl w:val="0"/>
          <w:numId w:val="1"/>
        </w:numPr>
        <w:spacing w:line="276" w:lineRule="auto"/>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lastRenderedPageBreak/>
        <w:t>Label encoding</w:t>
      </w:r>
      <w:r w:rsidRPr="00F576C9">
        <w:rPr>
          <w:rFonts w:ascii="Times New Roman" w:hAnsi="Times New Roman" w:cs="Times New Roman"/>
          <w:color w:val="000000" w:themeColor="text1"/>
          <w:sz w:val="24"/>
          <w:szCs w:val="24"/>
        </w:rPr>
        <w:t>: Incase the features are a mixture of strings and numeric data, we do label encoding to have the string data converted to numerical values for easy manipulation.</w:t>
      </w:r>
    </w:p>
    <w:p w:rsidR="003E160E" w:rsidRPr="00F576C9" w:rsidRDefault="003E160E" w:rsidP="00F576C9">
      <w:pPr>
        <w:pStyle w:val="ListParagraph"/>
        <w:numPr>
          <w:ilvl w:val="0"/>
          <w:numId w:val="1"/>
        </w:numPr>
        <w:spacing w:line="276" w:lineRule="auto"/>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Missing values</w:t>
      </w:r>
      <w:r w:rsidRPr="00F576C9">
        <w:rPr>
          <w:rFonts w:ascii="Times New Roman" w:hAnsi="Times New Roman" w:cs="Times New Roman"/>
          <w:color w:val="000000" w:themeColor="text1"/>
          <w:sz w:val="24"/>
          <w:szCs w:val="24"/>
        </w:rPr>
        <w:t xml:space="preserve">: if there are values missing in the data set they are addressed under data cleaning using the different approaches which include interpolation, backward fill, forward fill, replacing the missing values with a zero, </w:t>
      </w:r>
      <w:r w:rsidR="007642C7" w:rsidRPr="00F576C9">
        <w:rPr>
          <w:rFonts w:ascii="Times New Roman" w:hAnsi="Times New Roman" w:cs="Times New Roman"/>
          <w:color w:val="000000" w:themeColor="text1"/>
          <w:sz w:val="24"/>
          <w:szCs w:val="24"/>
        </w:rPr>
        <w:t>among others.</w:t>
      </w:r>
    </w:p>
    <w:p w:rsidR="007642C7" w:rsidRPr="00F576C9" w:rsidRDefault="007642C7" w:rsidP="00F576C9">
      <w:pPr>
        <w:pStyle w:val="ListParagraph"/>
        <w:numPr>
          <w:ilvl w:val="0"/>
          <w:numId w:val="1"/>
        </w:numPr>
        <w:spacing w:line="276" w:lineRule="auto"/>
        <w:rPr>
          <w:rFonts w:ascii="Times New Roman" w:hAnsi="Times New Roman" w:cs="Times New Roman"/>
          <w:color w:val="000000" w:themeColor="text1"/>
          <w:sz w:val="24"/>
          <w:szCs w:val="24"/>
        </w:rPr>
      </w:pPr>
      <w:r w:rsidRPr="00F576C9">
        <w:rPr>
          <w:rFonts w:ascii="Times New Roman" w:hAnsi="Times New Roman" w:cs="Times New Roman"/>
          <w:b/>
          <w:color w:val="000000" w:themeColor="text1"/>
          <w:sz w:val="24"/>
          <w:szCs w:val="24"/>
        </w:rPr>
        <w:t>Feature scaling</w:t>
      </w:r>
      <w:r w:rsidRPr="00F576C9">
        <w:rPr>
          <w:rFonts w:ascii="Times New Roman" w:hAnsi="Times New Roman" w:cs="Times New Roman"/>
          <w:color w:val="000000" w:themeColor="text1"/>
          <w:sz w:val="24"/>
          <w:szCs w:val="24"/>
        </w:rPr>
        <w:t>: This is done by eliminating outliers thereby increasing correlation hence increasing the accuracy of the data.</w:t>
      </w:r>
    </w:p>
    <w:p w:rsidR="00F576C9" w:rsidRPr="00F576C9" w:rsidRDefault="00F576C9" w:rsidP="00F576C9">
      <w:pPr>
        <w:spacing w:line="276" w:lineRule="auto"/>
        <w:rPr>
          <w:rFonts w:ascii="Times New Roman" w:hAnsi="Times New Roman" w:cs="Times New Roman"/>
          <w:b/>
          <w:color w:val="000000" w:themeColor="text1"/>
          <w:sz w:val="24"/>
          <w:szCs w:val="24"/>
          <w:u w:val="single"/>
        </w:rPr>
      </w:pPr>
    </w:p>
    <w:p w:rsidR="00D66731" w:rsidRPr="00F576C9" w:rsidRDefault="00FE6873" w:rsidP="00F576C9">
      <w:pPr>
        <w:spacing w:line="276"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Visualization.</w:t>
      </w:r>
      <w:r w:rsidR="007642C7" w:rsidRPr="00F576C9">
        <w:rPr>
          <w:rFonts w:ascii="Times New Roman" w:hAnsi="Times New Roman" w:cs="Times New Roman"/>
          <w:b/>
          <w:color w:val="000000" w:themeColor="text1"/>
          <w:sz w:val="24"/>
          <w:szCs w:val="24"/>
          <w:u w:val="single"/>
        </w:rPr>
        <w:t xml:space="preserve"> </w:t>
      </w:r>
    </w:p>
    <w:p w:rsidR="004A374A" w:rsidRPr="00F576C9" w:rsidRDefault="00D66731" w:rsidP="00F576C9">
      <w:pPr>
        <w:spacing w:line="276" w:lineRule="auto"/>
        <w:rPr>
          <w:rFonts w:ascii="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This is placing data into a visual context so that patterns, trends and correlations that might not otherwise be detected can be exposed.</w:t>
      </w:r>
      <w:r w:rsidR="004A374A" w:rsidRPr="00F576C9">
        <w:rPr>
          <w:rFonts w:ascii="Times New Roman" w:hAnsi="Times New Roman" w:cs="Times New Roman"/>
          <w:color w:val="000000" w:themeColor="text1"/>
          <w:sz w:val="24"/>
          <w:szCs w:val="24"/>
        </w:rPr>
        <w:t xml:space="preserve"> </w:t>
      </w:r>
    </w:p>
    <w:p w:rsidR="004A374A" w:rsidRPr="00F576C9" w:rsidRDefault="004A374A" w:rsidP="00F576C9">
      <w:pPr>
        <w:spacing w:line="276" w:lineRule="auto"/>
        <w:rPr>
          <w:rFonts w:ascii="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pacing w:val="-1"/>
          <w:sz w:val="24"/>
          <w:szCs w:val="24"/>
        </w:rPr>
        <w:t>In python there are multiple great graphing libraries that come packed with lots of different features. No matter if you want to create interactive, live or highly customized plots python has an excellent library for all this. The following are a few popular plotting libraries that we intend to use during our data visualization:</w:t>
      </w:r>
    </w:p>
    <w:p w:rsidR="004A374A" w:rsidRPr="00F576C9" w:rsidRDefault="00A96D32" w:rsidP="00F576C9">
      <w:pPr>
        <w:numPr>
          <w:ilvl w:val="0"/>
          <w:numId w:val="3"/>
        </w:numPr>
        <w:shd w:val="clear" w:color="auto" w:fill="FFFFFF"/>
        <w:spacing w:before="100" w:beforeAutospacing="1" w:after="210" w:line="276" w:lineRule="auto"/>
        <w:ind w:left="450"/>
        <w:rPr>
          <w:rFonts w:ascii="Times New Roman" w:eastAsia="Times New Roman" w:hAnsi="Times New Roman" w:cs="Times New Roman"/>
          <w:color w:val="000000" w:themeColor="text1"/>
          <w:spacing w:val="-1"/>
          <w:sz w:val="24"/>
          <w:szCs w:val="24"/>
        </w:rPr>
      </w:pPr>
      <w:hyperlink r:id="rId10" w:tgtFrame="_blank" w:history="1">
        <w:r w:rsidR="004A374A" w:rsidRPr="00F576C9">
          <w:rPr>
            <w:rFonts w:ascii="Times New Roman" w:eastAsia="Times New Roman" w:hAnsi="Times New Roman" w:cs="Times New Roman"/>
            <w:b/>
            <w:bCs/>
            <w:color w:val="000000" w:themeColor="text1"/>
            <w:spacing w:val="-1"/>
            <w:sz w:val="24"/>
            <w:szCs w:val="24"/>
          </w:rPr>
          <w:t>Matplotlib:</w:t>
        </w:r>
      </w:hyperlink>
      <w:r w:rsidR="004A374A" w:rsidRPr="00F576C9">
        <w:rPr>
          <w:rFonts w:ascii="Times New Roman" w:eastAsia="Times New Roman" w:hAnsi="Times New Roman" w:cs="Times New Roman"/>
          <w:b/>
          <w:bCs/>
          <w:color w:val="000000" w:themeColor="text1"/>
          <w:spacing w:val="-1"/>
          <w:sz w:val="24"/>
          <w:szCs w:val="24"/>
        </w:rPr>
        <w:t> </w:t>
      </w:r>
      <w:r w:rsidR="004A374A" w:rsidRPr="00F576C9">
        <w:rPr>
          <w:rFonts w:ascii="Times New Roman" w:hAnsi="Times New Roman" w:cs="Times New Roman"/>
          <w:color w:val="000000" w:themeColor="text1"/>
          <w:spacing w:val="-1"/>
          <w:sz w:val="24"/>
          <w:szCs w:val="24"/>
          <w:shd w:val="clear" w:color="auto" w:fill="FFFFFF"/>
        </w:rPr>
        <w:t>It is a low-level library with a Matlab like interface which offers lots of freedom at the cost of having to write more code. It</w:t>
      </w:r>
      <w:r w:rsidR="00CC472D" w:rsidRPr="00F576C9">
        <w:rPr>
          <w:rFonts w:ascii="Times New Roman" w:hAnsi="Times New Roman" w:cs="Times New Roman"/>
          <w:color w:val="000000" w:themeColor="text1"/>
          <w:spacing w:val="-1"/>
          <w:sz w:val="24"/>
          <w:szCs w:val="24"/>
          <w:shd w:val="clear" w:color="auto" w:fill="FFFFFF"/>
        </w:rPr>
        <w:t xml:space="preserve"> i</w:t>
      </w:r>
      <w:r w:rsidR="004A374A" w:rsidRPr="00F576C9">
        <w:rPr>
          <w:rFonts w:ascii="Times New Roman" w:hAnsi="Times New Roman" w:cs="Times New Roman"/>
          <w:color w:val="000000" w:themeColor="text1"/>
          <w:spacing w:val="-1"/>
          <w:sz w:val="24"/>
          <w:szCs w:val="24"/>
          <w:shd w:val="clear" w:color="auto" w:fill="FFFFFF"/>
        </w:rPr>
        <w:t>s good for creating basic graphs like line</w:t>
      </w:r>
      <w:r w:rsidR="00CC472D" w:rsidRPr="00F576C9">
        <w:rPr>
          <w:rFonts w:ascii="Times New Roman" w:hAnsi="Times New Roman" w:cs="Times New Roman"/>
          <w:color w:val="000000" w:themeColor="text1"/>
          <w:spacing w:val="-1"/>
          <w:sz w:val="24"/>
          <w:szCs w:val="24"/>
          <w:shd w:val="clear" w:color="auto" w:fill="FFFFFF"/>
        </w:rPr>
        <w:t xml:space="preserve"> charts, bar charts, histograms, scatter plots, heat maps </w:t>
      </w:r>
      <w:r w:rsidR="004A374A" w:rsidRPr="00F576C9">
        <w:rPr>
          <w:rFonts w:ascii="Times New Roman" w:hAnsi="Times New Roman" w:cs="Times New Roman"/>
          <w:color w:val="000000" w:themeColor="text1"/>
          <w:spacing w:val="-1"/>
          <w:sz w:val="24"/>
          <w:szCs w:val="24"/>
          <w:shd w:val="clear" w:color="auto" w:fill="FFFFFF"/>
        </w:rPr>
        <w:t>and many more</w:t>
      </w:r>
      <w:r w:rsidR="00CC472D" w:rsidRPr="00F576C9">
        <w:rPr>
          <w:rFonts w:ascii="Times New Roman" w:hAnsi="Times New Roman" w:cs="Times New Roman"/>
          <w:color w:val="000000" w:themeColor="text1"/>
          <w:spacing w:val="-1"/>
          <w:sz w:val="24"/>
          <w:szCs w:val="24"/>
          <w:shd w:val="clear" w:color="auto" w:fill="FFFFFF"/>
        </w:rPr>
        <w:t xml:space="preserve"> that we shall use to visualize the kidney_disease dataset</w:t>
      </w:r>
      <w:r w:rsidR="004A374A" w:rsidRPr="00F576C9">
        <w:rPr>
          <w:rFonts w:ascii="Times New Roman" w:hAnsi="Times New Roman" w:cs="Times New Roman"/>
          <w:color w:val="000000" w:themeColor="text1"/>
          <w:spacing w:val="-1"/>
          <w:sz w:val="24"/>
          <w:szCs w:val="24"/>
          <w:shd w:val="clear" w:color="auto" w:fill="FFFFFF"/>
        </w:rPr>
        <w:t>.</w:t>
      </w:r>
    </w:p>
    <w:p w:rsidR="00CC472D" w:rsidRPr="00F576C9" w:rsidRDefault="00A96D32" w:rsidP="00F576C9">
      <w:pPr>
        <w:numPr>
          <w:ilvl w:val="0"/>
          <w:numId w:val="3"/>
        </w:numPr>
        <w:shd w:val="clear" w:color="auto" w:fill="FFFFFF"/>
        <w:spacing w:before="100" w:beforeAutospacing="1" w:after="210" w:line="276" w:lineRule="auto"/>
        <w:ind w:left="450"/>
        <w:rPr>
          <w:rFonts w:ascii="Times New Roman" w:eastAsia="Times New Roman" w:hAnsi="Times New Roman" w:cs="Times New Roman"/>
          <w:color w:val="000000" w:themeColor="text1"/>
          <w:spacing w:val="-1"/>
          <w:sz w:val="24"/>
          <w:szCs w:val="24"/>
        </w:rPr>
      </w:pPr>
      <w:hyperlink r:id="rId11" w:tgtFrame="_blank" w:history="1">
        <w:r w:rsidR="004A374A" w:rsidRPr="00F576C9">
          <w:rPr>
            <w:rFonts w:ascii="Times New Roman" w:eastAsia="Times New Roman" w:hAnsi="Times New Roman" w:cs="Times New Roman"/>
            <w:b/>
            <w:bCs/>
            <w:color w:val="000000" w:themeColor="text1"/>
            <w:spacing w:val="-1"/>
            <w:sz w:val="24"/>
            <w:szCs w:val="24"/>
          </w:rPr>
          <w:t>Pandas Visualization:</w:t>
        </w:r>
      </w:hyperlink>
      <w:r w:rsidR="004A374A" w:rsidRPr="00F576C9">
        <w:rPr>
          <w:rFonts w:ascii="Times New Roman" w:hAnsi="Times New Roman" w:cs="Times New Roman"/>
          <w:color w:val="000000" w:themeColor="text1"/>
          <w:spacing w:val="-1"/>
          <w:sz w:val="24"/>
          <w:szCs w:val="24"/>
          <w:shd w:val="clear" w:color="auto" w:fill="FFFFFF"/>
        </w:rPr>
        <w:t xml:space="preserve"> </w:t>
      </w:r>
      <w:r w:rsidR="00CC472D" w:rsidRPr="00F576C9">
        <w:rPr>
          <w:rFonts w:ascii="Times New Roman" w:hAnsi="Times New Roman" w:cs="Times New Roman"/>
          <w:color w:val="000000" w:themeColor="text1"/>
          <w:spacing w:val="-1"/>
          <w:sz w:val="24"/>
          <w:szCs w:val="24"/>
          <w:shd w:val="clear" w:color="auto" w:fill="FFFFFF"/>
        </w:rPr>
        <w:t xml:space="preserve">this provides </w:t>
      </w:r>
      <w:r w:rsidR="004A374A" w:rsidRPr="00F576C9">
        <w:rPr>
          <w:rFonts w:ascii="Times New Roman" w:hAnsi="Times New Roman" w:cs="Times New Roman"/>
          <w:color w:val="000000" w:themeColor="text1"/>
          <w:spacing w:val="-1"/>
          <w:sz w:val="24"/>
          <w:szCs w:val="24"/>
          <w:shd w:val="clear" w:color="auto" w:fill="FFFFFF"/>
        </w:rPr>
        <w:t>data structures, such as data</w:t>
      </w:r>
      <w:r w:rsidR="00CC472D" w:rsidRPr="00F576C9">
        <w:rPr>
          <w:rFonts w:ascii="Times New Roman" w:hAnsi="Times New Roman" w:cs="Times New Roman"/>
          <w:color w:val="000000" w:themeColor="text1"/>
          <w:spacing w:val="-1"/>
          <w:sz w:val="24"/>
          <w:szCs w:val="24"/>
          <w:shd w:val="clear" w:color="auto" w:fill="FFFFFF"/>
        </w:rPr>
        <w:t xml:space="preserve"> </w:t>
      </w:r>
      <w:r w:rsidR="004A374A" w:rsidRPr="00F576C9">
        <w:rPr>
          <w:rFonts w:ascii="Times New Roman" w:hAnsi="Times New Roman" w:cs="Times New Roman"/>
          <w:color w:val="000000" w:themeColor="text1"/>
          <w:spacing w:val="-1"/>
          <w:sz w:val="24"/>
          <w:szCs w:val="24"/>
          <w:shd w:val="clear" w:color="auto" w:fill="FFFFFF"/>
        </w:rPr>
        <w:t xml:space="preserve">frames, and data analysis tools like the visualization tools </w:t>
      </w:r>
      <w:r w:rsidR="00CC472D" w:rsidRPr="00F576C9">
        <w:rPr>
          <w:rFonts w:ascii="Times New Roman" w:hAnsi="Times New Roman" w:cs="Times New Roman"/>
          <w:color w:val="000000" w:themeColor="text1"/>
          <w:spacing w:val="-1"/>
          <w:sz w:val="24"/>
          <w:szCs w:val="24"/>
          <w:shd w:val="clear" w:color="auto" w:fill="FFFFFF"/>
        </w:rPr>
        <w:t>that we intend to use during our visualization of data.</w:t>
      </w:r>
    </w:p>
    <w:p w:rsidR="00D66731" w:rsidRPr="00F576C9" w:rsidRDefault="004A374A" w:rsidP="00F576C9">
      <w:pPr>
        <w:numPr>
          <w:ilvl w:val="0"/>
          <w:numId w:val="3"/>
        </w:numPr>
        <w:shd w:val="clear" w:color="auto" w:fill="FFFFFF"/>
        <w:spacing w:before="100" w:beforeAutospacing="1" w:after="210" w:line="276" w:lineRule="auto"/>
        <w:ind w:left="450"/>
        <w:rPr>
          <w:rFonts w:ascii="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pacing w:val="-1"/>
          <w:sz w:val="24"/>
          <w:szCs w:val="24"/>
        </w:rPr>
        <w:t xml:space="preserve"> </w:t>
      </w:r>
      <w:hyperlink r:id="rId12" w:tgtFrame="_blank" w:history="1">
        <w:r w:rsidRPr="00F576C9">
          <w:rPr>
            <w:rFonts w:ascii="Times New Roman" w:eastAsia="Times New Roman" w:hAnsi="Times New Roman" w:cs="Times New Roman"/>
            <w:b/>
            <w:bCs/>
            <w:color w:val="000000" w:themeColor="text1"/>
            <w:spacing w:val="-1"/>
            <w:sz w:val="24"/>
            <w:szCs w:val="24"/>
          </w:rPr>
          <w:t>Seaborn:</w:t>
        </w:r>
      </w:hyperlink>
      <w:r w:rsidRPr="00F576C9">
        <w:rPr>
          <w:rFonts w:ascii="Times New Roman" w:eastAsia="Times New Roman" w:hAnsi="Times New Roman" w:cs="Times New Roman"/>
          <w:b/>
          <w:bCs/>
          <w:color w:val="000000" w:themeColor="text1"/>
          <w:spacing w:val="-1"/>
          <w:sz w:val="24"/>
          <w:szCs w:val="24"/>
        </w:rPr>
        <w:t> </w:t>
      </w:r>
      <w:r w:rsidR="00CC472D" w:rsidRPr="00F576C9">
        <w:rPr>
          <w:rFonts w:ascii="Times New Roman" w:hAnsi="Times New Roman" w:cs="Times New Roman"/>
          <w:color w:val="000000" w:themeColor="text1"/>
          <w:spacing w:val="-1"/>
          <w:sz w:val="24"/>
          <w:szCs w:val="24"/>
          <w:shd w:val="clear" w:color="auto" w:fill="FFFFFF"/>
        </w:rPr>
        <w:t>This is based on Matplotlib and provides a high-level interface for creating attractive graphs.</w:t>
      </w:r>
      <w:r w:rsidR="00CC472D" w:rsidRPr="00F576C9">
        <w:rPr>
          <w:rFonts w:ascii="Times New Roman" w:hAnsi="Times New Roman" w:cs="Times New Roman"/>
          <w:color w:val="000000" w:themeColor="text1"/>
          <w:sz w:val="24"/>
          <w:szCs w:val="24"/>
        </w:rPr>
        <w:t xml:space="preserve"> </w:t>
      </w:r>
    </w:p>
    <w:p w:rsidR="003F67F6" w:rsidRPr="00F576C9" w:rsidRDefault="003F67F6" w:rsidP="00F576C9">
      <w:pPr>
        <w:spacing w:line="276" w:lineRule="auto"/>
        <w:rPr>
          <w:rFonts w:ascii="Times New Roman" w:hAnsi="Times New Roman" w:cs="Times New Roman"/>
          <w:b/>
          <w:color w:val="000000" w:themeColor="text1"/>
          <w:sz w:val="24"/>
          <w:szCs w:val="24"/>
        </w:rPr>
      </w:pPr>
    </w:p>
    <w:p w:rsidR="00D66731" w:rsidRPr="00F576C9" w:rsidRDefault="00D66731" w:rsidP="00F576C9">
      <w:pPr>
        <w:spacing w:line="276" w:lineRule="auto"/>
        <w:rPr>
          <w:rFonts w:ascii="Times New Roman" w:hAnsi="Times New Roman" w:cs="Times New Roman"/>
          <w:b/>
          <w:color w:val="000000" w:themeColor="text1"/>
          <w:sz w:val="24"/>
          <w:szCs w:val="24"/>
          <w:u w:val="single"/>
        </w:rPr>
      </w:pPr>
      <w:r w:rsidRPr="00F576C9">
        <w:rPr>
          <w:rFonts w:ascii="Times New Roman" w:hAnsi="Times New Roman" w:cs="Times New Roman"/>
          <w:b/>
          <w:color w:val="000000" w:themeColor="text1"/>
          <w:sz w:val="24"/>
          <w:szCs w:val="24"/>
          <w:u w:val="single"/>
        </w:rPr>
        <w:t>Tranformation</w:t>
      </w:r>
      <w:r w:rsidR="00FE6873">
        <w:rPr>
          <w:rFonts w:ascii="Times New Roman" w:hAnsi="Times New Roman" w:cs="Times New Roman"/>
          <w:b/>
          <w:color w:val="000000" w:themeColor="text1"/>
          <w:sz w:val="24"/>
          <w:szCs w:val="24"/>
          <w:u w:val="single"/>
        </w:rPr>
        <w:t xml:space="preserve"> of machine learning algorithms.</w:t>
      </w:r>
    </w:p>
    <w:p w:rsidR="003F67F6" w:rsidRPr="00F576C9" w:rsidRDefault="00D66731" w:rsidP="00F576C9">
      <w:pPr>
        <w:pStyle w:val="NormalWeb"/>
        <w:shd w:val="clear" w:color="auto" w:fill="FFFFFF"/>
        <w:spacing w:before="0" w:beforeAutospacing="0" w:after="288" w:afterAutospacing="0" w:line="276" w:lineRule="auto"/>
        <w:textAlignment w:val="baseline"/>
        <w:rPr>
          <w:color w:val="000000" w:themeColor="text1"/>
        </w:rPr>
      </w:pPr>
      <w:r w:rsidRPr="00F576C9">
        <w:rPr>
          <w:b/>
          <w:color w:val="000000" w:themeColor="text1"/>
        </w:rPr>
        <w:t>Train /Test split</w:t>
      </w:r>
      <w:r w:rsidRPr="00F576C9">
        <w:rPr>
          <w:color w:val="000000" w:themeColor="text1"/>
        </w:rPr>
        <w:t>: The data set is split into training data and test data.</w:t>
      </w:r>
      <w:r w:rsidR="0067007C" w:rsidRPr="00F576C9">
        <w:rPr>
          <w:color w:val="000000" w:themeColor="text1"/>
          <w:spacing w:val="-1"/>
        </w:rPr>
        <w:t xml:space="preserve"> From</w:t>
      </w:r>
      <w:r w:rsidR="0067007C" w:rsidRPr="00F576C9">
        <w:rPr>
          <w:i/>
          <w:color w:val="000000" w:themeColor="text1"/>
          <w:spacing w:val="-1"/>
        </w:rPr>
        <w:t> </w:t>
      </w:r>
      <w:r w:rsidR="0067007C" w:rsidRPr="00F576C9">
        <w:rPr>
          <w:bCs/>
          <w:i/>
          <w:color w:val="000000" w:themeColor="text1"/>
          <w:spacing w:val="-1"/>
        </w:rPr>
        <w:t>Sklearn</w:t>
      </w:r>
      <w:r w:rsidR="0067007C" w:rsidRPr="00F576C9">
        <w:rPr>
          <w:b/>
          <w:bCs/>
          <w:color w:val="000000" w:themeColor="text1"/>
          <w:spacing w:val="-1"/>
        </w:rPr>
        <w:t>, </w:t>
      </w:r>
      <w:r w:rsidR="0067007C" w:rsidRPr="00F576C9">
        <w:rPr>
          <w:color w:val="000000" w:themeColor="text1"/>
          <w:spacing w:val="-1"/>
        </w:rPr>
        <w:t>sub-library </w:t>
      </w:r>
      <w:r w:rsidR="0067007C" w:rsidRPr="00F576C9">
        <w:rPr>
          <w:bCs/>
          <w:i/>
          <w:color w:val="000000" w:themeColor="text1"/>
          <w:spacing w:val="-1"/>
        </w:rPr>
        <w:t>model_selection</w:t>
      </w:r>
      <w:r w:rsidR="0067007C" w:rsidRPr="00F576C9">
        <w:rPr>
          <w:color w:val="000000" w:themeColor="text1"/>
          <w:spacing w:val="-1"/>
        </w:rPr>
        <w:t>, we are to import the </w:t>
      </w:r>
      <w:r w:rsidR="0067007C" w:rsidRPr="00F576C9">
        <w:rPr>
          <w:i/>
          <w:iCs/>
          <w:color w:val="000000" w:themeColor="text1"/>
          <w:spacing w:val="-1"/>
        </w:rPr>
        <w:t>train_test_split</w:t>
      </w:r>
      <w:r w:rsidR="0067007C" w:rsidRPr="00F576C9">
        <w:rPr>
          <w:color w:val="000000" w:themeColor="text1"/>
          <w:spacing w:val="-1"/>
        </w:rPr>
        <w:t> so  that we can well split to training and test sets.</w:t>
      </w:r>
      <w:r w:rsidRPr="00F576C9">
        <w:rPr>
          <w:color w:val="000000" w:themeColor="text1"/>
        </w:rPr>
        <w:t xml:space="preserve"> The training set contains a known output and the model</w:t>
      </w:r>
      <w:r w:rsidR="0067007C" w:rsidRPr="00F576C9">
        <w:rPr>
          <w:color w:val="000000" w:themeColor="text1"/>
        </w:rPr>
        <w:t xml:space="preserve"> </w:t>
      </w:r>
      <w:r w:rsidRPr="00F576C9">
        <w:rPr>
          <w:color w:val="000000" w:themeColor="text1"/>
        </w:rPr>
        <w:t xml:space="preserve"> learns on this data in order to be generalized to other data later on.</w:t>
      </w:r>
      <w:r w:rsidR="0067007C" w:rsidRPr="00F576C9">
        <w:rPr>
          <w:color w:val="000000" w:themeColor="text1"/>
        </w:rPr>
        <w:t xml:space="preserve"> </w:t>
      </w:r>
      <w:r w:rsidRPr="00F576C9">
        <w:rPr>
          <w:color w:val="000000" w:themeColor="text1"/>
        </w:rPr>
        <w:t>This data is then fed into the different machine learning algorithms (K</w:t>
      </w:r>
      <w:r w:rsidR="004A374A" w:rsidRPr="00F576C9">
        <w:rPr>
          <w:color w:val="000000" w:themeColor="text1"/>
        </w:rPr>
        <w:t>-</w:t>
      </w:r>
      <w:r w:rsidRPr="00F576C9">
        <w:rPr>
          <w:color w:val="000000" w:themeColor="text1"/>
        </w:rPr>
        <w:t>nearest</w:t>
      </w:r>
      <w:r w:rsidR="004A374A" w:rsidRPr="00F576C9">
        <w:rPr>
          <w:color w:val="000000" w:themeColor="text1"/>
        </w:rPr>
        <w:t xml:space="preserve"> </w:t>
      </w:r>
      <w:r w:rsidRPr="00F576C9">
        <w:rPr>
          <w:color w:val="000000" w:themeColor="text1"/>
        </w:rPr>
        <w:t>neighbo</w:t>
      </w:r>
      <w:r w:rsidR="00DC0EB4" w:rsidRPr="00F576C9">
        <w:rPr>
          <w:color w:val="000000" w:themeColor="text1"/>
        </w:rPr>
        <w:t>u</w:t>
      </w:r>
      <w:r w:rsidRPr="00F576C9">
        <w:rPr>
          <w:color w:val="000000" w:themeColor="text1"/>
        </w:rPr>
        <w:t>r,</w:t>
      </w:r>
      <w:r w:rsidR="004A374A" w:rsidRPr="00F576C9">
        <w:rPr>
          <w:color w:val="000000" w:themeColor="text1"/>
        </w:rPr>
        <w:t xml:space="preserve"> </w:t>
      </w:r>
      <w:r w:rsidRPr="00F576C9">
        <w:rPr>
          <w:color w:val="000000" w:themeColor="text1"/>
        </w:rPr>
        <w:t>k-means,</w:t>
      </w:r>
      <w:r w:rsidR="004A374A" w:rsidRPr="00F576C9">
        <w:rPr>
          <w:color w:val="000000" w:themeColor="text1"/>
        </w:rPr>
        <w:t xml:space="preserve"> </w:t>
      </w:r>
      <w:r w:rsidRPr="00F576C9">
        <w:rPr>
          <w:color w:val="000000" w:themeColor="text1"/>
        </w:rPr>
        <w:t>logistic</w:t>
      </w:r>
      <w:r w:rsidR="00DC0EB4" w:rsidRPr="00F576C9">
        <w:rPr>
          <w:color w:val="000000" w:themeColor="text1"/>
        </w:rPr>
        <w:t xml:space="preserve"> regression, </w:t>
      </w:r>
      <w:r w:rsidR="004A374A" w:rsidRPr="00F576C9">
        <w:rPr>
          <w:color w:val="000000" w:themeColor="text1"/>
        </w:rPr>
        <w:t xml:space="preserve">random forest, </w:t>
      </w:r>
      <w:r w:rsidR="00DC0EB4" w:rsidRPr="00F576C9">
        <w:rPr>
          <w:color w:val="000000" w:themeColor="text1"/>
        </w:rPr>
        <w:t>among others).</w:t>
      </w:r>
      <w:r w:rsidR="003F67F6" w:rsidRPr="00F576C9">
        <w:rPr>
          <w:color w:val="000000" w:themeColor="text1"/>
        </w:rPr>
        <w:t xml:space="preserve"> The respective performance results are obtained from which the best performance algorithm is chosen and a model is built.</w:t>
      </w:r>
    </w:p>
    <w:p w:rsidR="0067007C" w:rsidRPr="00F576C9" w:rsidRDefault="0067007C" w:rsidP="00F576C9">
      <w:pPr>
        <w:spacing w:line="276" w:lineRule="auto"/>
        <w:rPr>
          <w:rFonts w:ascii="Times New Roman" w:hAnsi="Times New Roman" w:cs="Times New Roman"/>
          <w:color w:val="000000" w:themeColor="text1"/>
          <w:sz w:val="24"/>
          <w:szCs w:val="24"/>
        </w:rPr>
      </w:pPr>
    </w:p>
    <w:p w:rsidR="00D66731" w:rsidRPr="00F576C9" w:rsidRDefault="00D66731" w:rsidP="00F576C9">
      <w:pPr>
        <w:spacing w:line="276" w:lineRule="auto"/>
        <w:rPr>
          <w:rFonts w:ascii="Times New Roman" w:hAnsi="Times New Roman" w:cs="Times New Roman"/>
          <w:color w:val="000000" w:themeColor="text1"/>
          <w:sz w:val="24"/>
          <w:szCs w:val="24"/>
        </w:rPr>
      </w:pPr>
    </w:p>
    <w:p w:rsidR="00FE6873" w:rsidRDefault="00FE6873" w:rsidP="00F576C9">
      <w:pPr>
        <w:spacing w:line="276" w:lineRule="auto"/>
        <w:rPr>
          <w:rFonts w:ascii="Times New Roman" w:hAnsi="Times New Roman" w:cs="Times New Roman"/>
          <w:b/>
          <w:color w:val="000000" w:themeColor="text1"/>
          <w:sz w:val="24"/>
          <w:szCs w:val="24"/>
          <w:u w:val="single"/>
        </w:rPr>
      </w:pPr>
    </w:p>
    <w:p w:rsidR="00FE6873" w:rsidRDefault="00FE6873" w:rsidP="00F576C9">
      <w:pPr>
        <w:spacing w:line="276" w:lineRule="auto"/>
        <w:rPr>
          <w:rFonts w:ascii="Times New Roman" w:hAnsi="Times New Roman" w:cs="Times New Roman"/>
          <w:b/>
          <w:color w:val="000000" w:themeColor="text1"/>
          <w:sz w:val="24"/>
          <w:szCs w:val="24"/>
          <w:u w:val="single"/>
        </w:rPr>
      </w:pPr>
    </w:p>
    <w:p w:rsidR="00D66731" w:rsidRPr="00F576C9" w:rsidRDefault="00FE6873" w:rsidP="00F576C9">
      <w:pPr>
        <w:spacing w:line="276"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Evaluation.</w:t>
      </w:r>
    </w:p>
    <w:p w:rsidR="003F67F6" w:rsidRPr="00F576C9" w:rsidRDefault="00CC472D"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When a model is built for a classification problem everyone always wants to look at the accuracy of that model as the number of correct predictions from all predictions made.</w:t>
      </w:r>
    </w:p>
    <w:p w:rsidR="003F67F6" w:rsidRPr="00F576C9" w:rsidRDefault="003F67F6"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 xml:space="preserve">The robustness of the model must be evaluated for making predictions on unseen data using </w:t>
      </w:r>
      <w:r w:rsidRPr="00F576C9">
        <w:rPr>
          <w:rFonts w:ascii="Times New Roman" w:eastAsia="Times New Roman" w:hAnsi="Times New Roman" w:cs="Times New Roman"/>
          <w:b/>
          <w:color w:val="000000" w:themeColor="text1"/>
          <w:sz w:val="24"/>
          <w:szCs w:val="24"/>
        </w:rPr>
        <w:t>cross-validation and multiple cross-validation</w:t>
      </w:r>
      <w:r w:rsidRPr="00F576C9">
        <w:rPr>
          <w:rFonts w:ascii="Times New Roman" w:eastAsia="Times New Roman" w:hAnsi="Times New Roman" w:cs="Times New Roman"/>
          <w:color w:val="000000" w:themeColor="text1"/>
          <w:sz w:val="24"/>
          <w:szCs w:val="24"/>
        </w:rPr>
        <w:t xml:space="preserve"> where we shall use classification accuracy (</w:t>
      </w:r>
      <w:r w:rsidRPr="00F576C9">
        <w:rPr>
          <w:rFonts w:ascii="Times New Roman" w:hAnsi="Times New Roman" w:cs="Times New Roman"/>
          <w:color w:val="000000" w:themeColor="text1"/>
          <w:sz w:val="24"/>
          <w:szCs w:val="24"/>
          <w:shd w:val="clear" w:color="auto" w:fill="FFFFFF"/>
        </w:rPr>
        <w:t>the number of correct predictions made divided by the total number of predictions made, multiplied by 100 to turn it into a percentage</w:t>
      </w:r>
      <w:r w:rsidRPr="00F576C9">
        <w:rPr>
          <w:rFonts w:ascii="Times New Roman" w:eastAsia="Times New Roman" w:hAnsi="Times New Roman" w:cs="Times New Roman"/>
          <w:color w:val="000000" w:themeColor="text1"/>
          <w:sz w:val="24"/>
          <w:szCs w:val="24"/>
        </w:rPr>
        <w:t>) and average classification accuracy.</w:t>
      </w:r>
    </w:p>
    <w:p w:rsidR="00FE6873" w:rsidRDefault="003F67F6" w:rsidP="00FE6873">
      <w:pPr>
        <w:shd w:val="clear" w:color="auto" w:fill="FFFFFF"/>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Once the model is believed to make robust predictions then a decis</w:t>
      </w:r>
      <w:r w:rsidR="00FE6873">
        <w:rPr>
          <w:rFonts w:ascii="Times New Roman" w:eastAsia="Times New Roman" w:hAnsi="Times New Roman" w:cs="Times New Roman"/>
          <w:color w:val="000000" w:themeColor="text1"/>
          <w:sz w:val="24"/>
          <w:szCs w:val="24"/>
        </w:rPr>
        <w:t>ion whether it is a good enough</w:t>
      </w:r>
      <w:r w:rsidRPr="00F576C9">
        <w:rPr>
          <w:rFonts w:ascii="Times New Roman" w:eastAsia="Times New Roman" w:hAnsi="Times New Roman" w:cs="Times New Roman"/>
          <w:color w:val="000000" w:themeColor="text1"/>
          <w:sz w:val="24"/>
          <w:szCs w:val="24"/>
        </w:rPr>
        <w:t xml:space="preserve"> model to solve our problem shall be made. Classification accuracy alone is typically not enough information to make this decision therefore we shall carry out </w:t>
      </w:r>
      <w:r w:rsidRPr="00F576C9">
        <w:rPr>
          <w:rFonts w:ascii="Times New Roman" w:eastAsia="Times New Roman" w:hAnsi="Times New Roman" w:cs="Times New Roman"/>
          <w:b/>
          <w:color w:val="000000" w:themeColor="text1"/>
          <w:sz w:val="24"/>
          <w:szCs w:val="24"/>
        </w:rPr>
        <w:t>Precision</w:t>
      </w:r>
      <w:r w:rsidRPr="00F576C9">
        <w:rPr>
          <w:rFonts w:ascii="Times New Roman" w:eastAsia="Times New Roman" w:hAnsi="Times New Roman" w:cs="Times New Roman"/>
          <w:color w:val="000000" w:themeColor="text1"/>
          <w:sz w:val="24"/>
          <w:szCs w:val="24"/>
        </w:rPr>
        <w:t xml:space="preserve"> and </w:t>
      </w:r>
      <w:r w:rsidRPr="00F576C9">
        <w:rPr>
          <w:rFonts w:ascii="Times New Roman" w:eastAsia="Times New Roman" w:hAnsi="Times New Roman" w:cs="Times New Roman"/>
          <w:b/>
          <w:color w:val="000000" w:themeColor="text1"/>
          <w:sz w:val="24"/>
          <w:szCs w:val="24"/>
        </w:rPr>
        <w:t>Recall</w:t>
      </w:r>
      <w:r w:rsidRPr="00F576C9">
        <w:rPr>
          <w:rFonts w:ascii="Times New Roman" w:eastAsia="Times New Roman" w:hAnsi="Times New Roman" w:cs="Times New Roman"/>
          <w:color w:val="000000" w:themeColor="text1"/>
          <w:sz w:val="24"/>
          <w:szCs w:val="24"/>
        </w:rPr>
        <w:t xml:space="preserve"> </w:t>
      </w:r>
      <w:r w:rsidRPr="00F576C9">
        <w:rPr>
          <w:rFonts w:ascii="Times New Roman" w:eastAsia="Times New Roman" w:hAnsi="Times New Roman" w:cs="Times New Roman"/>
          <w:b/>
          <w:color w:val="000000" w:themeColor="text1"/>
          <w:sz w:val="24"/>
          <w:szCs w:val="24"/>
        </w:rPr>
        <w:t>performance measures</w:t>
      </w:r>
      <w:r w:rsidRPr="00F576C9">
        <w:rPr>
          <w:rFonts w:ascii="Times New Roman" w:eastAsia="Times New Roman" w:hAnsi="Times New Roman" w:cs="Times New Roman"/>
          <w:color w:val="000000" w:themeColor="text1"/>
          <w:sz w:val="24"/>
          <w:szCs w:val="24"/>
        </w:rPr>
        <w:t xml:space="preserve"> to evaluate the model for a binary classification problem.</w:t>
      </w:r>
    </w:p>
    <w:p w:rsidR="00754271" w:rsidRPr="00FE6873" w:rsidRDefault="00EB65FF" w:rsidP="00FE6873">
      <w:pPr>
        <w:shd w:val="clear" w:color="auto" w:fill="FFFFFF"/>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hAnsi="Times New Roman" w:cs="Times New Roman"/>
          <w:color w:val="000000" w:themeColor="text1"/>
          <w:sz w:val="24"/>
          <w:szCs w:val="24"/>
        </w:rPr>
        <w:t>After this we intend to use a clean and unambiguous way to present the prediction results of a classifier by using a Confusion Matrix. For a binary classification problem the table has 2 rows and 2 columns. Across the top is the observed class labels and down the side are the predicted class labels. Each cell contains the number of predictions made by the classifier that fall into that cell.</w:t>
      </w:r>
    </w:p>
    <w:tbl>
      <w:tblPr>
        <w:tblStyle w:val="TableGrid"/>
        <w:tblW w:w="0" w:type="auto"/>
        <w:tblLook w:val="04A0"/>
      </w:tblPr>
      <w:tblGrid>
        <w:gridCol w:w="3192"/>
        <w:gridCol w:w="3192"/>
        <w:gridCol w:w="3192"/>
      </w:tblGrid>
      <w:tr w:rsidR="00EB65FF" w:rsidRPr="00F576C9" w:rsidTr="00EB65FF">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Positive</w:t>
            </w: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Negative</w:t>
            </w:r>
          </w:p>
        </w:tc>
      </w:tr>
      <w:tr w:rsidR="00EB65FF" w:rsidRPr="00F576C9" w:rsidTr="00EB65FF">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Positive</w:t>
            </w: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True Positive</w:t>
            </w: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False Positive</w:t>
            </w:r>
          </w:p>
        </w:tc>
      </w:tr>
      <w:tr w:rsidR="00EB65FF" w:rsidRPr="00F576C9" w:rsidTr="00EB65FF">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Negative</w:t>
            </w: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False Negative</w:t>
            </w:r>
          </w:p>
        </w:tc>
        <w:tc>
          <w:tcPr>
            <w:tcW w:w="3192" w:type="dxa"/>
          </w:tcPr>
          <w:p w:rsidR="00EB65FF" w:rsidRPr="00F576C9" w:rsidRDefault="00EB65FF" w:rsidP="00F576C9">
            <w:pPr>
              <w:spacing w:after="288" w:line="276" w:lineRule="auto"/>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True Negative</w:t>
            </w:r>
          </w:p>
        </w:tc>
      </w:tr>
    </w:tbl>
    <w:p w:rsidR="00DC0EB4" w:rsidRPr="00F576C9" w:rsidRDefault="00DC0EB4" w:rsidP="00F576C9">
      <w:pPr>
        <w:spacing w:line="276" w:lineRule="auto"/>
        <w:rPr>
          <w:rFonts w:ascii="Times New Roman" w:hAnsi="Times New Roman" w:cs="Times New Roman"/>
          <w:color w:val="000000" w:themeColor="text1"/>
          <w:sz w:val="24"/>
          <w:szCs w:val="24"/>
        </w:rPr>
      </w:pPr>
    </w:p>
    <w:p w:rsidR="00F576C9" w:rsidRPr="00F576C9" w:rsidRDefault="00F576C9" w:rsidP="00F576C9">
      <w:pPr>
        <w:spacing w:line="276" w:lineRule="auto"/>
        <w:rPr>
          <w:rFonts w:ascii="Times New Roman" w:hAnsi="Times New Roman" w:cs="Times New Roman"/>
          <w:color w:val="000000" w:themeColor="text1"/>
          <w:sz w:val="24"/>
          <w:szCs w:val="24"/>
        </w:rPr>
      </w:pPr>
    </w:p>
    <w:p w:rsidR="00F576C9" w:rsidRPr="00F576C9" w:rsidRDefault="00FE6873" w:rsidP="00F576C9">
      <w:pPr>
        <w:pStyle w:val="NormalWeb"/>
        <w:shd w:val="clear" w:color="auto" w:fill="FFFFFF"/>
        <w:spacing w:before="0" w:beforeAutospacing="0" w:after="300" w:afterAutospacing="0" w:line="276" w:lineRule="auto"/>
        <w:textAlignment w:val="baseline"/>
        <w:rPr>
          <w:b/>
          <w:color w:val="000000" w:themeColor="text1"/>
        </w:rPr>
      </w:pPr>
      <w:r>
        <w:rPr>
          <w:b/>
          <w:color w:val="000000" w:themeColor="text1"/>
        </w:rPr>
        <w:t>DEPLOYMENT /</w:t>
      </w:r>
      <w:r w:rsidR="00E66AA1" w:rsidRPr="00F576C9">
        <w:rPr>
          <w:b/>
          <w:color w:val="000000" w:themeColor="text1"/>
        </w:rPr>
        <w:t xml:space="preserve"> COMMUNICATION</w:t>
      </w:r>
      <w:bookmarkStart w:id="0" w:name="_GoBack"/>
      <w:bookmarkEnd w:id="0"/>
    </w:p>
    <w:p w:rsidR="00247A1D" w:rsidRPr="00F576C9" w:rsidRDefault="00247A1D" w:rsidP="00F576C9">
      <w:pPr>
        <w:pStyle w:val="NormalWeb"/>
        <w:shd w:val="clear" w:color="auto" w:fill="FFFFFF"/>
        <w:spacing w:before="0" w:beforeAutospacing="0" w:after="300" w:afterAutospacing="0" w:line="276" w:lineRule="auto"/>
        <w:textAlignment w:val="baseline"/>
        <w:rPr>
          <w:color w:val="000000" w:themeColor="text1"/>
        </w:rPr>
      </w:pPr>
      <w:r w:rsidRPr="00F576C9">
        <w:rPr>
          <w:color w:val="000000" w:themeColor="text1"/>
        </w:rPr>
        <w:t xml:space="preserve"> To transform our code into an asset that can be leveraged and consumed by many different users and roles, for our case we intend to use the following:</w:t>
      </w:r>
    </w:p>
    <w:p w:rsidR="00247A1D" w:rsidRPr="00F576C9" w:rsidRDefault="00247A1D" w:rsidP="00F576C9">
      <w:pPr>
        <w:numPr>
          <w:ilvl w:val="0"/>
          <w:numId w:val="5"/>
        </w:numPr>
        <w:shd w:val="clear" w:color="auto" w:fill="FFFFFF"/>
        <w:spacing w:line="276" w:lineRule="auto"/>
        <w:ind w:left="600"/>
        <w:textAlignment w:val="baseline"/>
        <w:rPr>
          <w:rFonts w:ascii="Times New Roman" w:eastAsia="Times New Roman" w:hAnsi="Times New Roman" w:cs="Times New Roman"/>
          <w:color w:val="000000" w:themeColor="text1"/>
          <w:sz w:val="24"/>
          <w:szCs w:val="24"/>
        </w:rPr>
      </w:pPr>
      <w:r w:rsidRPr="00F576C9">
        <w:rPr>
          <w:rFonts w:ascii="Times New Roman" w:eastAsia="Times New Roman" w:hAnsi="Times New Roman" w:cs="Times New Roman"/>
          <w:color w:val="000000" w:themeColor="text1"/>
          <w:sz w:val="24"/>
          <w:szCs w:val="24"/>
        </w:rPr>
        <w:t>Reports for sharing and disseminating information through a combination of computational results, visualizations, and data narratives</w:t>
      </w:r>
    </w:p>
    <w:p w:rsidR="00F576C9" w:rsidRPr="00F576C9" w:rsidRDefault="00F576C9" w:rsidP="00F576C9">
      <w:pPr>
        <w:shd w:val="clear" w:color="auto" w:fill="FFFFFF"/>
        <w:spacing w:line="276" w:lineRule="auto"/>
        <w:ind w:left="600"/>
        <w:textAlignment w:val="baseline"/>
        <w:rPr>
          <w:rFonts w:ascii="Times New Roman" w:eastAsia="Times New Roman" w:hAnsi="Times New Roman" w:cs="Times New Roman"/>
          <w:color w:val="000000" w:themeColor="text1"/>
          <w:sz w:val="24"/>
          <w:szCs w:val="24"/>
        </w:rPr>
      </w:pPr>
    </w:p>
    <w:p w:rsidR="00247A1D" w:rsidRPr="00F576C9" w:rsidRDefault="00247A1D" w:rsidP="00F576C9">
      <w:pPr>
        <w:shd w:val="clear" w:color="auto" w:fill="FFFFFF"/>
        <w:spacing w:line="276" w:lineRule="auto"/>
        <w:textAlignment w:val="baseline"/>
        <w:rPr>
          <w:rFonts w:ascii="Times New Roman" w:eastAsia="Times New Roman" w:hAnsi="Times New Roman" w:cs="Times New Roman"/>
          <w:b/>
          <w:color w:val="000000" w:themeColor="text1"/>
          <w:sz w:val="24"/>
          <w:szCs w:val="24"/>
        </w:rPr>
      </w:pPr>
      <w:r w:rsidRPr="00F576C9">
        <w:rPr>
          <w:rFonts w:ascii="Times New Roman" w:eastAsia="Times New Roman" w:hAnsi="Times New Roman" w:cs="Times New Roman"/>
          <w:b/>
          <w:color w:val="000000" w:themeColor="text1"/>
          <w:sz w:val="24"/>
          <w:szCs w:val="24"/>
        </w:rPr>
        <w:t>REFERENCES:</w:t>
      </w:r>
    </w:p>
    <w:p w:rsidR="00247A1D" w:rsidRPr="00F576C9" w:rsidRDefault="00A96D32" w:rsidP="00F576C9">
      <w:pPr>
        <w:shd w:val="clear" w:color="auto" w:fill="FFFFFF"/>
        <w:spacing w:line="276" w:lineRule="auto"/>
        <w:textAlignment w:val="baseline"/>
        <w:rPr>
          <w:rFonts w:ascii="Times New Roman" w:hAnsi="Times New Roman" w:cs="Times New Roman"/>
          <w:color w:val="000000" w:themeColor="text1"/>
          <w:sz w:val="24"/>
          <w:szCs w:val="24"/>
        </w:rPr>
      </w:pPr>
      <w:hyperlink r:id="rId13" w:history="1">
        <w:r w:rsidR="00247A1D" w:rsidRPr="00F576C9">
          <w:rPr>
            <w:rStyle w:val="Hyperlink"/>
            <w:rFonts w:ascii="Times New Roman" w:hAnsi="Times New Roman" w:cs="Times New Roman"/>
            <w:color w:val="000000" w:themeColor="text1"/>
            <w:sz w:val="24"/>
            <w:szCs w:val="24"/>
          </w:rPr>
          <w:t>https://archive.ics.uci.edu/ml/datasets/chronic_kidney_disease</w:t>
        </w:r>
      </w:hyperlink>
    </w:p>
    <w:p w:rsidR="007642C7" w:rsidRPr="00F576C9" w:rsidRDefault="007642C7" w:rsidP="00F576C9">
      <w:pPr>
        <w:spacing w:line="276" w:lineRule="auto"/>
        <w:rPr>
          <w:rFonts w:ascii="Times New Roman" w:hAnsi="Times New Roman" w:cs="Times New Roman"/>
          <w:color w:val="000000" w:themeColor="text1"/>
          <w:sz w:val="24"/>
          <w:szCs w:val="24"/>
        </w:rPr>
      </w:pPr>
    </w:p>
    <w:sectPr w:rsidR="007642C7" w:rsidRPr="00F576C9" w:rsidSect="004C0CB4">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B95" w:rsidRDefault="007B4B95" w:rsidP="00E66AA1">
      <w:r>
        <w:separator/>
      </w:r>
    </w:p>
  </w:endnote>
  <w:endnote w:type="continuationSeparator" w:id="1">
    <w:p w:rsidR="007B4B95" w:rsidRDefault="007B4B95" w:rsidP="00E66A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AA1" w:rsidRDefault="00E66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B95" w:rsidRDefault="007B4B95" w:rsidP="00E66AA1">
      <w:r>
        <w:separator/>
      </w:r>
    </w:p>
  </w:footnote>
  <w:footnote w:type="continuationSeparator" w:id="1">
    <w:p w:rsidR="007B4B95" w:rsidRDefault="007B4B95" w:rsidP="00E66A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6022B"/>
    <w:multiLevelType w:val="multilevel"/>
    <w:tmpl w:val="925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316F20"/>
    <w:multiLevelType w:val="hybridMultilevel"/>
    <w:tmpl w:val="F46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D4A30"/>
    <w:multiLevelType w:val="multilevel"/>
    <w:tmpl w:val="D5B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F448A"/>
    <w:multiLevelType w:val="multilevel"/>
    <w:tmpl w:val="64E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841AD9"/>
    <w:multiLevelType w:val="multilevel"/>
    <w:tmpl w:val="497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510B"/>
    <w:rsid w:val="00147FFC"/>
    <w:rsid w:val="00184D21"/>
    <w:rsid w:val="001D3ABF"/>
    <w:rsid w:val="00247A1D"/>
    <w:rsid w:val="002C3B0C"/>
    <w:rsid w:val="003B73C0"/>
    <w:rsid w:val="003C3271"/>
    <w:rsid w:val="003E160E"/>
    <w:rsid w:val="003F67F6"/>
    <w:rsid w:val="004826D4"/>
    <w:rsid w:val="004A374A"/>
    <w:rsid w:val="004C0CB4"/>
    <w:rsid w:val="00561B9F"/>
    <w:rsid w:val="00563C8C"/>
    <w:rsid w:val="0067007C"/>
    <w:rsid w:val="00725630"/>
    <w:rsid w:val="00737CA3"/>
    <w:rsid w:val="00754271"/>
    <w:rsid w:val="007642C7"/>
    <w:rsid w:val="007B4B95"/>
    <w:rsid w:val="007D1C55"/>
    <w:rsid w:val="007D510B"/>
    <w:rsid w:val="00834F51"/>
    <w:rsid w:val="00886F3A"/>
    <w:rsid w:val="00967318"/>
    <w:rsid w:val="00A0786E"/>
    <w:rsid w:val="00A4362A"/>
    <w:rsid w:val="00A96D32"/>
    <w:rsid w:val="00B15859"/>
    <w:rsid w:val="00B42279"/>
    <w:rsid w:val="00C55EAA"/>
    <w:rsid w:val="00CC472D"/>
    <w:rsid w:val="00D66731"/>
    <w:rsid w:val="00DC0EB4"/>
    <w:rsid w:val="00E66AA1"/>
    <w:rsid w:val="00EB65FF"/>
    <w:rsid w:val="00F576C9"/>
    <w:rsid w:val="00FD6DD0"/>
    <w:rsid w:val="00FE6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B4"/>
  </w:style>
  <w:style w:type="paragraph" w:styleId="Heading1">
    <w:name w:val="heading 1"/>
    <w:basedOn w:val="Normal"/>
    <w:link w:val="Heading1Char"/>
    <w:uiPriority w:val="9"/>
    <w:qFormat/>
    <w:rsid w:val="00CC47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65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B65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3C3271"/>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436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6731"/>
    <w:pPr>
      <w:ind w:left="720"/>
      <w:contextualSpacing/>
    </w:pPr>
  </w:style>
  <w:style w:type="character" w:styleId="Strong">
    <w:name w:val="Strong"/>
    <w:basedOn w:val="DefaultParagraphFont"/>
    <w:uiPriority w:val="22"/>
    <w:qFormat/>
    <w:rsid w:val="0067007C"/>
    <w:rPr>
      <w:b/>
      <w:bCs/>
    </w:rPr>
  </w:style>
  <w:style w:type="character" w:styleId="Emphasis">
    <w:name w:val="Emphasis"/>
    <w:basedOn w:val="DefaultParagraphFont"/>
    <w:uiPriority w:val="20"/>
    <w:qFormat/>
    <w:rsid w:val="0067007C"/>
    <w:rPr>
      <w:i/>
      <w:iCs/>
    </w:rPr>
  </w:style>
  <w:style w:type="table" w:customStyle="1" w:styleId="TableGrid0">
    <w:name w:val="TableGrid"/>
    <w:rsid w:val="00FD6DD0"/>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D6DD0"/>
    <w:rPr>
      <w:rFonts w:ascii="Tahoma" w:hAnsi="Tahoma" w:cs="Tahoma"/>
      <w:sz w:val="16"/>
      <w:szCs w:val="16"/>
    </w:rPr>
  </w:style>
  <w:style w:type="character" w:customStyle="1" w:styleId="BalloonTextChar">
    <w:name w:val="Balloon Text Char"/>
    <w:basedOn w:val="DefaultParagraphFont"/>
    <w:link w:val="BalloonText"/>
    <w:uiPriority w:val="99"/>
    <w:semiHidden/>
    <w:rsid w:val="00FD6DD0"/>
    <w:rPr>
      <w:rFonts w:ascii="Tahoma" w:hAnsi="Tahoma" w:cs="Tahoma"/>
      <w:sz w:val="16"/>
      <w:szCs w:val="16"/>
    </w:rPr>
  </w:style>
  <w:style w:type="paragraph" w:customStyle="1" w:styleId="graf">
    <w:name w:val="graf"/>
    <w:basedOn w:val="Normal"/>
    <w:rsid w:val="004A37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472D"/>
    <w:rPr>
      <w:rFonts w:ascii="Times New Roman" w:eastAsia="Times New Roman" w:hAnsi="Times New Roman" w:cs="Times New Roman"/>
      <w:b/>
      <w:bCs/>
      <w:kern w:val="36"/>
      <w:sz w:val="48"/>
      <w:szCs w:val="48"/>
    </w:rPr>
  </w:style>
  <w:style w:type="character" w:customStyle="1" w:styleId="small">
    <w:name w:val="small"/>
    <w:basedOn w:val="DefaultParagraphFont"/>
    <w:rsid w:val="00CC472D"/>
  </w:style>
  <w:style w:type="character" w:customStyle="1" w:styleId="fn">
    <w:name w:val="fn"/>
    <w:basedOn w:val="DefaultParagraphFont"/>
    <w:rsid w:val="00CC472D"/>
  </w:style>
  <w:style w:type="character" w:styleId="Hyperlink">
    <w:name w:val="Hyperlink"/>
    <w:basedOn w:val="DefaultParagraphFont"/>
    <w:uiPriority w:val="99"/>
    <w:semiHidden/>
    <w:unhideWhenUsed/>
    <w:rsid w:val="00CC472D"/>
    <w:rPr>
      <w:color w:val="0000FF"/>
      <w:u w:val="single"/>
    </w:rPr>
  </w:style>
  <w:style w:type="character" w:customStyle="1" w:styleId="categories">
    <w:name w:val="categories"/>
    <w:basedOn w:val="DefaultParagraphFont"/>
    <w:rsid w:val="00CC472D"/>
  </w:style>
  <w:style w:type="character" w:customStyle="1" w:styleId="simplesocialtxt">
    <w:name w:val="simplesocialtxt"/>
    <w:basedOn w:val="DefaultParagraphFont"/>
    <w:rsid w:val="00CC472D"/>
  </w:style>
  <w:style w:type="paragraph" w:styleId="NormalWeb">
    <w:name w:val="Normal (Web)"/>
    <w:basedOn w:val="Normal"/>
    <w:uiPriority w:val="99"/>
    <w:unhideWhenUsed/>
    <w:rsid w:val="00CC472D"/>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rsid w:val="00CC472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65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B65FF"/>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E66AA1"/>
    <w:pPr>
      <w:tabs>
        <w:tab w:val="center" w:pos="4680"/>
        <w:tab w:val="right" w:pos="9360"/>
      </w:tabs>
    </w:pPr>
  </w:style>
  <w:style w:type="character" w:customStyle="1" w:styleId="HeaderChar">
    <w:name w:val="Header Char"/>
    <w:basedOn w:val="DefaultParagraphFont"/>
    <w:link w:val="Header"/>
    <w:uiPriority w:val="99"/>
    <w:semiHidden/>
    <w:rsid w:val="00E66AA1"/>
  </w:style>
  <w:style w:type="paragraph" w:styleId="Footer">
    <w:name w:val="footer"/>
    <w:basedOn w:val="Normal"/>
    <w:link w:val="FooterChar"/>
    <w:uiPriority w:val="99"/>
    <w:unhideWhenUsed/>
    <w:rsid w:val="00E66AA1"/>
    <w:pPr>
      <w:tabs>
        <w:tab w:val="center" w:pos="4680"/>
        <w:tab w:val="right" w:pos="9360"/>
      </w:tabs>
    </w:pPr>
  </w:style>
  <w:style w:type="character" w:customStyle="1" w:styleId="FooterChar">
    <w:name w:val="Footer Char"/>
    <w:basedOn w:val="DefaultParagraphFont"/>
    <w:link w:val="Footer"/>
    <w:uiPriority w:val="99"/>
    <w:rsid w:val="00E66AA1"/>
  </w:style>
</w:styles>
</file>

<file path=word/webSettings.xml><?xml version="1.0" encoding="utf-8"?>
<w:webSettings xmlns:r="http://schemas.openxmlformats.org/officeDocument/2006/relationships" xmlns:w="http://schemas.openxmlformats.org/wordprocessingml/2006/main">
  <w:divs>
    <w:div w:id="26637824">
      <w:bodyDiv w:val="1"/>
      <w:marLeft w:val="0"/>
      <w:marRight w:val="0"/>
      <w:marTop w:val="0"/>
      <w:marBottom w:val="0"/>
      <w:divBdr>
        <w:top w:val="none" w:sz="0" w:space="0" w:color="auto"/>
        <w:left w:val="none" w:sz="0" w:space="0" w:color="auto"/>
        <w:bottom w:val="none" w:sz="0" w:space="0" w:color="auto"/>
        <w:right w:val="none" w:sz="0" w:space="0" w:color="auto"/>
      </w:divBdr>
    </w:div>
    <w:div w:id="116262234">
      <w:bodyDiv w:val="1"/>
      <w:marLeft w:val="0"/>
      <w:marRight w:val="0"/>
      <w:marTop w:val="0"/>
      <w:marBottom w:val="0"/>
      <w:divBdr>
        <w:top w:val="none" w:sz="0" w:space="0" w:color="auto"/>
        <w:left w:val="none" w:sz="0" w:space="0" w:color="auto"/>
        <w:bottom w:val="none" w:sz="0" w:space="0" w:color="auto"/>
        <w:right w:val="none" w:sz="0" w:space="0" w:color="auto"/>
      </w:divBdr>
      <w:divsChild>
        <w:div w:id="955792289">
          <w:marLeft w:val="0"/>
          <w:marRight w:val="0"/>
          <w:marTop w:val="0"/>
          <w:marBottom w:val="432"/>
          <w:divBdr>
            <w:top w:val="none" w:sz="0" w:space="0" w:color="auto"/>
            <w:left w:val="none" w:sz="0" w:space="0" w:color="auto"/>
            <w:bottom w:val="none" w:sz="0" w:space="0" w:color="auto"/>
            <w:right w:val="none" w:sz="0" w:space="0" w:color="auto"/>
          </w:divBdr>
        </w:div>
        <w:div w:id="508955248">
          <w:marLeft w:val="-75"/>
          <w:marRight w:val="0"/>
          <w:marTop w:val="75"/>
          <w:marBottom w:val="75"/>
          <w:divBdr>
            <w:top w:val="none" w:sz="0" w:space="0" w:color="auto"/>
            <w:left w:val="none" w:sz="0" w:space="0" w:color="auto"/>
            <w:bottom w:val="none" w:sz="0" w:space="0" w:color="auto"/>
            <w:right w:val="none" w:sz="0" w:space="0" w:color="auto"/>
          </w:divBdr>
        </w:div>
      </w:divsChild>
    </w:div>
    <w:div w:id="197592121">
      <w:bodyDiv w:val="1"/>
      <w:marLeft w:val="0"/>
      <w:marRight w:val="0"/>
      <w:marTop w:val="0"/>
      <w:marBottom w:val="0"/>
      <w:divBdr>
        <w:top w:val="none" w:sz="0" w:space="0" w:color="auto"/>
        <w:left w:val="none" w:sz="0" w:space="0" w:color="auto"/>
        <w:bottom w:val="none" w:sz="0" w:space="0" w:color="auto"/>
        <w:right w:val="none" w:sz="0" w:space="0" w:color="auto"/>
      </w:divBdr>
    </w:div>
    <w:div w:id="359278295">
      <w:bodyDiv w:val="1"/>
      <w:marLeft w:val="0"/>
      <w:marRight w:val="0"/>
      <w:marTop w:val="0"/>
      <w:marBottom w:val="0"/>
      <w:divBdr>
        <w:top w:val="none" w:sz="0" w:space="0" w:color="auto"/>
        <w:left w:val="none" w:sz="0" w:space="0" w:color="auto"/>
        <w:bottom w:val="none" w:sz="0" w:space="0" w:color="auto"/>
        <w:right w:val="none" w:sz="0" w:space="0" w:color="auto"/>
      </w:divBdr>
    </w:div>
    <w:div w:id="504980186">
      <w:bodyDiv w:val="1"/>
      <w:marLeft w:val="0"/>
      <w:marRight w:val="0"/>
      <w:marTop w:val="0"/>
      <w:marBottom w:val="0"/>
      <w:divBdr>
        <w:top w:val="none" w:sz="0" w:space="0" w:color="auto"/>
        <w:left w:val="none" w:sz="0" w:space="0" w:color="auto"/>
        <w:bottom w:val="none" w:sz="0" w:space="0" w:color="auto"/>
        <w:right w:val="none" w:sz="0" w:space="0" w:color="auto"/>
      </w:divBdr>
    </w:div>
    <w:div w:id="715548972">
      <w:bodyDiv w:val="1"/>
      <w:marLeft w:val="0"/>
      <w:marRight w:val="0"/>
      <w:marTop w:val="0"/>
      <w:marBottom w:val="0"/>
      <w:divBdr>
        <w:top w:val="none" w:sz="0" w:space="0" w:color="auto"/>
        <w:left w:val="none" w:sz="0" w:space="0" w:color="auto"/>
        <w:bottom w:val="none" w:sz="0" w:space="0" w:color="auto"/>
        <w:right w:val="none" w:sz="0" w:space="0" w:color="auto"/>
      </w:divBdr>
      <w:divsChild>
        <w:div w:id="108207648">
          <w:marLeft w:val="0"/>
          <w:marRight w:val="0"/>
          <w:marTop w:val="0"/>
          <w:marBottom w:val="432"/>
          <w:divBdr>
            <w:top w:val="none" w:sz="0" w:space="0" w:color="auto"/>
            <w:left w:val="none" w:sz="0" w:space="0" w:color="auto"/>
            <w:bottom w:val="none" w:sz="0" w:space="0" w:color="auto"/>
            <w:right w:val="none" w:sz="0" w:space="0" w:color="auto"/>
          </w:divBdr>
        </w:div>
        <w:div w:id="1292008129">
          <w:marLeft w:val="-75"/>
          <w:marRight w:val="0"/>
          <w:marTop w:val="75"/>
          <w:marBottom w:val="75"/>
          <w:divBdr>
            <w:top w:val="none" w:sz="0" w:space="0" w:color="auto"/>
            <w:left w:val="none" w:sz="0" w:space="0" w:color="auto"/>
            <w:bottom w:val="none" w:sz="0" w:space="0" w:color="auto"/>
            <w:right w:val="none" w:sz="0" w:space="0" w:color="auto"/>
          </w:divBdr>
        </w:div>
        <w:div w:id="1807698598">
          <w:marLeft w:val="0"/>
          <w:marRight w:val="0"/>
          <w:marTop w:val="0"/>
          <w:marBottom w:val="225"/>
          <w:divBdr>
            <w:top w:val="single" w:sz="6" w:space="1" w:color="E6E6E6"/>
            <w:left w:val="single" w:sz="6" w:space="1" w:color="E6E6E6"/>
            <w:bottom w:val="single" w:sz="6" w:space="1" w:color="E6E6E6"/>
            <w:right w:val="single" w:sz="6" w:space="1" w:color="E6E6E6"/>
          </w:divBdr>
        </w:div>
        <w:div w:id="178464296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89814382">
      <w:bodyDiv w:val="1"/>
      <w:marLeft w:val="0"/>
      <w:marRight w:val="0"/>
      <w:marTop w:val="0"/>
      <w:marBottom w:val="0"/>
      <w:divBdr>
        <w:top w:val="none" w:sz="0" w:space="0" w:color="auto"/>
        <w:left w:val="none" w:sz="0" w:space="0" w:color="auto"/>
        <w:bottom w:val="none" w:sz="0" w:space="0" w:color="auto"/>
        <w:right w:val="none" w:sz="0" w:space="0" w:color="auto"/>
      </w:divBdr>
      <w:divsChild>
        <w:div w:id="118706011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623419690">
      <w:bodyDiv w:val="1"/>
      <w:marLeft w:val="0"/>
      <w:marRight w:val="0"/>
      <w:marTop w:val="0"/>
      <w:marBottom w:val="0"/>
      <w:divBdr>
        <w:top w:val="none" w:sz="0" w:space="0" w:color="auto"/>
        <w:left w:val="none" w:sz="0" w:space="0" w:color="auto"/>
        <w:bottom w:val="none" w:sz="0" w:space="0" w:color="auto"/>
        <w:right w:val="none" w:sz="0" w:space="0" w:color="auto"/>
      </w:divBdr>
    </w:div>
    <w:div w:id="17307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chronic_kidney_dise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born.py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visualiz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108F9-1093-494D-9186-B5DD5AE5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MELEBY</dc:creator>
  <cp:keywords/>
  <dc:description/>
  <cp:lastModifiedBy>KABAHINDA</cp:lastModifiedBy>
  <cp:revision>5</cp:revision>
  <dcterms:created xsi:type="dcterms:W3CDTF">2019-07-11T16:08:00Z</dcterms:created>
  <dcterms:modified xsi:type="dcterms:W3CDTF">2019-07-12T10:12:00Z</dcterms:modified>
</cp:coreProperties>
</file>