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Project 14: PHP CI/CD Pipeline - Updated Submission</w:t>
      </w:r>
    </w:p>
    <w:p w:rsidR="00EB2941" w:rsidRDefault="00EB2941" w:rsidP="00EB2941">
      <w:p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GitHub Repository URL:</w:t>
      </w:r>
      <w:r w:rsidRPr="00EB2941">
        <w:rPr>
          <w:rFonts w:ascii="Times New Roman" w:hAnsi="Times New Roman" w:cs="Times New Roman"/>
          <w:sz w:val="24"/>
        </w:rPr>
        <w:br/>
        <w:t>https://github.com/123Origami/StegHub_DevOps/blob/main/project13</w:t>
      </w:r>
    </w:p>
    <w:p w:rsidR="00EB2941" w:rsidRPr="00EB2941" w:rsidRDefault="00EB2941" w:rsidP="00EB2941">
      <w:p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Project Overview:</w:t>
      </w:r>
      <w:r w:rsidRPr="00EB2941">
        <w:rPr>
          <w:rFonts w:ascii="Times New Roman" w:hAnsi="Times New Roman" w:cs="Times New Roman"/>
          <w:sz w:val="24"/>
        </w:rPr>
        <w:br/>
        <w:t xml:space="preserve">This project implements a complete CI/CD pipeline for PHP applications using Jenkins, </w:t>
      </w:r>
      <w:proofErr w:type="spellStart"/>
      <w:r w:rsidRPr="00EB2941">
        <w:rPr>
          <w:rFonts w:ascii="Times New Roman" w:hAnsi="Times New Roman" w:cs="Times New Roman"/>
          <w:sz w:val="24"/>
        </w:rPr>
        <w:t>Ansible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2941">
        <w:rPr>
          <w:rFonts w:ascii="Times New Roman" w:hAnsi="Times New Roman" w:cs="Times New Roman"/>
          <w:sz w:val="24"/>
        </w:rPr>
        <w:t>Artifactory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EB2941">
        <w:rPr>
          <w:rFonts w:ascii="Times New Roman" w:hAnsi="Times New Roman" w:cs="Times New Roman"/>
          <w:sz w:val="24"/>
        </w:rPr>
        <w:t>SonarQube</w:t>
      </w:r>
      <w:proofErr w:type="spellEnd"/>
      <w:r w:rsidRPr="00EB2941">
        <w:rPr>
          <w:rFonts w:ascii="Times New Roman" w:hAnsi="Times New Roman" w:cs="Times New Roman"/>
          <w:sz w:val="24"/>
        </w:rPr>
        <w:t>. The pipeline automates code quality checks, testing, artifact management, and multi-environment deployments.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Key Features Implemented: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1. Infrastructure Setup:</w:t>
      </w:r>
    </w:p>
    <w:p w:rsidR="00EB2941" w:rsidRPr="00EB2941" w:rsidRDefault="00EB2941" w:rsidP="00EB2941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Jenkins server with Blue Ocean interface</w:t>
      </w:r>
    </w:p>
    <w:p w:rsidR="00EB2941" w:rsidRPr="00EB2941" w:rsidRDefault="00EB2941" w:rsidP="00EB2941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2941">
        <w:rPr>
          <w:rFonts w:ascii="Times New Roman" w:hAnsi="Times New Roman" w:cs="Times New Roman"/>
          <w:sz w:val="24"/>
        </w:rPr>
        <w:t>SonarQube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for code quality analysis</w:t>
      </w:r>
    </w:p>
    <w:p w:rsidR="00EB2941" w:rsidRPr="00EB2941" w:rsidRDefault="00EB2941" w:rsidP="00EB2941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2941">
        <w:rPr>
          <w:rFonts w:ascii="Times New Roman" w:hAnsi="Times New Roman" w:cs="Times New Roman"/>
          <w:sz w:val="24"/>
        </w:rPr>
        <w:t>JFrog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2941">
        <w:rPr>
          <w:rFonts w:ascii="Times New Roman" w:hAnsi="Times New Roman" w:cs="Times New Roman"/>
          <w:sz w:val="24"/>
        </w:rPr>
        <w:t>Artifactory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for artifact management</w:t>
      </w:r>
    </w:p>
    <w:p w:rsidR="00EB2941" w:rsidRPr="00EB2941" w:rsidRDefault="00EB2941" w:rsidP="00EB2941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Multi-environment setup (Dev, SIT, Pentest)</w:t>
      </w:r>
    </w:p>
    <w:p w:rsidR="00EB2941" w:rsidRPr="00EB2941" w:rsidRDefault="00EB2941" w:rsidP="00EB2941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Nginx reverse proxy configuration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2. CI/CD Pipeline:</w:t>
      </w:r>
    </w:p>
    <w:p w:rsidR="00EB2941" w:rsidRPr="00EB2941" w:rsidRDefault="00EB2941" w:rsidP="00EB2941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Automated GitHub </w:t>
      </w:r>
      <w:proofErr w:type="spellStart"/>
      <w:r w:rsidRPr="00EB2941">
        <w:rPr>
          <w:rFonts w:ascii="Times New Roman" w:hAnsi="Times New Roman" w:cs="Times New Roman"/>
          <w:sz w:val="24"/>
        </w:rPr>
        <w:t>webhook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triggers</w:t>
      </w:r>
    </w:p>
    <w:p w:rsidR="00EB2941" w:rsidRPr="00EB2941" w:rsidRDefault="00EB2941" w:rsidP="00EB2941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PHP unit test execution</w:t>
      </w:r>
    </w:p>
    <w:p w:rsidR="00EB2941" w:rsidRPr="00EB2941" w:rsidRDefault="00EB2941" w:rsidP="00EB2941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2941">
        <w:rPr>
          <w:rFonts w:ascii="Times New Roman" w:hAnsi="Times New Roman" w:cs="Times New Roman"/>
          <w:sz w:val="24"/>
        </w:rPr>
        <w:t>SonarQube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quality gates integration</w:t>
      </w:r>
    </w:p>
    <w:p w:rsidR="00EB2941" w:rsidRPr="00EB2941" w:rsidRDefault="00EB2941" w:rsidP="00EB2941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Artifact versioning and storage</w:t>
      </w:r>
    </w:p>
    <w:p w:rsidR="00EB2941" w:rsidRPr="00EB2941" w:rsidRDefault="00EB2941" w:rsidP="00EB2941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2941">
        <w:rPr>
          <w:rFonts w:ascii="Times New Roman" w:hAnsi="Times New Roman" w:cs="Times New Roman"/>
          <w:sz w:val="24"/>
        </w:rPr>
        <w:t>Ansible</w:t>
      </w:r>
      <w:proofErr w:type="spellEnd"/>
      <w:r w:rsidRPr="00EB2941">
        <w:rPr>
          <w:rFonts w:ascii="Times New Roman" w:hAnsi="Times New Roman" w:cs="Times New Roman"/>
          <w:sz w:val="24"/>
        </w:rPr>
        <w:t>-based deployment automation</w:t>
      </w:r>
    </w:p>
    <w:p w:rsidR="00EB2941" w:rsidRPr="00EB2941" w:rsidRDefault="00EB2941" w:rsidP="00EB2941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Multi-branch pipeline support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 xml:space="preserve">3. </w:t>
      </w:r>
      <w:proofErr w:type="spellStart"/>
      <w:r w:rsidRPr="00EB2941">
        <w:rPr>
          <w:rFonts w:ascii="Times New Roman" w:hAnsi="Times New Roman" w:cs="Times New Roman"/>
          <w:b/>
          <w:bCs/>
          <w:sz w:val="24"/>
        </w:rPr>
        <w:t>CodeQuality</w:t>
      </w:r>
      <w:proofErr w:type="spellEnd"/>
      <w:r w:rsidRPr="00EB2941">
        <w:rPr>
          <w:rFonts w:ascii="Times New Roman" w:hAnsi="Times New Roman" w:cs="Times New Roman"/>
          <w:b/>
          <w:bCs/>
          <w:sz w:val="24"/>
        </w:rPr>
        <w:t>:</w:t>
      </w:r>
    </w:p>
    <w:p w:rsidR="00EB2941" w:rsidRPr="00EB2941" w:rsidRDefault="00EB2941" w:rsidP="00EB2941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Static code analysis with </w:t>
      </w:r>
      <w:proofErr w:type="spellStart"/>
      <w:r w:rsidRPr="00EB2941">
        <w:rPr>
          <w:rFonts w:ascii="Times New Roman" w:hAnsi="Times New Roman" w:cs="Times New Roman"/>
          <w:sz w:val="24"/>
        </w:rPr>
        <w:t>SonarQube</w:t>
      </w:r>
      <w:proofErr w:type="spellEnd"/>
    </w:p>
    <w:p w:rsidR="00EB2941" w:rsidRPr="00EB2941" w:rsidRDefault="00EB2941" w:rsidP="00EB2941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Code coverage reporting</w:t>
      </w:r>
    </w:p>
    <w:p w:rsidR="00EB2941" w:rsidRPr="00EB2941" w:rsidRDefault="00EB2941" w:rsidP="00EB2941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Quality gate enforcement</w:t>
      </w:r>
    </w:p>
    <w:p w:rsidR="00EB2941" w:rsidRPr="00EB2941" w:rsidRDefault="00EB2941" w:rsidP="00EB2941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Plot visualization of metrics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4. Deployment Automation:</w:t>
      </w:r>
    </w:p>
    <w:p w:rsidR="00EB2941" w:rsidRPr="00EB2941" w:rsidRDefault="00EB2941" w:rsidP="00EB2941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Infrastructure as Code with </w:t>
      </w:r>
      <w:proofErr w:type="spellStart"/>
      <w:r w:rsidRPr="00EB2941">
        <w:rPr>
          <w:rFonts w:ascii="Times New Roman" w:hAnsi="Times New Roman" w:cs="Times New Roman"/>
          <w:sz w:val="24"/>
        </w:rPr>
        <w:t>Ansible</w:t>
      </w:r>
      <w:proofErr w:type="spellEnd"/>
    </w:p>
    <w:p w:rsidR="00EB2941" w:rsidRPr="00EB2941" w:rsidRDefault="00EB2941" w:rsidP="00EB2941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Environment-specific configurations</w:t>
      </w:r>
    </w:p>
    <w:p w:rsidR="00EB2941" w:rsidRPr="00EB2941" w:rsidRDefault="00EB2941" w:rsidP="00EB2941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t xml:space="preserve"> Database migration automation</w:t>
      </w:r>
    </w:p>
    <w:p w:rsidR="00EB2941" w:rsidRPr="00EB2941" w:rsidRDefault="00EB2941" w:rsidP="00EB2941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sz w:val="24"/>
        </w:rPr>
        <w:lastRenderedPageBreak/>
        <w:t xml:space="preserve"> Zero-downtime deployment approach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Technologies Used:</w:t>
      </w:r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CI/CD:</w:t>
      </w:r>
      <w:r w:rsidRPr="00EB2941">
        <w:rPr>
          <w:rFonts w:ascii="Times New Roman" w:hAnsi="Times New Roman" w:cs="Times New Roman"/>
          <w:sz w:val="24"/>
        </w:rPr>
        <w:t xml:space="preserve"> Jenkins, Blue Ocean, GitHub </w:t>
      </w:r>
      <w:proofErr w:type="spellStart"/>
      <w:r w:rsidRPr="00EB2941">
        <w:rPr>
          <w:rFonts w:ascii="Times New Roman" w:hAnsi="Times New Roman" w:cs="Times New Roman"/>
          <w:sz w:val="24"/>
        </w:rPr>
        <w:t>Webhooks</w:t>
      </w:r>
      <w:proofErr w:type="spellEnd"/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Code Quality:</w:t>
      </w:r>
      <w:r w:rsidRPr="00EB2941">
        <w:rPr>
          <w:rFonts w:ascii="Times New Roman" w:hAnsi="Times New Roman" w:cs="Times New Roman"/>
          <w:sz w:val="24"/>
        </w:rPr>
        <w:t> </w:t>
      </w:r>
      <w:proofErr w:type="spellStart"/>
      <w:r w:rsidRPr="00EB2941">
        <w:rPr>
          <w:rFonts w:ascii="Times New Roman" w:hAnsi="Times New Roman" w:cs="Times New Roman"/>
          <w:sz w:val="24"/>
        </w:rPr>
        <w:t>SonarQube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B2941">
        <w:rPr>
          <w:rFonts w:ascii="Times New Roman" w:hAnsi="Times New Roman" w:cs="Times New Roman"/>
          <w:sz w:val="24"/>
        </w:rPr>
        <w:t>PHPUnit</w:t>
      </w:r>
      <w:proofErr w:type="spellEnd"/>
      <w:r w:rsidRPr="00EB2941">
        <w:rPr>
          <w:rFonts w:ascii="Times New Roman" w:hAnsi="Times New Roman" w:cs="Times New Roman"/>
          <w:sz w:val="24"/>
        </w:rPr>
        <w:t>, PHPLOC</w:t>
      </w:r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Artifact Management:</w:t>
      </w:r>
      <w:r w:rsidRPr="00EB2941">
        <w:rPr>
          <w:rFonts w:ascii="Times New Roman" w:hAnsi="Times New Roman" w:cs="Times New Roman"/>
          <w:sz w:val="24"/>
        </w:rPr>
        <w:t> </w:t>
      </w:r>
      <w:proofErr w:type="spellStart"/>
      <w:r w:rsidRPr="00EB2941">
        <w:rPr>
          <w:rFonts w:ascii="Times New Roman" w:hAnsi="Times New Roman" w:cs="Times New Roman"/>
          <w:sz w:val="24"/>
        </w:rPr>
        <w:t>JFrog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B2941">
        <w:rPr>
          <w:rFonts w:ascii="Times New Roman" w:hAnsi="Times New Roman" w:cs="Times New Roman"/>
          <w:sz w:val="24"/>
        </w:rPr>
        <w:t>Artifactory</w:t>
      </w:r>
      <w:proofErr w:type="spellEnd"/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Configuration Management:</w:t>
      </w:r>
      <w:r w:rsidRPr="00EB2941">
        <w:rPr>
          <w:rFonts w:ascii="Times New Roman" w:hAnsi="Times New Roman" w:cs="Times New Roman"/>
          <w:sz w:val="24"/>
        </w:rPr>
        <w:t> </w:t>
      </w:r>
      <w:proofErr w:type="spellStart"/>
      <w:r w:rsidRPr="00EB2941">
        <w:rPr>
          <w:rFonts w:ascii="Times New Roman" w:hAnsi="Times New Roman" w:cs="Times New Roman"/>
          <w:sz w:val="24"/>
        </w:rPr>
        <w:t>Ansible</w:t>
      </w:r>
      <w:proofErr w:type="spellEnd"/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Infrastructure:</w:t>
      </w:r>
      <w:r w:rsidRPr="00EB2941">
        <w:rPr>
          <w:rFonts w:ascii="Times New Roman" w:hAnsi="Times New Roman" w:cs="Times New Roman"/>
          <w:sz w:val="24"/>
        </w:rPr>
        <w:t> AWS EC2, Ubuntu 20.04</w:t>
      </w:r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Web Servers:</w:t>
      </w:r>
      <w:r w:rsidRPr="00EB2941">
        <w:rPr>
          <w:rFonts w:ascii="Times New Roman" w:hAnsi="Times New Roman" w:cs="Times New Roman"/>
          <w:sz w:val="24"/>
        </w:rPr>
        <w:t> Nginx, PHP-FPM</w:t>
      </w:r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Database:</w:t>
      </w:r>
      <w:r w:rsidRPr="00EB2941">
        <w:rPr>
          <w:rFonts w:ascii="Times New Roman" w:hAnsi="Times New Roman" w:cs="Times New Roman"/>
          <w:sz w:val="24"/>
        </w:rPr>
        <w:t> MySQL</w:t>
      </w:r>
    </w:p>
    <w:p w:rsidR="00EB2941" w:rsidRPr="00EB2941" w:rsidRDefault="00EB2941" w:rsidP="00EB2941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Monitoring:</w:t>
      </w:r>
      <w:r w:rsidRPr="00EB2941">
        <w:rPr>
          <w:rFonts w:ascii="Times New Roman" w:hAnsi="Times New Roman" w:cs="Times New Roman"/>
          <w:sz w:val="24"/>
        </w:rPr>
        <w:t> Nginx logs, Jenkins monitoring</w:t>
      </w:r>
    </w:p>
    <w:p w:rsidR="00EB2941" w:rsidRPr="00EB2941" w:rsidRDefault="00EB2941" w:rsidP="00EB2941">
      <w:pPr>
        <w:rPr>
          <w:rFonts w:ascii="Times New Roman" w:hAnsi="Times New Roman" w:cs="Times New Roman"/>
          <w:b/>
          <w:bCs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Challenges Overcome:</w:t>
      </w:r>
    </w:p>
    <w:p w:rsidR="00EB2941" w:rsidRPr="00EB2941" w:rsidRDefault="00EB2941" w:rsidP="00EB2941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Multi-tool integration</w:t>
      </w:r>
      <w:r w:rsidRPr="00EB2941">
        <w:rPr>
          <w:rFonts w:ascii="Times New Roman" w:hAnsi="Times New Roman" w:cs="Times New Roman"/>
          <w:sz w:val="24"/>
        </w:rPr>
        <w:t xml:space="preserve"> between Jenkins, </w:t>
      </w:r>
      <w:proofErr w:type="spellStart"/>
      <w:r w:rsidRPr="00EB2941">
        <w:rPr>
          <w:rFonts w:ascii="Times New Roman" w:hAnsi="Times New Roman" w:cs="Times New Roman"/>
          <w:sz w:val="24"/>
        </w:rPr>
        <w:t>SonarQube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EB2941">
        <w:rPr>
          <w:rFonts w:ascii="Times New Roman" w:hAnsi="Times New Roman" w:cs="Times New Roman"/>
          <w:sz w:val="24"/>
        </w:rPr>
        <w:t>Artifactory</w:t>
      </w:r>
      <w:proofErr w:type="spellEnd"/>
    </w:p>
    <w:p w:rsidR="00EB2941" w:rsidRPr="00EB2941" w:rsidRDefault="00EB2941" w:rsidP="00EB2941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Environment-specific deployments</w:t>
      </w:r>
      <w:r w:rsidRPr="00EB2941">
        <w:rPr>
          <w:rFonts w:ascii="Times New Roman" w:hAnsi="Times New Roman" w:cs="Times New Roman"/>
          <w:sz w:val="24"/>
        </w:rPr>
        <w:t xml:space="preserve"> with </w:t>
      </w:r>
      <w:proofErr w:type="spellStart"/>
      <w:r w:rsidRPr="00EB2941">
        <w:rPr>
          <w:rFonts w:ascii="Times New Roman" w:hAnsi="Times New Roman" w:cs="Times New Roman"/>
          <w:sz w:val="24"/>
        </w:rPr>
        <w:t>Ansible</w:t>
      </w:r>
      <w:proofErr w:type="spellEnd"/>
      <w:r w:rsidRPr="00EB2941">
        <w:rPr>
          <w:rFonts w:ascii="Times New Roman" w:hAnsi="Times New Roman" w:cs="Times New Roman"/>
          <w:sz w:val="24"/>
        </w:rPr>
        <w:t xml:space="preserve"> inventories</w:t>
      </w:r>
    </w:p>
    <w:p w:rsidR="00EB2941" w:rsidRPr="00EB2941" w:rsidRDefault="00EB2941" w:rsidP="00EB2941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Quality gate implementation</w:t>
      </w:r>
      <w:r w:rsidRPr="00EB2941">
        <w:rPr>
          <w:rFonts w:ascii="Times New Roman" w:hAnsi="Times New Roman" w:cs="Times New Roman"/>
          <w:sz w:val="24"/>
        </w:rPr>
        <w:t> to enforce code standards</w:t>
      </w:r>
    </w:p>
    <w:p w:rsidR="00EB2941" w:rsidRPr="00EB2941" w:rsidRDefault="00EB2941" w:rsidP="00EB2941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SSH key management</w:t>
      </w:r>
      <w:r w:rsidRPr="00EB2941">
        <w:rPr>
          <w:rFonts w:ascii="Times New Roman" w:hAnsi="Times New Roman" w:cs="Times New Roman"/>
          <w:sz w:val="24"/>
        </w:rPr>
        <w:t> for secure Jenkins-to-server communication</w:t>
      </w:r>
    </w:p>
    <w:p w:rsidR="00EB2941" w:rsidRPr="00EB2941" w:rsidRDefault="00EB2941" w:rsidP="00EB2941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EB2941">
        <w:rPr>
          <w:rFonts w:ascii="Times New Roman" w:hAnsi="Times New Roman" w:cs="Times New Roman"/>
          <w:b/>
          <w:bCs/>
          <w:sz w:val="24"/>
        </w:rPr>
        <w:t>Database migration automation</w:t>
      </w:r>
      <w:r w:rsidRPr="00EB2941">
        <w:rPr>
          <w:rFonts w:ascii="Times New Roman" w:hAnsi="Times New Roman" w:cs="Times New Roman"/>
          <w:sz w:val="24"/>
        </w:rPr>
        <w:t> within the pipeline</w:t>
      </w:r>
    </w:p>
    <w:p w:rsidR="009D7F3E" w:rsidRPr="00E611CB" w:rsidRDefault="009D7F3E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9D7F3E" w:rsidRPr="00E6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6026D"/>
    <w:multiLevelType w:val="multilevel"/>
    <w:tmpl w:val="5F5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00B8"/>
    <w:multiLevelType w:val="multilevel"/>
    <w:tmpl w:val="86A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B1562"/>
    <w:multiLevelType w:val="multilevel"/>
    <w:tmpl w:val="F45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E63A2"/>
    <w:multiLevelType w:val="multilevel"/>
    <w:tmpl w:val="177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B6047"/>
    <w:multiLevelType w:val="multilevel"/>
    <w:tmpl w:val="8A0A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E4781"/>
    <w:multiLevelType w:val="multilevel"/>
    <w:tmpl w:val="D84E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66FCC"/>
    <w:multiLevelType w:val="multilevel"/>
    <w:tmpl w:val="66A2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70DB8"/>
    <w:multiLevelType w:val="multilevel"/>
    <w:tmpl w:val="D85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D3EBA"/>
    <w:multiLevelType w:val="multilevel"/>
    <w:tmpl w:val="27C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155C7"/>
    <w:multiLevelType w:val="multilevel"/>
    <w:tmpl w:val="D09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E2DE7"/>
    <w:multiLevelType w:val="multilevel"/>
    <w:tmpl w:val="8B4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952E3"/>
    <w:multiLevelType w:val="multilevel"/>
    <w:tmpl w:val="126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C5270"/>
    <w:multiLevelType w:val="multilevel"/>
    <w:tmpl w:val="CA3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E37AA"/>
    <w:multiLevelType w:val="multilevel"/>
    <w:tmpl w:val="4F0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A3CD6"/>
    <w:multiLevelType w:val="multilevel"/>
    <w:tmpl w:val="169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0"/>
  </w:num>
  <w:num w:numId="5">
    <w:abstractNumId w:val="9"/>
  </w:num>
  <w:num w:numId="6">
    <w:abstractNumId w:val="12"/>
  </w:num>
  <w:num w:numId="7">
    <w:abstractNumId w:val="5"/>
  </w:num>
  <w:num w:numId="8">
    <w:abstractNumId w:val="1"/>
  </w:num>
  <w:num w:numId="9">
    <w:abstractNumId w:val="13"/>
  </w:num>
  <w:num w:numId="10">
    <w:abstractNumId w:val="7"/>
  </w:num>
  <w:num w:numId="11">
    <w:abstractNumId w:val="14"/>
  </w:num>
  <w:num w:numId="12">
    <w:abstractNumId w:val="2"/>
  </w:num>
  <w:num w:numId="13">
    <w:abstractNumId w:val="0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9C4"/>
    <w:rsid w:val="00516B1A"/>
    <w:rsid w:val="005C49C4"/>
    <w:rsid w:val="009D7F3E"/>
    <w:rsid w:val="00E611CB"/>
    <w:rsid w:val="00EB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05E9"/>
  <w15:chartTrackingRefBased/>
  <w15:docId w15:val="{7142A365-E9D0-4E68-B304-9723CFAF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1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9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2025-12-11T08:54:00Z</dcterms:created>
  <dcterms:modified xsi:type="dcterms:W3CDTF">2025-12-19T17:45:00Z</dcterms:modified>
</cp:coreProperties>
</file>