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C5B9" w14:textId="77777777" w:rsidR="00947A2E" w:rsidRPr="001220BE" w:rsidRDefault="00947A2E" w:rsidP="00947A2E">
      <w:pPr>
        <w:pStyle w:val="NormalWeb"/>
      </w:pPr>
      <w:r w:rsidRPr="001220BE">
        <w:rPr>
          <w:rStyle w:val="Strong"/>
          <w:rFonts w:eastAsiaTheme="majorEastAsia"/>
        </w:rPr>
        <w:t>Journal Entry</w:t>
      </w:r>
    </w:p>
    <w:p w14:paraId="0C093223" w14:textId="77777777" w:rsidR="00947A2E" w:rsidRPr="001220BE" w:rsidRDefault="00947A2E" w:rsidP="00947A2E">
      <w:pPr>
        <w:pStyle w:val="NormalWeb"/>
      </w:pPr>
      <w:r w:rsidRPr="001220BE">
        <w:rPr>
          <w:rStyle w:val="Strong"/>
          <w:rFonts w:eastAsiaTheme="majorEastAsia"/>
        </w:rPr>
        <w:t>Part One</w:t>
      </w:r>
    </w:p>
    <w:p w14:paraId="169C31E9" w14:textId="77777777" w:rsidR="00947A2E" w:rsidRPr="001220BE" w:rsidRDefault="00947A2E" w:rsidP="00947A2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47A2E">
        <w:rPr>
          <w:rFonts w:ascii="Times New Roman" w:eastAsia="Times New Roman" w:hAnsi="Times New Roman" w:cs="Times New Roman"/>
          <w:b/>
          <w:bCs/>
          <w:kern w:val="0"/>
          <w14:ligatures w14:val="none"/>
        </w:rPr>
        <w:t>Emerging Trends in Computer Science</w:t>
      </w:r>
    </w:p>
    <w:p w14:paraId="2A2C5D91" w14:textId="4D93A6ED" w:rsidR="00947A2E" w:rsidRPr="001220BE" w:rsidRDefault="00947A2E" w:rsidP="00947A2E">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Machine Learning and Artificial Intelligence: </w:t>
      </w:r>
    </w:p>
    <w:p w14:paraId="0E36B5E1" w14:textId="77777777" w:rsidR="004C17FD" w:rsidRPr="001220BE" w:rsidRDefault="00F4283D" w:rsidP="00F4283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Significance: </w:t>
      </w:r>
    </w:p>
    <w:p w14:paraId="6D7C2E53" w14:textId="00105919" w:rsidR="00947A2E" w:rsidRPr="001220BE" w:rsidRDefault="00947A2E" w:rsidP="004C17FD">
      <w:pPr>
        <w:pStyle w:val="ListParagraph"/>
        <w:spacing w:before="100" w:beforeAutospacing="1" w:after="100" w:afterAutospacing="1" w:line="240" w:lineRule="auto"/>
        <w:ind w:left="1080"/>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kern w:val="0"/>
          <w14:ligatures w14:val="none"/>
        </w:rPr>
        <w:t>In today’s scenario AI and ML are booming in industry. So, AI and ML are transforming industries. Automating tasks, enables intelligent decision making and improve efficiency</w:t>
      </w:r>
      <w:r w:rsidR="001C35B3" w:rsidRPr="001220BE">
        <w:rPr>
          <w:rFonts w:ascii="Times New Roman" w:eastAsia="Times New Roman" w:hAnsi="Times New Roman" w:cs="Times New Roman"/>
          <w:kern w:val="0"/>
          <w14:ligatures w14:val="none"/>
        </w:rPr>
        <w:t xml:space="preserve">. These technologies are popular and widely drive advancements in natural language </w:t>
      </w:r>
      <w:r w:rsidR="00F4283D" w:rsidRPr="001220BE">
        <w:rPr>
          <w:rFonts w:ascii="Times New Roman" w:eastAsia="Times New Roman" w:hAnsi="Times New Roman" w:cs="Times New Roman"/>
          <w:kern w:val="0"/>
          <w14:ligatures w14:val="none"/>
        </w:rPr>
        <w:t>processing,</w:t>
      </w:r>
      <w:r w:rsidR="001C35B3" w:rsidRPr="001220BE">
        <w:rPr>
          <w:rFonts w:ascii="Times New Roman" w:eastAsia="Times New Roman" w:hAnsi="Times New Roman" w:cs="Times New Roman"/>
          <w:kern w:val="0"/>
          <w14:ligatures w14:val="none"/>
        </w:rPr>
        <w:t xml:space="preserve"> predicting analysis and robotics. </w:t>
      </w:r>
    </w:p>
    <w:p w14:paraId="2A865FA7" w14:textId="77777777" w:rsidR="004C17FD" w:rsidRPr="001220BE" w:rsidRDefault="00F4283D" w:rsidP="00F4283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b/>
          <w:bCs/>
          <w:kern w:val="0"/>
          <w14:ligatures w14:val="none"/>
        </w:rPr>
        <w:t xml:space="preserve">Impact on computer science: </w:t>
      </w:r>
    </w:p>
    <w:p w14:paraId="716A8E78" w14:textId="24B7640F" w:rsidR="00F4283D" w:rsidRPr="001220BE" w:rsidRDefault="00F4283D" w:rsidP="004C17FD">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kern w:val="0"/>
          <w14:ligatures w14:val="none"/>
        </w:rPr>
        <w:t>As, booming in industries AI and ML influence how software is developed, shifts towards ethical consideration in algorithm design and data driven programming. It is obvious that new algorithms and computational model enhance AI capabilities.</w:t>
      </w:r>
    </w:p>
    <w:p w14:paraId="13213383" w14:textId="77777777" w:rsidR="004C17FD" w:rsidRPr="001220BE" w:rsidRDefault="00272B7F" w:rsidP="00F4283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Impact on consumers, Worker and </w:t>
      </w:r>
      <w:r w:rsidR="006218E6" w:rsidRPr="001220BE">
        <w:rPr>
          <w:rFonts w:ascii="Times New Roman" w:eastAsia="Times New Roman" w:hAnsi="Times New Roman" w:cs="Times New Roman"/>
          <w:b/>
          <w:bCs/>
          <w:kern w:val="0"/>
          <w14:ligatures w14:val="none"/>
        </w:rPr>
        <w:t>Citizens:</w:t>
      </w:r>
      <w:r w:rsidRPr="001220BE">
        <w:rPr>
          <w:rFonts w:ascii="Times New Roman" w:eastAsia="Times New Roman" w:hAnsi="Times New Roman" w:cs="Times New Roman"/>
          <w:b/>
          <w:bCs/>
          <w:kern w:val="0"/>
          <w14:ligatures w14:val="none"/>
        </w:rPr>
        <w:t xml:space="preserve"> </w:t>
      </w:r>
    </w:p>
    <w:p w14:paraId="19AAB55B" w14:textId="533AD599" w:rsidR="00F4283D" w:rsidRPr="001220BE" w:rsidRDefault="006218E6" w:rsidP="004C17FD">
      <w:pPr>
        <w:pStyle w:val="ListParagraph"/>
        <w:spacing w:before="100" w:beforeAutospacing="1" w:after="100" w:afterAutospacing="1" w:line="240" w:lineRule="auto"/>
        <w:ind w:left="1080"/>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kern w:val="0"/>
          <w14:ligatures w14:val="none"/>
        </w:rPr>
        <w:t xml:space="preserve">AI has changed and helped user experience to improve according to the personalized recommendations, automated customer support and smart assistant. Using AI, users are gaining different benefits like using ChatGPT. There is proper increment in automation in industries where workers can see that difference in their workplace. As a </w:t>
      </w:r>
      <w:r w:rsidR="004C17FD" w:rsidRPr="001220BE">
        <w:rPr>
          <w:rFonts w:ascii="Times New Roman" w:eastAsia="Times New Roman" w:hAnsi="Times New Roman" w:cs="Times New Roman"/>
          <w:kern w:val="0"/>
          <w14:ligatures w14:val="none"/>
        </w:rPr>
        <w:t>result,</w:t>
      </w:r>
      <w:r w:rsidRPr="001220BE">
        <w:rPr>
          <w:rFonts w:ascii="Times New Roman" w:eastAsia="Times New Roman" w:hAnsi="Times New Roman" w:cs="Times New Roman"/>
          <w:kern w:val="0"/>
          <w14:ligatures w14:val="none"/>
        </w:rPr>
        <w:t xml:space="preserve"> they might need to upskill and change their job roles too.</w:t>
      </w:r>
    </w:p>
    <w:p w14:paraId="6FA76D54" w14:textId="77777777" w:rsidR="004C17FD" w:rsidRPr="001220BE" w:rsidRDefault="004C17FD" w:rsidP="00F4283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b/>
          <w:bCs/>
          <w:kern w:val="0"/>
          <w14:ligatures w14:val="none"/>
        </w:rPr>
        <w:t xml:space="preserve">Relevance to my career: </w:t>
      </w:r>
    </w:p>
    <w:p w14:paraId="64950839" w14:textId="14D2A242" w:rsidR="004C17FD" w:rsidRPr="001220BE" w:rsidRDefault="004C17FD" w:rsidP="004C17FD">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kern w:val="0"/>
          <w14:ligatures w14:val="none"/>
        </w:rPr>
        <w:t xml:space="preserve">As I have deep Interest in Data Science, AI and ML automatically align with my career goals. In majority, I have much interest in predicting analysis and machine learning applications that will benefit from the advancement in AI which will open doors to roles in both data science and AI development. </w:t>
      </w:r>
    </w:p>
    <w:p w14:paraId="54CC35C5" w14:textId="77777777" w:rsidR="00A8654A" w:rsidRPr="001220BE" w:rsidRDefault="00A8654A" w:rsidP="004C17FD">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p>
    <w:p w14:paraId="2542A7C5" w14:textId="65E1AF01" w:rsidR="00A8654A" w:rsidRPr="001220BE" w:rsidRDefault="00A8654A" w:rsidP="00A8654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b/>
          <w:bCs/>
          <w:kern w:val="0"/>
          <w14:ligatures w14:val="none"/>
        </w:rPr>
        <w:t>Quantum Computing</w:t>
      </w:r>
      <w:r w:rsidRPr="001220BE">
        <w:rPr>
          <w:rFonts w:ascii="Times New Roman" w:eastAsia="Times New Roman" w:hAnsi="Times New Roman" w:cs="Times New Roman"/>
          <w:kern w:val="0"/>
          <w14:ligatures w14:val="none"/>
        </w:rPr>
        <w:t xml:space="preserve">: </w:t>
      </w:r>
    </w:p>
    <w:p w14:paraId="0C8328ED" w14:textId="6F525812" w:rsidR="00A8654A" w:rsidRPr="001220BE" w:rsidRDefault="009333C3" w:rsidP="009333C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b/>
          <w:bCs/>
          <w:kern w:val="0"/>
          <w14:ligatures w14:val="none"/>
        </w:rPr>
        <w:t>Significance</w:t>
      </w:r>
      <w:r w:rsidRPr="001220BE">
        <w:rPr>
          <w:rFonts w:ascii="Times New Roman" w:eastAsia="Times New Roman" w:hAnsi="Times New Roman" w:cs="Times New Roman"/>
          <w:kern w:val="0"/>
          <w14:ligatures w14:val="none"/>
        </w:rPr>
        <w:t xml:space="preserve">: </w:t>
      </w:r>
    </w:p>
    <w:p w14:paraId="1E443438" w14:textId="076AAD5E" w:rsidR="009333C3" w:rsidRPr="001220BE" w:rsidRDefault="009333C3" w:rsidP="009333C3">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kern w:val="0"/>
          <w14:ligatures w14:val="none"/>
        </w:rPr>
        <w:t>What classical computer cannot handle efficiently, quantum computing can do it easily and quantum computing means to shift in computational power, leveraging quantum mechanics to solve problems easily.</w:t>
      </w:r>
    </w:p>
    <w:p w14:paraId="147B8DF3" w14:textId="3279B2AD" w:rsidR="009333C3" w:rsidRPr="001220BE" w:rsidRDefault="009333C3" w:rsidP="009333C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b/>
          <w:bCs/>
          <w:kern w:val="0"/>
          <w14:ligatures w14:val="none"/>
        </w:rPr>
        <w:t>Impact on computer science</w:t>
      </w:r>
      <w:r w:rsidRPr="001220BE">
        <w:rPr>
          <w:rFonts w:ascii="Times New Roman" w:eastAsia="Times New Roman" w:hAnsi="Times New Roman" w:cs="Times New Roman"/>
          <w:kern w:val="0"/>
          <w14:ligatures w14:val="none"/>
        </w:rPr>
        <w:t xml:space="preserve">: </w:t>
      </w:r>
    </w:p>
    <w:p w14:paraId="509CAF28" w14:textId="77777777" w:rsidR="009333C3" w:rsidRPr="001220BE" w:rsidRDefault="009333C3" w:rsidP="009333C3">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kern w:val="0"/>
          <w14:ligatures w14:val="none"/>
        </w:rPr>
        <w:t>For quantum processors there is required of new programming language and algorithms as it a breakthrough in cryptography, optimization problems and complex simulations.</w:t>
      </w:r>
    </w:p>
    <w:p w14:paraId="501B057B" w14:textId="3F078917" w:rsidR="009333C3" w:rsidRPr="001220BE" w:rsidRDefault="009333C3" w:rsidP="009333C3">
      <w:pPr>
        <w:pStyle w:val="ListParagraph"/>
        <w:numPr>
          <w:ilvl w:val="0"/>
          <w:numId w:val="2"/>
        </w:numPr>
        <w:spacing w:before="100" w:beforeAutospacing="1" w:after="100" w:afterAutospacing="1" w:line="240" w:lineRule="auto"/>
        <w:outlineLvl w:val="2"/>
        <w:rPr>
          <w:rStyle w:val="Strong"/>
          <w:rFonts w:ascii="Times New Roman" w:eastAsia="Times New Roman" w:hAnsi="Times New Roman" w:cs="Times New Roman"/>
          <w:b w:val="0"/>
          <w:bCs w:val="0"/>
          <w:kern w:val="0"/>
          <w14:ligatures w14:val="none"/>
        </w:rPr>
      </w:pPr>
      <w:r w:rsidRPr="001220BE">
        <w:rPr>
          <w:rStyle w:val="Strong"/>
          <w:rFonts w:ascii="Times New Roman" w:hAnsi="Times New Roman" w:cs="Times New Roman"/>
        </w:rPr>
        <w:t>Impact on Consumers, Workers, and Citizens:</w:t>
      </w:r>
    </w:p>
    <w:p w14:paraId="1FD8D705" w14:textId="7F80E2F1" w:rsidR="009333C3" w:rsidRPr="001220BE" w:rsidRDefault="009333C3" w:rsidP="009333C3">
      <w:pPr>
        <w:pStyle w:val="ListParagraph"/>
        <w:spacing w:before="100" w:beforeAutospacing="1" w:after="100" w:afterAutospacing="1" w:line="240" w:lineRule="auto"/>
        <w:ind w:left="1080"/>
        <w:outlineLvl w:val="2"/>
        <w:rPr>
          <w:rStyle w:val="Strong"/>
          <w:rFonts w:ascii="Times New Roman" w:hAnsi="Times New Roman" w:cs="Times New Roman"/>
          <w:b w:val="0"/>
          <w:bCs w:val="0"/>
        </w:rPr>
      </w:pPr>
      <w:r w:rsidRPr="001220BE">
        <w:rPr>
          <w:rStyle w:val="Strong"/>
          <w:rFonts w:ascii="Times New Roman" w:hAnsi="Times New Roman" w:cs="Times New Roman"/>
          <w:b w:val="0"/>
          <w:bCs w:val="0"/>
        </w:rPr>
        <w:t>This is going to be revolution in industries like finance, pharmaceuticals and cybersecurity. It is happening because it will provide faster and more efficient solutions to complex problems with enhancing encryption methods, ensure better security for digital transactions.</w:t>
      </w:r>
    </w:p>
    <w:p w14:paraId="53541FE5" w14:textId="51CBA788" w:rsidR="009333C3" w:rsidRPr="001220BE" w:rsidRDefault="009333C3" w:rsidP="009333C3">
      <w:pPr>
        <w:pStyle w:val="ListParagraph"/>
        <w:numPr>
          <w:ilvl w:val="0"/>
          <w:numId w:val="2"/>
        </w:numPr>
        <w:spacing w:before="100" w:beforeAutospacing="1" w:after="100" w:afterAutospacing="1" w:line="240" w:lineRule="auto"/>
        <w:outlineLvl w:val="2"/>
        <w:rPr>
          <w:rStyle w:val="Strong"/>
          <w:rFonts w:ascii="Times New Roman" w:eastAsia="Times New Roman" w:hAnsi="Times New Roman" w:cs="Times New Roman"/>
          <w:b w:val="0"/>
          <w:bCs w:val="0"/>
          <w:kern w:val="0"/>
          <w14:ligatures w14:val="none"/>
        </w:rPr>
      </w:pPr>
      <w:r w:rsidRPr="001220BE">
        <w:rPr>
          <w:rStyle w:val="Strong"/>
          <w:rFonts w:ascii="Times New Roman" w:hAnsi="Times New Roman" w:cs="Times New Roman"/>
        </w:rPr>
        <w:t xml:space="preserve">Relevance to my career: </w:t>
      </w:r>
    </w:p>
    <w:p w14:paraId="0F97C205" w14:textId="5E990264" w:rsidR="009333C3" w:rsidRPr="001220BE" w:rsidRDefault="009333C3" w:rsidP="009333C3">
      <w:pPr>
        <w:pStyle w:val="ListParagraph"/>
        <w:spacing w:before="100" w:beforeAutospacing="1" w:after="100" w:afterAutospacing="1" w:line="240" w:lineRule="auto"/>
        <w:ind w:left="1080"/>
        <w:outlineLvl w:val="2"/>
        <w:rPr>
          <w:rStyle w:val="Strong"/>
          <w:rFonts w:ascii="Times New Roman" w:hAnsi="Times New Roman" w:cs="Times New Roman"/>
          <w:b w:val="0"/>
          <w:bCs w:val="0"/>
        </w:rPr>
      </w:pPr>
      <w:r w:rsidRPr="001220BE">
        <w:rPr>
          <w:rStyle w:val="Strong"/>
          <w:rFonts w:ascii="Times New Roman" w:hAnsi="Times New Roman" w:cs="Times New Roman"/>
          <w:b w:val="0"/>
          <w:bCs w:val="0"/>
        </w:rPr>
        <w:t xml:space="preserve">As interest in data science could be more benefit with the understanding quantum computing cloud specially in cryptography and secure data </w:t>
      </w:r>
      <w:r w:rsidR="00E67899" w:rsidRPr="001220BE">
        <w:rPr>
          <w:rStyle w:val="Strong"/>
          <w:rFonts w:ascii="Times New Roman" w:hAnsi="Times New Roman" w:cs="Times New Roman"/>
          <w:b w:val="0"/>
          <w:bCs w:val="0"/>
        </w:rPr>
        <w:t>analysis. Understanding</w:t>
      </w:r>
      <w:r w:rsidRPr="001220BE">
        <w:rPr>
          <w:rStyle w:val="Strong"/>
          <w:rFonts w:ascii="Times New Roman" w:hAnsi="Times New Roman" w:cs="Times New Roman"/>
          <w:b w:val="0"/>
          <w:bCs w:val="0"/>
        </w:rPr>
        <w:t xml:space="preserve"> </w:t>
      </w:r>
      <w:r w:rsidRPr="001220BE">
        <w:rPr>
          <w:rStyle w:val="Strong"/>
          <w:rFonts w:ascii="Times New Roman" w:hAnsi="Times New Roman" w:cs="Times New Roman"/>
          <w:b w:val="0"/>
          <w:bCs w:val="0"/>
        </w:rPr>
        <w:lastRenderedPageBreak/>
        <w:t xml:space="preserve">quantum </w:t>
      </w:r>
      <w:r w:rsidR="00E67899" w:rsidRPr="001220BE">
        <w:rPr>
          <w:rStyle w:val="Strong"/>
          <w:rFonts w:ascii="Times New Roman" w:hAnsi="Times New Roman" w:cs="Times New Roman"/>
          <w:b w:val="0"/>
          <w:bCs w:val="0"/>
        </w:rPr>
        <w:t>technologies,</w:t>
      </w:r>
      <w:r w:rsidRPr="001220BE">
        <w:rPr>
          <w:rStyle w:val="Strong"/>
          <w:rFonts w:ascii="Times New Roman" w:hAnsi="Times New Roman" w:cs="Times New Roman"/>
          <w:b w:val="0"/>
          <w:bCs w:val="0"/>
        </w:rPr>
        <w:t xml:space="preserve"> familiar with this field </w:t>
      </w:r>
      <w:r w:rsidR="00E67899" w:rsidRPr="001220BE">
        <w:rPr>
          <w:rStyle w:val="Strong"/>
          <w:rFonts w:ascii="Times New Roman" w:hAnsi="Times New Roman" w:cs="Times New Roman"/>
          <w:b w:val="0"/>
          <w:bCs w:val="0"/>
        </w:rPr>
        <w:t>could lead to better career opportunities in cybersecurity research and finance.</w:t>
      </w:r>
    </w:p>
    <w:p w14:paraId="590A7807" w14:textId="77777777" w:rsidR="00E67899" w:rsidRPr="001220BE" w:rsidRDefault="00E67899" w:rsidP="009333C3">
      <w:pPr>
        <w:pStyle w:val="ListParagraph"/>
        <w:spacing w:before="100" w:beforeAutospacing="1" w:after="100" w:afterAutospacing="1" w:line="240" w:lineRule="auto"/>
        <w:ind w:left="1080"/>
        <w:outlineLvl w:val="2"/>
        <w:rPr>
          <w:rFonts w:ascii="Times New Roman" w:eastAsia="Times New Roman" w:hAnsi="Times New Roman" w:cs="Times New Roman"/>
          <w:b/>
          <w:bCs/>
          <w:kern w:val="0"/>
          <w14:ligatures w14:val="none"/>
        </w:rPr>
      </w:pPr>
    </w:p>
    <w:p w14:paraId="2C0D2E9E" w14:textId="77777777" w:rsidR="00E67899" w:rsidRPr="001220BE" w:rsidRDefault="00E67899" w:rsidP="00E6789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E67899">
        <w:rPr>
          <w:rFonts w:ascii="Times New Roman" w:eastAsia="Times New Roman" w:hAnsi="Times New Roman" w:cs="Times New Roman"/>
          <w:b/>
          <w:bCs/>
          <w:kern w:val="0"/>
          <w14:ligatures w14:val="none"/>
        </w:rPr>
        <w:t>Course Outcomes Achieved and Remaining</w:t>
      </w:r>
    </w:p>
    <w:p w14:paraId="731C5733" w14:textId="7D71038C" w:rsidR="00E67899" w:rsidRPr="00E67899" w:rsidRDefault="00E67899" w:rsidP="00E67899">
      <w:pPr>
        <w:spacing w:before="100" w:beforeAutospacing="1" w:after="100" w:afterAutospacing="1" w:line="240" w:lineRule="auto"/>
        <w:outlineLvl w:val="2"/>
        <w:rPr>
          <w:rFonts w:ascii="Times New Roman" w:eastAsia="Times New Roman" w:hAnsi="Times New Roman" w:cs="Times New Roman"/>
          <w:kern w:val="0"/>
          <w14:ligatures w14:val="none"/>
        </w:rPr>
      </w:pPr>
      <w:r w:rsidRPr="001220BE">
        <w:rPr>
          <w:rFonts w:ascii="Times New Roman" w:eastAsia="Times New Roman" w:hAnsi="Times New Roman" w:cs="Times New Roman"/>
          <w:kern w:val="0"/>
          <w14:ligatures w14:val="none"/>
        </w:rPr>
        <w:t>I have strength my skills in data analysis, software engineering and algorithm development with deep database knowledge. Using all these skills in hands on projects like PowerBI dashboard and predicting models and so on. I’m planning to focus on optimizing and advancing algorithmic strategic.</w:t>
      </w:r>
    </w:p>
    <w:p w14:paraId="255F9EBB" w14:textId="6B1A3B3B" w:rsidR="009333C3" w:rsidRPr="001220BE" w:rsidRDefault="009333C3" w:rsidP="009333C3">
      <w:pPr>
        <w:pStyle w:val="ListParagraph"/>
        <w:spacing w:before="100" w:beforeAutospacing="1" w:after="100" w:afterAutospacing="1" w:line="240" w:lineRule="auto"/>
        <w:ind w:left="1080"/>
        <w:outlineLvl w:val="2"/>
        <w:rPr>
          <w:rFonts w:ascii="Times New Roman" w:eastAsia="Times New Roman" w:hAnsi="Times New Roman" w:cs="Times New Roman"/>
          <w:kern w:val="0"/>
          <w14:ligatures w14:val="none"/>
        </w:rPr>
      </w:pPr>
    </w:p>
    <w:p w14:paraId="1C692CFE" w14:textId="77777777" w:rsidR="00E67899" w:rsidRPr="001220BE" w:rsidRDefault="00E67899" w:rsidP="00E67899">
      <w:pPr>
        <w:pStyle w:val="NormalWeb"/>
        <w:rPr>
          <w:rStyle w:val="Strong"/>
          <w:rFonts w:eastAsiaTheme="majorEastAsia"/>
        </w:rPr>
      </w:pPr>
      <w:r w:rsidRPr="001220BE">
        <w:rPr>
          <w:rStyle w:val="Strong"/>
          <w:rFonts w:eastAsiaTheme="majorEastAsia"/>
        </w:rPr>
        <w:t>Part Two</w:t>
      </w:r>
    </w:p>
    <w:p w14:paraId="0E9A4630" w14:textId="77777777" w:rsidR="00A252AE" w:rsidRPr="001220BE" w:rsidRDefault="00A252AE" w:rsidP="00A252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252AE">
        <w:rPr>
          <w:rFonts w:ascii="Times New Roman" w:eastAsia="Times New Roman" w:hAnsi="Times New Roman" w:cs="Times New Roman"/>
          <w:b/>
          <w:bCs/>
          <w:kern w:val="0"/>
          <w14:ligatures w14:val="none"/>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A252AE" w:rsidRPr="001220BE" w14:paraId="4979F00E" w14:textId="77777777" w:rsidTr="00A252AE">
        <w:tc>
          <w:tcPr>
            <w:tcW w:w="2337" w:type="dxa"/>
          </w:tcPr>
          <w:p w14:paraId="1762E27F" w14:textId="50CC9EF0"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Checkpoint </w:t>
            </w:r>
          </w:p>
        </w:tc>
        <w:tc>
          <w:tcPr>
            <w:tcW w:w="2337" w:type="dxa"/>
          </w:tcPr>
          <w:p w14:paraId="4797CFD8" w14:textId="0C7CD174"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Software design and Engineering </w:t>
            </w:r>
          </w:p>
        </w:tc>
        <w:tc>
          <w:tcPr>
            <w:tcW w:w="2338" w:type="dxa"/>
          </w:tcPr>
          <w:p w14:paraId="260D63AB" w14:textId="70E2A4BB"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Algorithms and Data Structures </w:t>
            </w:r>
          </w:p>
        </w:tc>
        <w:tc>
          <w:tcPr>
            <w:tcW w:w="2338" w:type="dxa"/>
          </w:tcPr>
          <w:p w14:paraId="6AB5548F" w14:textId="7DF68DFC"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eastAsia="Times New Roman" w:hAnsi="Times New Roman" w:cs="Times New Roman"/>
                <w:b/>
                <w:bCs/>
                <w:kern w:val="0"/>
                <w14:ligatures w14:val="none"/>
              </w:rPr>
              <w:t xml:space="preserve">Databases </w:t>
            </w:r>
          </w:p>
        </w:tc>
      </w:tr>
      <w:tr w:rsidR="00A252AE" w:rsidRPr="001220BE" w14:paraId="036875BC" w14:textId="77777777" w:rsidTr="00A252AE">
        <w:trPr>
          <w:trHeight w:val="971"/>
        </w:trPr>
        <w:tc>
          <w:tcPr>
            <w:tcW w:w="2337" w:type="dxa"/>
          </w:tcPr>
          <w:p w14:paraId="03A4A6B3" w14:textId="77777777" w:rsidR="00A252AE" w:rsidRPr="001220BE" w:rsidRDefault="00A252AE" w:rsidP="00A252AE">
            <w:pPr>
              <w:rPr>
                <w:rFonts w:ascii="Times New Roman" w:hAnsi="Times New Roman" w:cs="Times New Roman"/>
              </w:rPr>
            </w:pPr>
            <w:r w:rsidRPr="001220BE">
              <w:rPr>
                <w:rStyle w:val="Strong"/>
                <w:rFonts w:ascii="Times New Roman" w:hAnsi="Times New Roman" w:cs="Times New Roman"/>
              </w:rPr>
              <w:t>Name of Artifact Used</w:t>
            </w:r>
          </w:p>
          <w:p w14:paraId="65FB1775" w14:textId="25AFFE1F"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7" w:type="dxa"/>
          </w:tcPr>
          <w:p w14:paraId="2950CBF7" w14:textId="346BE0AD" w:rsidR="00A252AE" w:rsidRPr="001220BE" w:rsidRDefault="00A252AE" w:rsidP="00A252AE">
            <w:pPr>
              <w:rPr>
                <w:rFonts w:ascii="Times New Roman" w:hAnsi="Times New Roman" w:cs="Times New Roman"/>
              </w:rPr>
            </w:pPr>
            <w:r w:rsidRPr="001220BE">
              <w:rPr>
                <w:rFonts w:ascii="Times New Roman" w:hAnsi="Times New Roman" w:cs="Times New Roman"/>
              </w:rPr>
              <w:t>Driver</w:t>
            </w:r>
            <w:r w:rsidRPr="001220BE">
              <w:rPr>
                <w:rFonts w:ascii="Times New Roman" w:hAnsi="Times New Roman" w:cs="Times New Roman"/>
              </w:rPr>
              <w:t xml:space="preserve"> </w:t>
            </w:r>
            <w:r w:rsidRPr="001220BE">
              <w:rPr>
                <w:rFonts w:ascii="Times New Roman" w:hAnsi="Times New Roman" w:cs="Times New Roman"/>
              </w:rPr>
              <w:t>Pass System</w:t>
            </w:r>
          </w:p>
          <w:p w14:paraId="6CBFE38E"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197D1A49"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Sorting Algorithms Project</w:t>
            </w:r>
          </w:p>
          <w:p w14:paraId="581969E3"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p w14:paraId="1889A8B0" w14:textId="77777777" w:rsidR="00A252AE" w:rsidRPr="001220BE" w:rsidRDefault="00A252AE" w:rsidP="00A252AE">
            <w:pPr>
              <w:rPr>
                <w:rFonts w:ascii="Times New Roman" w:eastAsia="Times New Roman" w:hAnsi="Times New Roman" w:cs="Times New Roman"/>
              </w:rPr>
            </w:pPr>
          </w:p>
        </w:tc>
        <w:tc>
          <w:tcPr>
            <w:tcW w:w="2338" w:type="dxa"/>
          </w:tcPr>
          <w:p w14:paraId="3AE45DC2"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Power BI Dashboard</w:t>
            </w:r>
          </w:p>
          <w:p w14:paraId="74192334"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r>
      <w:tr w:rsidR="00A252AE" w:rsidRPr="001220BE" w14:paraId="2C4E9466" w14:textId="77777777" w:rsidTr="00A252AE">
        <w:tc>
          <w:tcPr>
            <w:tcW w:w="2337" w:type="dxa"/>
          </w:tcPr>
          <w:p w14:paraId="03E0969B" w14:textId="77777777" w:rsidR="00A252AE" w:rsidRPr="001220BE" w:rsidRDefault="00A252AE" w:rsidP="00A252AE">
            <w:pPr>
              <w:rPr>
                <w:rFonts w:ascii="Times New Roman" w:hAnsi="Times New Roman" w:cs="Times New Roman"/>
              </w:rPr>
            </w:pPr>
            <w:r w:rsidRPr="001220BE">
              <w:rPr>
                <w:rStyle w:val="Strong"/>
                <w:rFonts w:ascii="Times New Roman" w:hAnsi="Times New Roman" w:cs="Times New Roman"/>
              </w:rPr>
              <w:t>Status of Initial Enhancement</w:t>
            </w:r>
          </w:p>
          <w:p w14:paraId="597959E1"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7" w:type="dxa"/>
          </w:tcPr>
          <w:p w14:paraId="776854E1" w14:textId="3F5134E7" w:rsidR="00A252AE" w:rsidRPr="001220BE" w:rsidRDefault="00A252AE" w:rsidP="00A252AE">
            <w:pPr>
              <w:rPr>
                <w:rFonts w:ascii="Times New Roman" w:hAnsi="Times New Roman" w:cs="Times New Roman"/>
              </w:rPr>
            </w:pPr>
            <w:r w:rsidRPr="001220BE">
              <w:rPr>
                <w:rFonts w:ascii="Times New Roman" w:hAnsi="Times New Roman" w:cs="Times New Roman"/>
              </w:rPr>
              <w:t>refining UI/</w:t>
            </w:r>
            <w:r w:rsidRPr="001220BE">
              <w:rPr>
                <w:rFonts w:ascii="Times New Roman" w:hAnsi="Times New Roman" w:cs="Times New Roman"/>
              </w:rPr>
              <w:t>UX, Completed</w:t>
            </w:r>
            <w:r w:rsidRPr="001220BE">
              <w:rPr>
                <w:rFonts w:ascii="Times New Roman" w:hAnsi="Times New Roman" w:cs="Times New Roman"/>
              </w:rPr>
              <w:t xml:space="preserve"> prototype</w:t>
            </w:r>
          </w:p>
          <w:p w14:paraId="62FB4D8D" w14:textId="77777777" w:rsidR="00A252AE" w:rsidRPr="001220BE" w:rsidRDefault="00A252AE" w:rsidP="00A252AE">
            <w:pPr>
              <w:spacing w:before="100" w:beforeAutospacing="1" w:after="100" w:afterAutospacing="1"/>
              <w:ind w:firstLine="720"/>
              <w:outlineLvl w:val="2"/>
              <w:rPr>
                <w:rFonts w:ascii="Times New Roman" w:eastAsia="Times New Roman" w:hAnsi="Times New Roman" w:cs="Times New Roman"/>
                <w:b/>
                <w:bCs/>
                <w:kern w:val="0"/>
                <w14:ligatures w14:val="none"/>
              </w:rPr>
            </w:pPr>
          </w:p>
          <w:p w14:paraId="1F79E980" w14:textId="77777777" w:rsidR="00A252AE" w:rsidRPr="001220BE" w:rsidRDefault="00A252AE" w:rsidP="00A252AE">
            <w:pPr>
              <w:rPr>
                <w:rFonts w:ascii="Times New Roman" w:eastAsia="Times New Roman" w:hAnsi="Times New Roman" w:cs="Times New Roman"/>
              </w:rPr>
            </w:pPr>
          </w:p>
        </w:tc>
        <w:tc>
          <w:tcPr>
            <w:tcW w:w="2338" w:type="dxa"/>
          </w:tcPr>
          <w:p w14:paraId="3FF9FC12"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Implemented sorting optimizations</w:t>
            </w:r>
          </w:p>
          <w:p w14:paraId="1D991809" w14:textId="77777777" w:rsidR="00A252AE" w:rsidRPr="001220BE" w:rsidRDefault="00A252AE" w:rsidP="00A252AE">
            <w:pPr>
              <w:rPr>
                <w:rFonts w:ascii="Times New Roman" w:hAnsi="Times New Roman" w:cs="Times New Roman"/>
              </w:rPr>
            </w:pPr>
          </w:p>
          <w:p w14:paraId="22FFA865"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1D613752"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added new relationships,</w:t>
            </w:r>
          </w:p>
          <w:p w14:paraId="35940082"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Cleaned and processed data</w:t>
            </w:r>
          </w:p>
          <w:p w14:paraId="44EBFCD0"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r>
      <w:tr w:rsidR="00A252AE" w:rsidRPr="001220BE" w14:paraId="5FDCA99E" w14:textId="77777777" w:rsidTr="00A252AE">
        <w:tc>
          <w:tcPr>
            <w:tcW w:w="2337" w:type="dxa"/>
          </w:tcPr>
          <w:p w14:paraId="1C2BF47E" w14:textId="26E40DEB" w:rsidR="00A252AE" w:rsidRPr="001220BE" w:rsidRDefault="00A252AE" w:rsidP="00A252AE">
            <w:pPr>
              <w:tabs>
                <w:tab w:val="left" w:pos="525"/>
              </w:tabs>
              <w:spacing w:before="100" w:beforeAutospacing="1" w:after="100" w:afterAutospacing="1"/>
              <w:outlineLvl w:val="2"/>
              <w:rPr>
                <w:rFonts w:ascii="Times New Roman" w:eastAsia="Times New Roman" w:hAnsi="Times New Roman" w:cs="Times New Roman"/>
                <w:b/>
                <w:bCs/>
                <w:kern w:val="0"/>
                <w14:ligatures w14:val="none"/>
              </w:rPr>
            </w:pPr>
            <w:r w:rsidRPr="001220BE">
              <w:rPr>
                <w:rStyle w:val="Strong"/>
                <w:rFonts w:ascii="Times New Roman" w:hAnsi="Times New Roman" w:cs="Times New Roman"/>
              </w:rPr>
              <w:t>Submission Status</w:t>
            </w:r>
          </w:p>
          <w:p w14:paraId="5D9FE8EA" w14:textId="031C82DE" w:rsidR="00A252AE" w:rsidRPr="001220BE" w:rsidRDefault="00A252AE" w:rsidP="00A252AE">
            <w:pPr>
              <w:tabs>
                <w:tab w:val="left" w:pos="525"/>
              </w:tabs>
              <w:spacing w:before="100" w:beforeAutospacing="1" w:after="100" w:afterAutospacing="1"/>
              <w:outlineLvl w:val="2"/>
              <w:rPr>
                <w:rFonts w:ascii="Times New Roman" w:eastAsia="Times New Roman" w:hAnsi="Times New Roman" w:cs="Times New Roman"/>
                <w:b/>
                <w:bCs/>
                <w:kern w:val="0"/>
                <w14:ligatures w14:val="none"/>
              </w:rPr>
            </w:pPr>
          </w:p>
        </w:tc>
        <w:tc>
          <w:tcPr>
            <w:tcW w:w="2337" w:type="dxa"/>
          </w:tcPr>
          <w:p w14:paraId="634DE61D"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Submitted first draft</w:t>
            </w:r>
          </w:p>
          <w:p w14:paraId="5AB74D5F"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279B9094"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Under review</w:t>
            </w:r>
          </w:p>
          <w:p w14:paraId="085595A6" w14:textId="77777777" w:rsidR="00A252AE" w:rsidRPr="001220BE" w:rsidRDefault="00A252AE" w:rsidP="00A252AE">
            <w:pPr>
              <w:spacing w:before="100" w:beforeAutospacing="1" w:after="100" w:afterAutospacing="1"/>
              <w:jc w:val="center"/>
              <w:outlineLvl w:val="2"/>
              <w:rPr>
                <w:rFonts w:ascii="Times New Roman" w:eastAsia="Times New Roman" w:hAnsi="Times New Roman" w:cs="Times New Roman"/>
                <w:b/>
                <w:bCs/>
                <w:kern w:val="0"/>
                <w14:ligatures w14:val="none"/>
              </w:rPr>
            </w:pPr>
          </w:p>
          <w:p w14:paraId="452012B9" w14:textId="77777777" w:rsidR="00A252AE" w:rsidRPr="001220BE" w:rsidRDefault="00A252AE" w:rsidP="00A252AE">
            <w:pPr>
              <w:rPr>
                <w:rFonts w:ascii="Times New Roman" w:eastAsia="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19"/>
            </w:tblGrid>
            <w:tr w:rsidR="00A252AE" w:rsidRPr="001220BE" w14:paraId="27DB557C" w14:textId="77777777" w:rsidTr="00A252AE">
              <w:trPr>
                <w:tblCellSpacing w:w="15" w:type="dxa"/>
              </w:trPr>
              <w:tc>
                <w:tcPr>
                  <w:tcW w:w="0" w:type="auto"/>
                  <w:vAlign w:val="center"/>
                  <w:hideMark/>
                </w:tcPr>
                <w:p w14:paraId="607CC3F3" w14:textId="77777777" w:rsidR="00A252AE" w:rsidRPr="001220BE" w:rsidRDefault="00A252AE" w:rsidP="00A252AE">
                  <w:pPr>
                    <w:rPr>
                      <w:rFonts w:ascii="Times New Roman" w:hAnsi="Times New Roman" w:cs="Times New Roman"/>
                    </w:rPr>
                  </w:pPr>
                </w:p>
              </w:tc>
              <w:tc>
                <w:tcPr>
                  <w:tcW w:w="0" w:type="auto"/>
                  <w:vAlign w:val="center"/>
                  <w:hideMark/>
                </w:tcPr>
                <w:p w14:paraId="2D7620F6"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Submitted initial version</w:t>
                  </w:r>
                </w:p>
              </w:tc>
            </w:tr>
          </w:tbl>
          <w:p w14:paraId="084BB3DA" w14:textId="77777777" w:rsidR="00A252AE" w:rsidRPr="001220BE" w:rsidRDefault="00A252AE" w:rsidP="00A252AE">
            <w:pPr>
              <w:spacing w:before="100" w:beforeAutospacing="1" w:after="100" w:afterAutospacing="1"/>
              <w:ind w:firstLine="720"/>
              <w:outlineLvl w:val="2"/>
              <w:rPr>
                <w:rFonts w:ascii="Times New Roman" w:eastAsia="Times New Roman" w:hAnsi="Times New Roman" w:cs="Times New Roman"/>
                <w:b/>
                <w:bCs/>
                <w:kern w:val="0"/>
                <w14:ligatures w14:val="none"/>
              </w:rPr>
            </w:pPr>
          </w:p>
          <w:p w14:paraId="7A7B1B8B" w14:textId="77777777" w:rsidR="00A252AE" w:rsidRPr="001220BE" w:rsidRDefault="00A252AE" w:rsidP="00A252AE">
            <w:pPr>
              <w:rPr>
                <w:rFonts w:ascii="Times New Roman" w:eastAsia="Times New Roman" w:hAnsi="Times New Roman" w:cs="Times New Roman"/>
              </w:rPr>
            </w:pPr>
          </w:p>
        </w:tc>
      </w:tr>
      <w:tr w:rsidR="00A252AE" w:rsidRPr="001220BE" w14:paraId="40514A11" w14:textId="77777777" w:rsidTr="00A252AE">
        <w:tc>
          <w:tcPr>
            <w:tcW w:w="2337" w:type="dxa"/>
          </w:tcPr>
          <w:p w14:paraId="2F63F1A2" w14:textId="3079114B" w:rsidR="00A252AE" w:rsidRPr="001220BE" w:rsidRDefault="00A65B2D" w:rsidP="00A65B2D">
            <w:pPr>
              <w:rPr>
                <w:rFonts w:ascii="Times New Roman" w:eastAsia="Times New Roman" w:hAnsi="Times New Roman" w:cs="Times New Roman"/>
                <w:b/>
                <w:bCs/>
                <w:kern w:val="0"/>
                <w14:ligatures w14:val="none"/>
              </w:rPr>
            </w:pPr>
            <w:r w:rsidRPr="001220BE">
              <w:rPr>
                <w:rFonts w:ascii="Times New Roman" w:hAnsi="Times New Roman" w:cs="Times New Roman"/>
                <w:b/>
                <w:bCs/>
              </w:rPr>
              <w:t>Status Enhancements of final</w:t>
            </w:r>
          </w:p>
        </w:tc>
        <w:tc>
          <w:tcPr>
            <w:tcW w:w="2337" w:type="dxa"/>
          </w:tcPr>
          <w:p w14:paraId="341930A4" w14:textId="19006AB2" w:rsidR="00A252AE" w:rsidRPr="001220BE" w:rsidRDefault="00A252AE" w:rsidP="00A252AE">
            <w:pPr>
              <w:rPr>
                <w:rFonts w:ascii="Times New Roman" w:hAnsi="Times New Roman" w:cs="Times New Roman"/>
              </w:rPr>
            </w:pPr>
            <w:r w:rsidRPr="001220BE">
              <w:rPr>
                <w:rFonts w:ascii="Times New Roman" w:hAnsi="Times New Roman" w:cs="Times New Roman"/>
              </w:rPr>
              <w:t>testing functionality</w:t>
            </w:r>
            <w:r w:rsidRPr="001220BE">
              <w:rPr>
                <w:rFonts w:ascii="Times New Roman" w:eastAsia="Times New Roman" w:hAnsi="Times New Roman" w:cs="Times New Roman"/>
                <w:b/>
                <w:bCs/>
                <w:kern w:val="0"/>
                <w14:ligatures w14:val="none"/>
              </w:rPr>
              <w:t>,</w:t>
            </w:r>
          </w:p>
          <w:p w14:paraId="67927403"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Incorporating feedback</w:t>
            </w:r>
          </w:p>
          <w:p w14:paraId="2839A886" w14:textId="77777777" w:rsidR="00A252AE" w:rsidRPr="001220BE" w:rsidRDefault="00A252AE" w:rsidP="00A252AE">
            <w:pPr>
              <w:rPr>
                <w:rFonts w:ascii="Times New Roman" w:eastAsia="Times New Roman" w:hAnsi="Times New Roman" w:cs="Times New Roman"/>
              </w:rPr>
            </w:pPr>
          </w:p>
        </w:tc>
        <w:tc>
          <w:tcPr>
            <w:tcW w:w="2338" w:type="dxa"/>
          </w:tcPr>
          <w:p w14:paraId="78DDE0C6" w14:textId="52280948" w:rsidR="00A252AE" w:rsidRPr="001220BE" w:rsidRDefault="00A252AE" w:rsidP="00A252AE">
            <w:pPr>
              <w:tabs>
                <w:tab w:val="left" w:pos="428"/>
              </w:tabs>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hAnsi="Times New Roman" w:cs="Times New Roman"/>
              </w:rPr>
              <w:t>Optimizing complexity</w:t>
            </w:r>
          </w:p>
          <w:p w14:paraId="4702D9E5" w14:textId="1C4862F6" w:rsidR="00A252AE" w:rsidRPr="001220BE" w:rsidRDefault="00A252AE" w:rsidP="00A252AE">
            <w:pPr>
              <w:tabs>
                <w:tab w:val="left" w:pos="428"/>
              </w:tabs>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0021BCC8" w14:textId="2745490C" w:rsidR="00A252AE" w:rsidRPr="001220BE" w:rsidRDefault="00A252AE" w:rsidP="00A252AE">
            <w:pPr>
              <w:tabs>
                <w:tab w:val="left" w:pos="480"/>
              </w:tabs>
              <w:rPr>
                <w:rFonts w:ascii="Times New Roman" w:eastAsia="Times New Roman" w:hAnsi="Times New Roman" w:cs="Times New Roman"/>
              </w:rPr>
            </w:pPr>
            <w:r w:rsidRPr="001220BE">
              <w:rPr>
                <w:rFonts w:ascii="Times New Roman" w:hAnsi="Times New Roman" w:cs="Times New Roman"/>
              </w:rPr>
              <w:t>I</w:t>
            </w:r>
            <w:r w:rsidRPr="001220BE">
              <w:rPr>
                <w:rFonts w:ascii="Times New Roman" w:hAnsi="Times New Roman" w:cs="Times New Roman"/>
              </w:rPr>
              <w:t xml:space="preserve">mproving </w:t>
            </w:r>
            <w:r w:rsidRPr="001220BE">
              <w:rPr>
                <w:rFonts w:ascii="Times New Roman" w:hAnsi="Times New Roman" w:cs="Times New Roman"/>
              </w:rPr>
              <w:t>performance, Refining queries</w:t>
            </w:r>
          </w:p>
          <w:p w14:paraId="536E0F64" w14:textId="33C87478" w:rsidR="00A252AE" w:rsidRPr="001220BE" w:rsidRDefault="00A252AE" w:rsidP="00A252AE">
            <w:pPr>
              <w:tabs>
                <w:tab w:val="left" w:pos="480"/>
              </w:tabs>
              <w:rPr>
                <w:rFonts w:ascii="Times New Roman" w:eastAsia="Times New Roman" w:hAnsi="Times New Roman" w:cs="Times New Roman"/>
              </w:rPr>
            </w:pPr>
          </w:p>
        </w:tc>
      </w:tr>
      <w:tr w:rsidR="00A252AE" w:rsidRPr="001220BE" w14:paraId="255D68B1" w14:textId="77777777" w:rsidTr="00A252AE">
        <w:tc>
          <w:tcPr>
            <w:tcW w:w="2337" w:type="dxa"/>
          </w:tcPr>
          <w:p w14:paraId="22EDF641" w14:textId="77777777" w:rsidR="00A252AE" w:rsidRPr="001220BE" w:rsidRDefault="00A252AE" w:rsidP="00A252AE">
            <w:pPr>
              <w:rPr>
                <w:rFonts w:ascii="Times New Roman" w:hAnsi="Times New Roman" w:cs="Times New Roman"/>
              </w:rPr>
            </w:pPr>
            <w:r w:rsidRPr="001220BE">
              <w:rPr>
                <w:rStyle w:val="Strong"/>
                <w:rFonts w:ascii="Times New Roman" w:hAnsi="Times New Roman" w:cs="Times New Roman"/>
              </w:rPr>
              <w:t>Uploaded to ePortfolio</w:t>
            </w:r>
          </w:p>
          <w:p w14:paraId="099346BF" w14:textId="77777777" w:rsidR="00A252AE" w:rsidRPr="001220BE" w:rsidRDefault="00A252AE" w:rsidP="00A252AE">
            <w:pPr>
              <w:spacing w:before="100" w:beforeAutospacing="1" w:after="100" w:afterAutospacing="1"/>
              <w:jc w:val="center"/>
              <w:outlineLvl w:val="2"/>
              <w:rPr>
                <w:rFonts w:ascii="Times New Roman" w:eastAsia="Times New Roman" w:hAnsi="Times New Roman" w:cs="Times New Roman"/>
                <w:b/>
                <w:bCs/>
                <w:kern w:val="0"/>
                <w14:ligatures w14:val="none"/>
              </w:rPr>
            </w:pPr>
          </w:p>
        </w:tc>
        <w:tc>
          <w:tcPr>
            <w:tcW w:w="2337" w:type="dxa"/>
          </w:tcPr>
          <w:p w14:paraId="7807FED4" w14:textId="6792F3A4" w:rsidR="00A252AE" w:rsidRPr="001220BE" w:rsidRDefault="00A252AE" w:rsidP="00A252AE">
            <w:pPr>
              <w:tabs>
                <w:tab w:val="left" w:pos="458"/>
              </w:tabs>
              <w:spacing w:before="100" w:beforeAutospacing="1" w:after="100" w:afterAutospacing="1"/>
              <w:outlineLvl w:val="2"/>
              <w:rPr>
                <w:rFonts w:ascii="Times New Roman" w:eastAsia="Times New Roman" w:hAnsi="Times New Roman" w:cs="Times New Roman"/>
                <w:b/>
                <w:bCs/>
                <w:kern w:val="0"/>
                <w14:ligatures w14:val="none"/>
              </w:rPr>
            </w:pPr>
            <w:r w:rsidRPr="001220BE">
              <w:rPr>
                <w:rFonts w:ascii="Times New Roman" w:hAnsi="Times New Roman" w:cs="Times New Roman"/>
              </w:rPr>
              <w:t>Not yet</w:t>
            </w:r>
          </w:p>
          <w:p w14:paraId="720DB552" w14:textId="227BF1F8" w:rsidR="00A252AE" w:rsidRPr="001220BE" w:rsidRDefault="00A252AE" w:rsidP="00A252AE">
            <w:pPr>
              <w:tabs>
                <w:tab w:val="left" w:pos="458"/>
              </w:tabs>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415B1D16"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Not yet</w:t>
            </w:r>
          </w:p>
          <w:p w14:paraId="12F203E0"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27B31E33"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Planned after final review</w:t>
            </w:r>
          </w:p>
          <w:p w14:paraId="698B703B"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r>
      <w:tr w:rsidR="00A252AE" w:rsidRPr="001220BE" w14:paraId="6B5E4A8B" w14:textId="77777777" w:rsidTr="00A252AE">
        <w:tc>
          <w:tcPr>
            <w:tcW w:w="2337" w:type="dxa"/>
          </w:tcPr>
          <w:p w14:paraId="0B861F4D" w14:textId="5BBDFCB7" w:rsidR="00A252AE" w:rsidRPr="001220BE" w:rsidRDefault="00A252AE" w:rsidP="00A252AE">
            <w:pPr>
              <w:rPr>
                <w:rFonts w:ascii="Times New Roman" w:eastAsia="Times New Roman" w:hAnsi="Times New Roman" w:cs="Times New Roman"/>
                <w:b/>
                <w:bCs/>
                <w:kern w:val="0"/>
                <w14:ligatures w14:val="none"/>
              </w:rPr>
            </w:pPr>
            <w:r w:rsidRPr="001220BE">
              <w:rPr>
                <w:rStyle w:val="Strong"/>
                <w:rFonts w:ascii="Times New Roman" w:hAnsi="Times New Roman" w:cs="Times New Roman"/>
              </w:rPr>
              <w:lastRenderedPageBreak/>
              <w:t>Status of finalized eportfolio</w:t>
            </w:r>
          </w:p>
        </w:tc>
        <w:tc>
          <w:tcPr>
            <w:tcW w:w="2337" w:type="dxa"/>
          </w:tcPr>
          <w:p w14:paraId="57C2CDD2"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In progress</w:t>
            </w:r>
          </w:p>
          <w:p w14:paraId="336B8E03" w14:textId="77777777" w:rsidR="00A252AE" w:rsidRPr="001220BE" w:rsidRDefault="00A252AE" w:rsidP="00A252AE">
            <w:pPr>
              <w:jc w:val="right"/>
              <w:rPr>
                <w:rFonts w:ascii="Times New Roman" w:eastAsia="Times New Roman" w:hAnsi="Times New Roman" w:cs="Times New Roman"/>
              </w:rPr>
            </w:pPr>
          </w:p>
        </w:tc>
        <w:tc>
          <w:tcPr>
            <w:tcW w:w="2338" w:type="dxa"/>
          </w:tcPr>
          <w:p w14:paraId="7035CC75"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In progress</w:t>
            </w:r>
          </w:p>
          <w:p w14:paraId="4033D60B"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c>
          <w:tcPr>
            <w:tcW w:w="2338" w:type="dxa"/>
          </w:tcPr>
          <w:p w14:paraId="7D943AAF" w14:textId="77777777" w:rsidR="00A252AE" w:rsidRPr="001220BE" w:rsidRDefault="00A252AE" w:rsidP="00A252AE">
            <w:pPr>
              <w:rPr>
                <w:rFonts w:ascii="Times New Roman" w:hAnsi="Times New Roman" w:cs="Times New Roman"/>
              </w:rPr>
            </w:pPr>
            <w:r w:rsidRPr="001220BE">
              <w:rPr>
                <w:rFonts w:ascii="Times New Roman" w:hAnsi="Times New Roman" w:cs="Times New Roman"/>
              </w:rPr>
              <w:t>In progress</w:t>
            </w:r>
          </w:p>
          <w:p w14:paraId="1FA72C61" w14:textId="77777777" w:rsidR="00A252AE" w:rsidRPr="001220BE" w:rsidRDefault="00A252AE" w:rsidP="00A252AE">
            <w:pPr>
              <w:spacing w:before="100" w:beforeAutospacing="1" w:after="100" w:afterAutospacing="1"/>
              <w:outlineLvl w:val="2"/>
              <w:rPr>
                <w:rFonts w:ascii="Times New Roman" w:eastAsia="Times New Roman" w:hAnsi="Times New Roman" w:cs="Times New Roman"/>
                <w:b/>
                <w:bCs/>
                <w:kern w:val="0"/>
                <w14:ligatures w14:val="none"/>
              </w:rPr>
            </w:pPr>
          </w:p>
        </w:tc>
      </w:tr>
    </w:tbl>
    <w:p w14:paraId="24C0C638" w14:textId="77777777" w:rsidR="002A2127" w:rsidRPr="001220BE" w:rsidRDefault="002A2127">
      <w:pPr>
        <w:rPr>
          <w:rFonts w:ascii="Times New Roman" w:hAnsi="Times New Roman" w:cs="Times New Roman"/>
        </w:rPr>
      </w:pPr>
    </w:p>
    <w:p w14:paraId="0C9F2662" w14:textId="4522502C" w:rsidR="0057330C" w:rsidRPr="001220BE" w:rsidRDefault="0057330C">
      <w:pPr>
        <w:rPr>
          <w:rFonts w:ascii="Times New Roman" w:hAnsi="Times New Roman" w:cs="Times New Roman"/>
        </w:rPr>
      </w:pPr>
      <w:r w:rsidRPr="001220BE">
        <w:rPr>
          <w:rFonts w:ascii="Times New Roman" w:hAnsi="Times New Roman" w:cs="Times New Roman"/>
        </w:rPr>
        <w:t xml:space="preserve">Conclusion: </w:t>
      </w:r>
    </w:p>
    <w:p w14:paraId="2057D3BA" w14:textId="2DAAC2A9" w:rsidR="0057330C" w:rsidRPr="001220BE" w:rsidRDefault="0057330C">
      <w:pPr>
        <w:rPr>
          <w:rFonts w:ascii="Times New Roman" w:hAnsi="Times New Roman" w:cs="Times New Roman"/>
        </w:rPr>
      </w:pPr>
      <w:r w:rsidRPr="001220BE">
        <w:rPr>
          <w:rFonts w:ascii="Times New Roman" w:hAnsi="Times New Roman" w:cs="Times New Roman"/>
        </w:rPr>
        <w:t>I’m making a steady progress, focusing on refine and optimization my projects. I need more understanding on database indexing strategies and optimization complex queries for performance.</w:t>
      </w:r>
    </w:p>
    <w:sectPr w:rsidR="0057330C" w:rsidRPr="0012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1290A"/>
    <w:multiLevelType w:val="hybridMultilevel"/>
    <w:tmpl w:val="70D0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14F80"/>
    <w:multiLevelType w:val="hybridMultilevel"/>
    <w:tmpl w:val="A050ADE2"/>
    <w:lvl w:ilvl="0" w:tplc="70B446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6594966">
    <w:abstractNumId w:val="0"/>
  </w:num>
  <w:num w:numId="2" w16cid:durableId="155222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2E"/>
    <w:rsid w:val="001220BE"/>
    <w:rsid w:val="001C35B3"/>
    <w:rsid w:val="00272B7F"/>
    <w:rsid w:val="002A2127"/>
    <w:rsid w:val="002F76F9"/>
    <w:rsid w:val="004C17FD"/>
    <w:rsid w:val="0057330C"/>
    <w:rsid w:val="006218E6"/>
    <w:rsid w:val="00634B2E"/>
    <w:rsid w:val="008947C0"/>
    <w:rsid w:val="009333C3"/>
    <w:rsid w:val="00947A2E"/>
    <w:rsid w:val="00A252AE"/>
    <w:rsid w:val="00A65B2D"/>
    <w:rsid w:val="00A8654A"/>
    <w:rsid w:val="00D55D05"/>
    <w:rsid w:val="00D83EF2"/>
    <w:rsid w:val="00D92821"/>
    <w:rsid w:val="00E67899"/>
    <w:rsid w:val="00E751FA"/>
    <w:rsid w:val="00F4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49CAF"/>
  <w15:chartTrackingRefBased/>
  <w15:docId w15:val="{42F73888-0DFB-C041-8C2B-896EAF3F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7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7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A2E"/>
    <w:rPr>
      <w:rFonts w:eastAsiaTheme="majorEastAsia" w:cstheme="majorBidi"/>
      <w:color w:val="272727" w:themeColor="text1" w:themeTint="D8"/>
    </w:rPr>
  </w:style>
  <w:style w:type="paragraph" w:styleId="Title">
    <w:name w:val="Title"/>
    <w:basedOn w:val="Normal"/>
    <w:next w:val="Normal"/>
    <w:link w:val="TitleChar"/>
    <w:uiPriority w:val="10"/>
    <w:qFormat/>
    <w:rsid w:val="0094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A2E"/>
    <w:pPr>
      <w:spacing w:before="160"/>
      <w:jc w:val="center"/>
    </w:pPr>
    <w:rPr>
      <w:i/>
      <w:iCs/>
      <w:color w:val="404040" w:themeColor="text1" w:themeTint="BF"/>
    </w:rPr>
  </w:style>
  <w:style w:type="character" w:customStyle="1" w:styleId="QuoteChar">
    <w:name w:val="Quote Char"/>
    <w:basedOn w:val="DefaultParagraphFont"/>
    <w:link w:val="Quote"/>
    <w:uiPriority w:val="29"/>
    <w:rsid w:val="00947A2E"/>
    <w:rPr>
      <w:i/>
      <w:iCs/>
      <w:color w:val="404040" w:themeColor="text1" w:themeTint="BF"/>
    </w:rPr>
  </w:style>
  <w:style w:type="paragraph" w:styleId="ListParagraph">
    <w:name w:val="List Paragraph"/>
    <w:basedOn w:val="Normal"/>
    <w:uiPriority w:val="34"/>
    <w:qFormat/>
    <w:rsid w:val="00947A2E"/>
    <w:pPr>
      <w:ind w:left="720"/>
      <w:contextualSpacing/>
    </w:pPr>
  </w:style>
  <w:style w:type="character" w:styleId="IntenseEmphasis">
    <w:name w:val="Intense Emphasis"/>
    <w:basedOn w:val="DefaultParagraphFont"/>
    <w:uiPriority w:val="21"/>
    <w:qFormat/>
    <w:rsid w:val="00947A2E"/>
    <w:rPr>
      <w:i/>
      <w:iCs/>
      <w:color w:val="0F4761" w:themeColor="accent1" w:themeShade="BF"/>
    </w:rPr>
  </w:style>
  <w:style w:type="paragraph" w:styleId="IntenseQuote">
    <w:name w:val="Intense Quote"/>
    <w:basedOn w:val="Normal"/>
    <w:next w:val="Normal"/>
    <w:link w:val="IntenseQuoteChar"/>
    <w:uiPriority w:val="30"/>
    <w:qFormat/>
    <w:rsid w:val="00947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A2E"/>
    <w:rPr>
      <w:i/>
      <w:iCs/>
      <w:color w:val="0F4761" w:themeColor="accent1" w:themeShade="BF"/>
    </w:rPr>
  </w:style>
  <w:style w:type="character" w:styleId="IntenseReference">
    <w:name w:val="Intense Reference"/>
    <w:basedOn w:val="DefaultParagraphFont"/>
    <w:uiPriority w:val="32"/>
    <w:qFormat/>
    <w:rsid w:val="00947A2E"/>
    <w:rPr>
      <w:b/>
      <w:bCs/>
      <w:smallCaps/>
      <w:color w:val="0F4761" w:themeColor="accent1" w:themeShade="BF"/>
      <w:spacing w:val="5"/>
    </w:rPr>
  </w:style>
  <w:style w:type="paragraph" w:styleId="NormalWeb">
    <w:name w:val="Normal (Web)"/>
    <w:basedOn w:val="Normal"/>
    <w:uiPriority w:val="99"/>
    <w:semiHidden/>
    <w:unhideWhenUsed/>
    <w:rsid w:val="00947A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7A2E"/>
    <w:rPr>
      <w:b/>
      <w:bCs/>
    </w:rPr>
  </w:style>
  <w:style w:type="table" w:styleId="TableGrid">
    <w:name w:val="Table Grid"/>
    <w:basedOn w:val="TableNormal"/>
    <w:uiPriority w:val="39"/>
    <w:rsid w:val="00A2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6216">
      <w:bodyDiv w:val="1"/>
      <w:marLeft w:val="0"/>
      <w:marRight w:val="0"/>
      <w:marTop w:val="0"/>
      <w:marBottom w:val="0"/>
      <w:divBdr>
        <w:top w:val="none" w:sz="0" w:space="0" w:color="auto"/>
        <w:left w:val="none" w:sz="0" w:space="0" w:color="auto"/>
        <w:bottom w:val="none" w:sz="0" w:space="0" w:color="auto"/>
        <w:right w:val="none" w:sz="0" w:space="0" w:color="auto"/>
      </w:divBdr>
    </w:div>
    <w:div w:id="106313047">
      <w:bodyDiv w:val="1"/>
      <w:marLeft w:val="0"/>
      <w:marRight w:val="0"/>
      <w:marTop w:val="0"/>
      <w:marBottom w:val="0"/>
      <w:divBdr>
        <w:top w:val="none" w:sz="0" w:space="0" w:color="auto"/>
        <w:left w:val="none" w:sz="0" w:space="0" w:color="auto"/>
        <w:bottom w:val="none" w:sz="0" w:space="0" w:color="auto"/>
        <w:right w:val="none" w:sz="0" w:space="0" w:color="auto"/>
      </w:divBdr>
    </w:div>
    <w:div w:id="124127483">
      <w:bodyDiv w:val="1"/>
      <w:marLeft w:val="0"/>
      <w:marRight w:val="0"/>
      <w:marTop w:val="0"/>
      <w:marBottom w:val="0"/>
      <w:divBdr>
        <w:top w:val="none" w:sz="0" w:space="0" w:color="auto"/>
        <w:left w:val="none" w:sz="0" w:space="0" w:color="auto"/>
        <w:bottom w:val="none" w:sz="0" w:space="0" w:color="auto"/>
        <w:right w:val="none" w:sz="0" w:space="0" w:color="auto"/>
      </w:divBdr>
    </w:div>
    <w:div w:id="256377348">
      <w:bodyDiv w:val="1"/>
      <w:marLeft w:val="0"/>
      <w:marRight w:val="0"/>
      <w:marTop w:val="0"/>
      <w:marBottom w:val="0"/>
      <w:divBdr>
        <w:top w:val="none" w:sz="0" w:space="0" w:color="auto"/>
        <w:left w:val="none" w:sz="0" w:space="0" w:color="auto"/>
        <w:bottom w:val="none" w:sz="0" w:space="0" w:color="auto"/>
        <w:right w:val="none" w:sz="0" w:space="0" w:color="auto"/>
      </w:divBdr>
    </w:div>
    <w:div w:id="460423000">
      <w:bodyDiv w:val="1"/>
      <w:marLeft w:val="0"/>
      <w:marRight w:val="0"/>
      <w:marTop w:val="0"/>
      <w:marBottom w:val="0"/>
      <w:divBdr>
        <w:top w:val="none" w:sz="0" w:space="0" w:color="auto"/>
        <w:left w:val="none" w:sz="0" w:space="0" w:color="auto"/>
        <w:bottom w:val="none" w:sz="0" w:space="0" w:color="auto"/>
        <w:right w:val="none" w:sz="0" w:space="0" w:color="auto"/>
      </w:divBdr>
    </w:div>
    <w:div w:id="468863441">
      <w:bodyDiv w:val="1"/>
      <w:marLeft w:val="0"/>
      <w:marRight w:val="0"/>
      <w:marTop w:val="0"/>
      <w:marBottom w:val="0"/>
      <w:divBdr>
        <w:top w:val="none" w:sz="0" w:space="0" w:color="auto"/>
        <w:left w:val="none" w:sz="0" w:space="0" w:color="auto"/>
        <w:bottom w:val="none" w:sz="0" w:space="0" w:color="auto"/>
        <w:right w:val="none" w:sz="0" w:space="0" w:color="auto"/>
      </w:divBdr>
    </w:div>
    <w:div w:id="706835545">
      <w:bodyDiv w:val="1"/>
      <w:marLeft w:val="0"/>
      <w:marRight w:val="0"/>
      <w:marTop w:val="0"/>
      <w:marBottom w:val="0"/>
      <w:divBdr>
        <w:top w:val="none" w:sz="0" w:space="0" w:color="auto"/>
        <w:left w:val="none" w:sz="0" w:space="0" w:color="auto"/>
        <w:bottom w:val="none" w:sz="0" w:space="0" w:color="auto"/>
        <w:right w:val="none" w:sz="0" w:space="0" w:color="auto"/>
      </w:divBdr>
    </w:div>
    <w:div w:id="742293360">
      <w:bodyDiv w:val="1"/>
      <w:marLeft w:val="0"/>
      <w:marRight w:val="0"/>
      <w:marTop w:val="0"/>
      <w:marBottom w:val="0"/>
      <w:divBdr>
        <w:top w:val="none" w:sz="0" w:space="0" w:color="auto"/>
        <w:left w:val="none" w:sz="0" w:space="0" w:color="auto"/>
        <w:bottom w:val="none" w:sz="0" w:space="0" w:color="auto"/>
        <w:right w:val="none" w:sz="0" w:space="0" w:color="auto"/>
      </w:divBdr>
    </w:div>
    <w:div w:id="773473959">
      <w:bodyDiv w:val="1"/>
      <w:marLeft w:val="0"/>
      <w:marRight w:val="0"/>
      <w:marTop w:val="0"/>
      <w:marBottom w:val="0"/>
      <w:divBdr>
        <w:top w:val="none" w:sz="0" w:space="0" w:color="auto"/>
        <w:left w:val="none" w:sz="0" w:space="0" w:color="auto"/>
        <w:bottom w:val="none" w:sz="0" w:space="0" w:color="auto"/>
        <w:right w:val="none" w:sz="0" w:space="0" w:color="auto"/>
      </w:divBdr>
    </w:div>
    <w:div w:id="901528259">
      <w:bodyDiv w:val="1"/>
      <w:marLeft w:val="0"/>
      <w:marRight w:val="0"/>
      <w:marTop w:val="0"/>
      <w:marBottom w:val="0"/>
      <w:divBdr>
        <w:top w:val="none" w:sz="0" w:space="0" w:color="auto"/>
        <w:left w:val="none" w:sz="0" w:space="0" w:color="auto"/>
        <w:bottom w:val="none" w:sz="0" w:space="0" w:color="auto"/>
        <w:right w:val="none" w:sz="0" w:space="0" w:color="auto"/>
      </w:divBdr>
    </w:div>
    <w:div w:id="902368356">
      <w:bodyDiv w:val="1"/>
      <w:marLeft w:val="0"/>
      <w:marRight w:val="0"/>
      <w:marTop w:val="0"/>
      <w:marBottom w:val="0"/>
      <w:divBdr>
        <w:top w:val="none" w:sz="0" w:space="0" w:color="auto"/>
        <w:left w:val="none" w:sz="0" w:space="0" w:color="auto"/>
        <w:bottom w:val="none" w:sz="0" w:space="0" w:color="auto"/>
        <w:right w:val="none" w:sz="0" w:space="0" w:color="auto"/>
      </w:divBdr>
    </w:div>
    <w:div w:id="920413985">
      <w:bodyDiv w:val="1"/>
      <w:marLeft w:val="0"/>
      <w:marRight w:val="0"/>
      <w:marTop w:val="0"/>
      <w:marBottom w:val="0"/>
      <w:divBdr>
        <w:top w:val="none" w:sz="0" w:space="0" w:color="auto"/>
        <w:left w:val="none" w:sz="0" w:space="0" w:color="auto"/>
        <w:bottom w:val="none" w:sz="0" w:space="0" w:color="auto"/>
        <w:right w:val="none" w:sz="0" w:space="0" w:color="auto"/>
      </w:divBdr>
    </w:div>
    <w:div w:id="1017583328">
      <w:bodyDiv w:val="1"/>
      <w:marLeft w:val="0"/>
      <w:marRight w:val="0"/>
      <w:marTop w:val="0"/>
      <w:marBottom w:val="0"/>
      <w:divBdr>
        <w:top w:val="none" w:sz="0" w:space="0" w:color="auto"/>
        <w:left w:val="none" w:sz="0" w:space="0" w:color="auto"/>
        <w:bottom w:val="none" w:sz="0" w:space="0" w:color="auto"/>
        <w:right w:val="none" w:sz="0" w:space="0" w:color="auto"/>
      </w:divBdr>
    </w:div>
    <w:div w:id="1021467484">
      <w:bodyDiv w:val="1"/>
      <w:marLeft w:val="0"/>
      <w:marRight w:val="0"/>
      <w:marTop w:val="0"/>
      <w:marBottom w:val="0"/>
      <w:divBdr>
        <w:top w:val="none" w:sz="0" w:space="0" w:color="auto"/>
        <w:left w:val="none" w:sz="0" w:space="0" w:color="auto"/>
        <w:bottom w:val="none" w:sz="0" w:space="0" w:color="auto"/>
        <w:right w:val="none" w:sz="0" w:space="0" w:color="auto"/>
      </w:divBdr>
    </w:div>
    <w:div w:id="1130897743">
      <w:bodyDiv w:val="1"/>
      <w:marLeft w:val="0"/>
      <w:marRight w:val="0"/>
      <w:marTop w:val="0"/>
      <w:marBottom w:val="0"/>
      <w:divBdr>
        <w:top w:val="none" w:sz="0" w:space="0" w:color="auto"/>
        <w:left w:val="none" w:sz="0" w:space="0" w:color="auto"/>
        <w:bottom w:val="none" w:sz="0" w:space="0" w:color="auto"/>
        <w:right w:val="none" w:sz="0" w:space="0" w:color="auto"/>
      </w:divBdr>
    </w:div>
    <w:div w:id="1218929426">
      <w:bodyDiv w:val="1"/>
      <w:marLeft w:val="0"/>
      <w:marRight w:val="0"/>
      <w:marTop w:val="0"/>
      <w:marBottom w:val="0"/>
      <w:divBdr>
        <w:top w:val="none" w:sz="0" w:space="0" w:color="auto"/>
        <w:left w:val="none" w:sz="0" w:space="0" w:color="auto"/>
        <w:bottom w:val="none" w:sz="0" w:space="0" w:color="auto"/>
        <w:right w:val="none" w:sz="0" w:space="0" w:color="auto"/>
      </w:divBdr>
    </w:div>
    <w:div w:id="1247225973">
      <w:bodyDiv w:val="1"/>
      <w:marLeft w:val="0"/>
      <w:marRight w:val="0"/>
      <w:marTop w:val="0"/>
      <w:marBottom w:val="0"/>
      <w:divBdr>
        <w:top w:val="none" w:sz="0" w:space="0" w:color="auto"/>
        <w:left w:val="none" w:sz="0" w:space="0" w:color="auto"/>
        <w:bottom w:val="none" w:sz="0" w:space="0" w:color="auto"/>
        <w:right w:val="none" w:sz="0" w:space="0" w:color="auto"/>
      </w:divBdr>
    </w:div>
    <w:div w:id="1252081619">
      <w:bodyDiv w:val="1"/>
      <w:marLeft w:val="0"/>
      <w:marRight w:val="0"/>
      <w:marTop w:val="0"/>
      <w:marBottom w:val="0"/>
      <w:divBdr>
        <w:top w:val="none" w:sz="0" w:space="0" w:color="auto"/>
        <w:left w:val="none" w:sz="0" w:space="0" w:color="auto"/>
        <w:bottom w:val="none" w:sz="0" w:space="0" w:color="auto"/>
        <w:right w:val="none" w:sz="0" w:space="0" w:color="auto"/>
      </w:divBdr>
    </w:div>
    <w:div w:id="1298678994">
      <w:bodyDiv w:val="1"/>
      <w:marLeft w:val="0"/>
      <w:marRight w:val="0"/>
      <w:marTop w:val="0"/>
      <w:marBottom w:val="0"/>
      <w:divBdr>
        <w:top w:val="none" w:sz="0" w:space="0" w:color="auto"/>
        <w:left w:val="none" w:sz="0" w:space="0" w:color="auto"/>
        <w:bottom w:val="none" w:sz="0" w:space="0" w:color="auto"/>
        <w:right w:val="none" w:sz="0" w:space="0" w:color="auto"/>
      </w:divBdr>
    </w:div>
    <w:div w:id="1433668514">
      <w:bodyDiv w:val="1"/>
      <w:marLeft w:val="0"/>
      <w:marRight w:val="0"/>
      <w:marTop w:val="0"/>
      <w:marBottom w:val="0"/>
      <w:divBdr>
        <w:top w:val="none" w:sz="0" w:space="0" w:color="auto"/>
        <w:left w:val="none" w:sz="0" w:space="0" w:color="auto"/>
        <w:bottom w:val="none" w:sz="0" w:space="0" w:color="auto"/>
        <w:right w:val="none" w:sz="0" w:space="0" w:color="auto"/>
      </w:divBdr>
    </w:div>
    <w:div w:id="1451121639">
      <w:bodyDiv w:val="1"/>
      <w:marLeft w:val="0"/>
      <w:marRight w:val="0"/>
      <w:marTop w:val="0"/>
      <w:marBottom w:val="0"/>
      <w:divBdr>
        <w:top w:val="none" w:sz="0" w:space="0" w:color="auto"/>
        <w:left w:val="none" w:sz="0" w:space="0" w:color="auto"/>
        <w:bottom w:val="none" w:sz="0" w:space="0" w:color="auto"/>
        <w:right w:val="none" w:sz="0" w:space="0" w:color="auto"/>
      </w:divBdr>
    </w:div>
    <w:div w:id="1495531750">
      <w:bodyDiv w:val="1"/>
      <w:marLeft w:val="0"/>
      <w:marRight w:val="0"/>
      <w:marTop w:val="0"/>
      <w:marBottom w:val="0"/>
      <w:divBdr>
        <w:top w:val="none" w:sz="0" w:space="0" w:color="auto"/>
        <w:left w:val="none" w:sz="0" w:space="0" w:color="auto"/>
        <w:bottom w:val="none" w:sz="0" w:space="0" w:color="auto"/>
        <w:right w:val="none" w:sz="0" w:space="0" w:color="auto"/>
      </w:divBdr>
    </w:div>
    <w:div w:id="1551571570">
      <w:bodyDiv w:val="1"/>
      <w:marLeft w:val="0"/>
      <w:marRight w:val="0"/>
      <w:marTop w:val="0"/>
      <w:marBottom w:val="0"/>
      <w:divBdr>
        <w:top w:val="none" w:sz="0" w:space="0" w:color="auto"/>
        <w:left w:val="none" w:sz="0" w:space="0" w:color="auto"/>
        <w:bottom w:val="none" w:sz="0" w:space="0" w:color="auto"/>
        <w:right w:val="none" w:sz="0" w:space="0" w:color="auto"/>
      </w:divBdr>
    </w:div>
    <w:div w:id="1586570527">
      <w:bodyDiv w:val="1"/>
      <w:marLeft w:val="0"/>
      <w:marRight w:val="0"/>
      <w:marTop w:val="0"/>
      <w:marBottom w:val="0"/>
      <w:divBdr>
        <w:top w:val="none" w:sz="0" w:space="0" w:color="auto"/>
        <w:left w:val="none" w:sz="0" w:space="0" w:color="auto"/>
        <w:bottom w:val="none" w:sz="0" w:space="0" w:color="auto"/>
        <w:right w:val="none" w:sz="0" w:space="0" w:color="auto"/>
      </w:divBdr>
    </w:div>
    <w:div w:id="1634024780">
      <w:bodyDiv w:val="1"/>
      <w:marLeft w:val="0"/>
      <w:marRight w:val="0"/>
      <w:marTop w:val="0"/>
      <w:marBottom w:val="0"/>
      <w:divBdr>
        <w:top w:val="none" w:sz="0" w:space="0" w:color="auto"/>
        <w:left w:val="none" w:sz="0" w:space="0" w:color="auto"/>
        <w:bottom w:val="none" w:sz="0" w:space="0" w:color="auto"/>
        <w:right w:val="none" w:sz="0" w:space="0" w:color="auto"/>
      </w:divBdr>
    </w:div>
    <w:div w:id="1639145825">
      <w:bodyDiv w:val="1"/>
      <w:marLeft w:val="0"/>
      <w:marRight w:val="0"/>
      <w:marTop w:val="0"/>
      <w:marBottom w:val="0"/>
      <w:divBdr>
        <w:top w:val="none" w:sz="0" w:space="0" w:color="auto"/>
        <w:left w:val="none" w:sz="0" w:space="0" w:color="auto"/>
        <w:bottom w:val="none" w:sz="0" w:space="0" w:color="auto"/>
        <w:right w:val="none" w:sz="0" w:space="0" w:color="auto"/>
      </w:divBdr>
    </w:div>
    <w:div w:id="1674186049">
      <w:bodyDiv w:val="1"/>
      <w:marLeft w:val="0"/>
      <w:marRight w:val="0"/>
      <w:marTop w:val="0"/>
      <w:marBottom w:val="0"/>
      <w:divBdr>
        <w:top w:val="none" w:sz="0" w:space="0" w:color="auto"/>
        <w:left w:val="none" w:sz="0" w:space="0" w:color="auto"/>
        <w:bottom w:val="none" w:sz="0" w:space="0" w:color="auto"/>
        <w:right w:val="none" w:sz="0" w:space="0" w:color="auto"/>
      </w:divBdr>
    </w:div>
    <w:div w:id="1679889466">
      <w:bodyDiv w:val="1"/>
      <w:marLeft w:val="0"/>
      <w:marRight w:val="0"/>
      <w:marTop w:val="0"/>
      <w:marBottom w:val="0"/>
      <w:divBdr>
        <w:top w:val="none" w:sz="0" w:space="0" w:color="auto"/>
        <w:left w:val="none" w:sz="0" w:space="0" w:color="auto"/>
        <w:bottom w:val="none" w:sz="0" w:space="0" w:color="auto"/>
        <w:right w:val="none" w:sz="0" w:space="0" w:color="auto"/>
      </w:divBdr>
    </w:div>
    <w:div w:id="1764374026">
      <w:bodyDiv w:val="1"/>
      <w:marLeft w:val="0"/>
      <w:marRight w:val="0"/>
      <w:marTop w:val="0"/>
      <w:marBottom w:val="0"/>
      <w:divBdr>
        <w:top w:val="none" w:sz="0" w:space="0" w:color="auto"/>
        <w:left w:val="none" w:sz="0" w:space="0" w:color="auto"/>
        <w:bottom w:val="none" w:sz="0" w:space="0" w:color="auto"/>
        <w:right w:val="none" w:sz="0" w:space="0" w:color="auto"/>
      </w:divBdr>
    </w:div>
    <w:div w:id="1867407740">
      <w:bodyDiv w:val="1"/>
      <w:marLeft w:val="0"/>
      <w:marRight w:val="0"/>
      <w:marTop w:val="0"/>
      <w:marBottom w:val="0"/>
      <w:divBdr>
        <w:top w:val="none" w:sz="0" w:space="0" w:color="auto"/>
        <w:left w:val="none" w:sz="0" w:space="0" w:color="auto"/>
        <w:bottom w:val="none" w:sz="0" w:space="0" w:color="auto"/>
        <w:right w:val="none" w:sz="0" w:space="0" w:color="auto"/>
      </w:divBdr>
    </w:div>
    <w:div w:id="1871410042">
      <w:bodyDiv w:val="1"/>
      <w:marLeft w:val="0"/>
      <w:marRight w:val="0"/>
      <w:marTop w:val="0"/>
      <w:marBottom w:val="0"/>
      <w:divBdr>
        <w:top w:val="none" w:sz="0" w:space="0" w:color="auto"/>
        <w:left w:val="none" w:sz="0" w:space="0" w:color="auto"/>
        <w:bottom w:val="none" w:sz="0" w:space="0" w:color="auto"/>
        <w:right w:val="none" w:sz="0" w:space="0" w:color="auto"/>
      </w:divBdr>
    </w:div>
    <w:div w:id="1903711507">
      <w:bodyDiv w:val="1"/>
      <w:marLeft w:val="0"/>
      <w:marRight w:val="0"/>
      <w:marTop w:val="0"/>
      <w:marBottom w:val="0"/>
      <w:divBdr>
        <w:top w:val="none" w:sz="0" w:space="0" w:color="auto"/>
        <w:left w:val="none" w:sz="0" w:space="0" w:color="auto"/>
        <w:bottom w:val="none" w:sz="0" w:space="0" w:color="auto"/>
        <w:right w:val="none" w:sz="0" w:space="0" w:color="auto"/>
      </w:divBdr>
    </w:div>
    <w:div w:id="1920093355">
      <w:bodyDiv w:val="1"/>
      <w:marLeft w:val="0"/>
      <w:marRight w:val="0"/>
      <w:marTop w:val="0"/>
      <w:marBottom w:val="0"/>
      <w:divBdr>
        <w:top w:val="none" w:sz="0" w:space="0" w:color="auto"/>
        <w:left w:val="none" w:sz="0" w:space="0" w:color="auto"/>
        <w:bottom w:val="none" w:sz="0" w:space="0" w:color="auto"/>
        <w:right w:val="none" w:sz="0" w:space="0" w:color="auto"/>
      </w:divBdr>
    </w:div>
    <w:div w:id="1961570949">
      <w:bodyDiv w:val="1"/>
      <w:marLeft w:val="0"/>
      <w:marRight w:val="0"/>
      <w:marTop w:val="0"/>
      <w:marBottom w:val="0"/>
      <w:divBdr>
        <w:top w:val="none" w:sz="0" w:space="0" w:color="auto"/>
        <w:left w:val="none" w:sz="0" w:space="0" w:color="auto"/>
        <w:bottom w:val="none" w:sz="0" w:space="0" w:color="auto"/>
        <w:right w:val="none" w:sz="0" w:space="0" w:color="auto"/>
      </w:divBdr>
    </w:div>
    <w:div w:id="21231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Dhital, Sushmita</dc:creator>
  <cp:keywords/>
  <dc:description/>
  <cp:lastModifiedBy>Dhital, Sushmita</cp:lastModifiedBy>
  <cp:revision>10</cp:revision>
  <dcterms:created xsi:type="dcterms:W3CDTF">2025-04-01T13:42:00Z</dcterms:created>
  <dcterms:modified xsi:type="dcterms:W3CDTF">2025-04-01T17:26:00Z</dcterms:modified>
</cp:coreProperties>
</file>