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В.Ю.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предложенные вариации алгоритма Евклида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Реализовать:</w:t>
      </w:r>
      <w:r>
        <w:t xml:space="preserve"> </w:t>
      </w:r>
      <w:r>
        <w:t xml:space="preserve">- Алгоритм Евклида</w:t>
      </w:r>
      <w:r>
        <w:t xml:space="preserve"> </w:t>
      </w:r>
      <w:r>
        <w:t xml:space="preserve">- Бинарный алгоритм Евклида</w:t>
      </w:r>
      <w:r>
        <w:t xml:space="preserve"> </w:t>
      </w:r>
      <w:r>
        <w:t xml:space="preserve">- Расширенный алгоритм Евклида</w:t>
      </w:r>
      <w:r>
        <w:t xml:space="preserve"> </w:t>
      </w:r>
      <w:r>
        <w:t xml:space="preserve">- Расширенный бинарный алгоритм Евклида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Алгоритм Евклида в различных его вариациях - способ нахождения НОДа нескольких чисел. Его роль в криптографии определяется вычислением закрытых ключей в различных алогритмах шифрования. Так, например, алгоритм Евклида используется</w:t>
      </w:r>
      <w:r>
        <w:t xml:space="preserve">[1]</w:t>
      </w:r>
      <w:r>
        <w:t xml:space="preserve"> </w:t>
      </w:r>
      <w:r>
        <w:t xml:space="preserve">в RSA для вычисления закрытого ключа.</w:t>
      </w:r>
      <w:r>
        <w:br/>
      </w:r>
      <w:r>
        <w:t xml:space="preserve">Данный алгоритм - способ вычисления НОДа за приемлемые</w:t>
      </w:r>
      <w:r>
        <w:t xml:space="preserve">[2]</w:t>
      </w:r>
      <w:r>
        <w:t xml:space="preserve"> </w:t>
      </w:r>
      <w:r>
        <w:t xml:space="preserve">количество итераций и время.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алгоритм-евкли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По предложенному алгоритму был выполнен следующий код:</w:t>
      </w:r>
    </w:p>
    <w:p>
      <w:pPr>
        <w:pStyle w:val="SourceCode"/>
      </w:pPr>
      <w:r>
        <w:rPr>
          <w:rStyle w:val="NormalTok"/>
        </w:rPr>
        <w:t xml:space="preserve">ri_1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a; 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b;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riplus1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ri_1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(riplus1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ri_1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ri;</w:t>
      </w:r>
      <w:r>
        <w:br/>
      </w:r>
      <w:r>
        <w:rPr>
          <w:rStyle w:val="NormalTok"/>
        </w:rPr>
        <w:t xml:space="preserve">    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riplus1;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где ri_1 - r</w:t>
      </w:r>
      <w:r>
        <w:t xml:space="preserve">i - 1</w:t>
      </w:r>
      <w:r>
        <w:t xml:space="preserve">, ri - r</w:t>
      </w:r>
      <w:r>
        <w:t xml:space="preserve">i</w:t>
      </w:r>
      <w:r>
        <w:t xml:space="preserve">, riplus1 - r</w:t>
      </w:r>
      <w:r>
        <w:t xml:space="preserve">i + 1</w:t>
      </w:r>
    </w:p>
    <w:bookmarkEnd w:id="23"/>
    <w:bookmarkStart w:id="24" w:name="бинарный-евклид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Бинарный Евклида</w:t>
      </w:r>
    </w:p>
    <w:p>
      <w:pPr>
        <w:pStyle w:val="FirstParagraph"/>
      </w:pPr>
      <w:r>
        <w:t xml:space="preserve">По предложенному алгоритму был выполнен следующий код: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v)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Обозначения соответствуют предыдущему пункту. Данный алгоритм устраняет излишние вычисления при четности чисел.</w:t>
      </w:r>
    </w:p>
    <w:bookmarkEnd w:id="24"/>
    <w:bookmarkStart w:id="25" w:name="расширенный-алгоритм-евклид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По предложенному алгоритму был выполнен следующий код:</w:t>
      </w:r>
    </w:p>
    <w:p>
      <w:pPr>
        <w:pStyle w:val="SourceCode"/>
      </w:pPr>
      <w:r>
        <w:br/>
      </w:r>
      <w:r>
        <w:rPr>
          <w:rStyle w:val="NormalTok"/>
        </w:rPr>
        <w:t xml:space="preserve">ri_1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a; 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b;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xi_1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xi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yi_1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yi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riplus1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ri_1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ri;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(ri_1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riplus1)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ri;</w:t>
      </w:r>
      <w:r>
        <w:br/>
      </w:r>
      <w:r>
        <w:rPr>
          <w:rStyle w:val="NormalTok"/>
        </w:rPr>
        <w:t xml:space="preserve">    xiplus1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xi_1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xi;</w:t>
      </w:r>
      <w:r>
        <w:br/>
      </w:r>
      <w:r>
        <w:rPr>
          <w:rStyle w:val="NormalTok"/>
        </w:rPr>
        <w:t xml:space="preserve">    yiplus1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yi_1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(riplus1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ri_1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ri;</w:t>
      </w:r>
      <w:r>
        <w:br/>
      </w:r>
      <w:r>
        <w:rPr>
          <w:rStyle w:val="NormalTok"/>
        </w:rPr>
        <w:t xml:space="preserve">    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riplus1;</w:t>
      </w:r>
      <w:r>
        <w:br/>
      </w:r>
      <w:r>
        <w:rPr>
          <w:rStyle w:val="NormalTok"/>
        </w:rPr>
        <w:t xml:space="preserve">    xi_1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xi;</w:t>
      </w:r>
      <w:r>
        <w:br/>
      </w:r>
      <w:r>
        <w:rPr>
          <w:rStyle w:val="NormalTok"/>
        </w:rPr>
        <w:t xml:space="preserve">    xi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xiplus1;</w:t>
      </w:r>
      <w:r>
        <w:br/>
      </w:r>
      <w:r>
        <w:rPr>
          <w:rStyle w:val="NormalTok"/>
        </w:rPr>
        <w:t xml:space="preserve">    yi_1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yi;</w:t>
      </w:r>
      <w:r>
        <w:br/>
      </w:r>
      <w:r>
        <w:rPr>
          <w:rStyle w:val="NormalTok"/>
        </w:rPr>
        <w:t xml:space="preserve">    yi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yiplus1;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Данный алгортим дополняет стандартный евклидовский разложением на множители.</w:t>
      </w:r>
    </w:p>
    <w:bookmarkEnd w:id="25"/>
    <w:bookmarkStart w:id="26" w:name="расширенный-алгоритм-евклида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По предложенному алгоритму был выполнен следующий код:</w:t>
      </w:r>
    </w:p>
    <w:p>
      <w:pPr>
        <w:pStyle w:val="SourceCode"/>
      </w:pP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a;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b;</w:t>
      </w:r>
      <w:r>
        <w:br/>
      </w:r>
      <w:r>
        <w:rPr>
          <w:rStyle w:val="NormalTok"/>
        </w:rPr>
        <w:t xml:space="preserve">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(Bs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As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Bs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As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b; As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Bs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a; Bs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b; C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a; D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v) 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=-</w:t>
      </w:r>
      <w:r>
        <w:rPr>
          <w:rStyle w:val="NormalTok"/>
        </w:rPr>
        <w:t xml:space="preserve"> v;</w:t>
      </w:r>
      <w:r>
        <w:br/>
      </w:r>
      <w:r>
        <w:rPr>
          <w:rStyle w:val="NormalTok"/>
        </w:rPr>
        <w:t xml:space="preserve">    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C;</w:t>
      </w:r>
      <w:r>
        <w:br/>
      </w:r>
      <w:r>
        <w:rPr>
          <w:rStyle w:val="NormalTok"/>
        </w:rPr>
        <w:t xml:space="preserve">    Bs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D;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As;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Bs;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Данный алгортим дополняет бинарный алгоритм евклида разложением на множители.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Реализовали по предложенным алгоритмическим описаниям:</w:t>
      </w:r>
      <w:r>
        <w:t xml:space="preserve"> </w:t>
      </w:r>
      <w:r>
        <w:t xml:space="preserve">- Алгоритм Евклида</w:t>
      </w:r>
      <w:r>
        <w:t xml:space="preserve"> </w:t>
      </w:r>
      <w:r>
        <w:t xml:space="preserve">- Бинарный алгоритм Евклида</w:t>
      </w:r>
      <w:r>
        <w:t xml:space="preserve"> </w:t>
      </w:r>
      <w:r>
        <w:t xml:space="preserve">- Расширенный алгоритм Евклида</w:t>
      </w:r>
      <w:r>
        <w:t xml:space="preserve"> </w:t>
      </w:r>
      <w:r>
        <w:t xml:space="preserve">- Расширенный бинарный алгоритм Евклида</w:t>
      </w:r>
    </w:p>
    <w:bookmarkEnd w:id="28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9" w:name="ref-косс2023применение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Косс В., Потапчик А. Применение расширенного алгоритма Евклида в алгоритме шифрования RSA. БГТУ, 2023.</w:t>
      </w:r>
    </w:p>
    <w:bookmarkEnd w:id="29"/>
    <w:bookmarkStart w:id="30" w:name="ref-абрамов1979некоторые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Абрамов С.А. Некоторые оценки, связанные с алгоритмом Евклида // Журнал вычислительной математики и математической физики. Российская академия наук, Отделение математических наук, 1979. Т. 19, № 3. С. 756–760.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Кубасов В.Ю.</dc:creator>
  <dc:language>ru-RU</dc:language>
  <cp:keywords/>
  <dcterms:created xsi:type="dcterms:W3CDTF">2024-10-26T19:31:32Z</dcterms:created>
  <dcterms:modified xsi:type="dcterms:W3CDTF">2024-10-26T19:31:32Z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Вычисление наибольшего общего делителя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