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智汇桥项目开发日志 - Day 4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「智汇桥」——AI驱动的产学研用一体化智慧协同系统</w:t>
      </w:r>
    </w:p>
    <w:p>
      <w:pPr>
        <w:pStyle w:val="Heading1"/>
      </w:pPr>
      <w:r>
        <w:rPr>
          <w:rFonts xmlns:ns3="http://schemas.openxmlformats.org/drawingml/2006/main" w:ascii="Microsoft YaHei" w:hAnsi="Microsoft YaHei" ns3:cs="Microsoft YaHei"/>
          <w:b/>
          <w:i w:val="0"/>
          <w:color w:val="202020"/>
          <w:sz w:val="36"/>
        </w:rPr>
        <w:t>开发日志文档（Day 4）</w:t>
      </w:r>
    </w:p>
    <w:p>
      <w:pPr>
        <w:pStyle w:val="Heading2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303333"/>
          <w:sz w:val="28"/>
        </w:rPr>
        <w:t>一、项目基本信息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5="http://schemas.openxmlformats.org/drawingml/2006/main" w:ascii="Microsoft YaHei" w:hAnsi="Microsoft YaHei" ns5:cs="Microsoft YaHei"/>
                <w:b/>
                <w:i w:val="0"/>
                <w:color w:val="00000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xmlns:ns6="http://schemas.openxmlformats.org/drawingml/2006/main" w:ascii="Microsoft YaHei" w:hAnsi="Microsoft YaHei" ns6:cs="Microsoft YaHei"/>
                <w:b/>
                <w:i w:val="0"/>
                <w:color w:val="000000"/>
                <w:sz w:val="20"/>
              </w:rPr>
              <w:t>智汇桥——AI驱动的产学研用一体化智慧协同系统</w:t>
            </w:r>
          </w:p>
        </w:tc>
      </w:tr>
      <w:tr>
        <w:tc>
          <w:tcPr>
            <w:tcW w:type="dxa" w:w="4320"/>
          </w:tcPr>
          <w:p>
            <w:r>
              <w:rPr>
                <w:rFonts xmlns:ns7="http://schemas.openxmlformats.org/drawingml/2006/main" w:ascii="Microsoft YaHei" w:hAnsi="Microsoft YaHei" ns7:cs="Microsoft YaHei"/>
                <w:b w:val="0"/>
                <w:i w:val="0"/>
                <w:color w:val="000000"/>
                <w:sz w:val="18"/>
              </w:rPr>
              <w:t>项目定位</w:t>
            </w:r>
          </w:p>
        </w:tc>
        <w:tc>
          <w:tcPr>
            <w:tcW w:type="dxa" w:w="4320"/>
          </w:tcPr>
          <w:p>
            <w:r>
              <w:rPr>
                <w:rFonts xmlns:ns8="http://schemas.openxmlformats.org/drawingml/2006/main" w:ascii="Microsoft YaHei" w:hAnsi="Microsoft YaHei" ns8:cs="Microsoft YaHei"/>
                <w:b w:val="0"/>
                <w:i w:val="0"/>
                <w:color w:val="000000"/>
                <w:sz w:val="18"/>
              </w:rPr>
              <w:t>连接教师、学生、实验室与校企资源，打造师-生-机协同的智慧校园中心</w:t>
            </w:r>
          </w:p>
        </w:tc>
      </w:tr>
      <w:tr>
        <w:tc>
          <w:tcPr>
            <w:tcW w:type="dxa" w:w="4320"/>
          </w:tcPr>
          <w:p>
            <w:r>
              <w:rPr>
                <w:rFonts xmlns:ns9="http://schemas.openxmlformats.org/drawingml/2006/main" w:ascii="Microsoft YaHei" w:hAnsi="Microsoft YaHei" ns9:cs="Microsoft YaHei"/>
                <w:b w:val="0"/>
                <w:i w:val="0"/>
                <w:color w:val="000000"/>
                <w:sz w:val="18"/>
              </w:rPr>
              <w:t>核心模块</w:t>
            </w:r>
          </w:p>
        </w:tc>
        <w:tc>
          <w:tcPr>
            <w:tcW w:type="dxa" w:w="4320"/>
          </w:tcPr>
          <w:p>
            <w:r>
              <w:rPr>
                <w:rFonts xmlns:ns10="http://schemas.openxmlformats.org/drawingml/2006/main" w:ascii="Microsoft YaHei" w:hAnsi="Microsoft YaHei" ns10:cs="Microsoft YaHei"/>
                <w:b w:val="0"/>
                <w:i w:val="0"/>
                <w:color w:val="000000"/>
                <w:sz w:val="18"/>
              </w:rPr>
              <w:t>科研项目智能撮合、校园闲置资源流转、教学辅助个性化支持</w:t>
            </w:r>
          </w:p>
        </w:tc>
      </w:tr>
      <w:tr>
        <w:tc>
          <w:tcPr>
            <w:tcW w:type="dxa" w:w="4320"/>
          </w:tcPr>
          <w:p>
            <w:r>
              <w:rPr>
                <w:rFonts xmlns:ns11="http://schemas.openxmlformats.org/drawingml/2006/main" w:ascii="Microsoft YaHei" w:hAnsi="Microsoft YaHei" ns11:cs="Microsoft YaHei"/>
                <w:b w:val="0"/>
                <w:i w:val="0"/>
                <w:color w:val="000000"/>
                <w:sz w:val="18"/>
              </w:rPr>
              <w:t>技术路线</w:t>
            </w:r>
          </w:p>
        </w:tc>
        <w:tc>
          <w:tcPr>
            <w:tcW w:type="dxa" w:w="4320"/>
          </w:tcPr>
          <w:p>
            <w:r>
              <w:rPr>
                <w:rFonts xmlns:ns12="http://schemas.openxmlformats.org/drawingml/2006/main" w:ascii="Microsoft YaHei" w:hAnsi="Microsoft YaHei" ns12:cs="Microsoft YaHei"/>
                <w:b w:val="0"/>
                <w:i w:val="0"/>
                <w:color w:val="000000"/>
                <w:sz w:val="18"/>
              </w:rPr>
              <w:t>Spring Boot 3 + Vue 3 + MySQL 8.0 + Redis</w:t>
            </w:r>
          </w:p>
        </w:tc>
      </w:tr>
      <w:tr>
        <w:tc>
          <w:tcPr>
            <w:tcW w:type="dxa" w:w="4320"/>
          </w:tcPr>
          <w:p>
            <w:r>
              <w:rPr>
                <w:rFonts xmlns:ns13="http://schemas.openxmlformats.org/drawingml/2006/main" w:ascii="Microsoft YaHei" w:hAnsi="Microsoft YaHei" ns13:cs="Microsoft YaHei"/>
                <w:b w:val="0"/>
                <w:i w:val="0"/>
                <w:color w:val="000000"/>
                <w:sz w:val="18"/>
              </w:rPr>
              <w:t>开发周期</w:t>
            </w:r>
          </w:p>
        </w:tc>
        <w:tc>
          <w:tcPr>
            <w:tcW w:type="dxa" w:w="4320"/>
          </w:tcPr>
          <w:p>
            <w:r>
              <w:rPr>
                <w:rFonts xmlns:ns14="http://schemas.openxmlformats.org/drawingml/2006/main" w:ascii="Microsoft YaHei" w:hAnsi="Microsoft YaHei" ns14:cs="Microsoft YaHei"/>
                <w:b w:val="0"/>
                <w:i w:val="0"/>
                <w:color w:val="000000"/>
                <w:sz w:val="18"/>
              </w:rPr>
              <w:t>2026年6月—9月</w:t>
            </w:r>
          </w:p>
        </w:tc>
      </w:tr>
      <w:tr>
        <w:tc>
          <w:tcPr>
            <w:tcW w:type="dxa" w:w="4320"/>
          </w:tcPr>
          <w:p>
            <w:r>
              <w:rPr>
                <w:rFonts xmlns:ns15="http://schemas.openxmlformats.org/drawingml/2006/main" w:ascii="Microsoft YaHei" w:hAnsi="Microsoft YaHei" ns15:cs="Microsoft YaHei"/>
                <w:b w:val="0"/>
                <w:i w:val="0"/>
                <w:color w:val="000000"/>
                <w:sz w:val="18"/>
              </w:rPr>
              <w:t>文档日期</w:t>
            </w:r>
          </w:p>
        </w:tc>
        <w:tc>
          <w:tcPr>
            <w:tcW w:type="dxa" w:w="4320"/>
          </w:tcPr>
          <w:p>
            <w:r>
              <w:rPr>
                <w:rFonts xmlns:ns16="http://schemas.openxmlformats.org/drawingml/2006/main" w:ascii="Microsoft YaHei" w:hAnsi="Microsoft YaHei" ns16:cs="Microsoft YaHei"/>
                <w:b w:val="0"/>
                <w:i w:val="0"/>
                <w:color w:val="000000"/>
                <w:sz w:val="18"/>
              </w:rPr>
              <w:t>2026年6月18日</w:t>
            </w:r>
          </w:p>
        </w:tc>
      </w:tr>
    </w:tbl>
    <w:p/>
    <w:p>
      <w:pPr>
        <w:pStyle w:val="Heading2"/>
      </w:pPr>
      <w:r>
        <w:rPr>
          <w:rFonts xmlns:ns17="http://schemas.openxmlformats.org/drawingml/2006/main" w:ascii="Microsoft YaHei" w:hAnsi="Microsoft YaHei" ns17:cs="Microsoft YaHei"/>
          <w:b/>
          <w:i w:val="0"/>
          <w:color w:val="303333"/>
          <w:sz w:val="28"/>
        </w:rPr>
        <w:t>二、今日工作内容</w:t>
      </w:r>
    </w:p>
    <w:p>
      <w:pPr>
        <w:pStyle w:val="Heading3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000000"/>
          <w:sz w:val="24"/>
        </w:rPr>
        <w:t>2.1 后端开发环境搭建</w:t>
      </w:r>
    </w:p>
    <w:p>
      <w:pPr>
        <w:spacing w:line="336" w:lineRule="auto" w:after="80"/>
        <w:ind w:firstLine="360"/>
      </w:pPr>
      <w:r>
        <w:rPr>
          <w:rFonts xmlns:ns19="http://schemas.openxmlformats.org/drawingml/2006/main" w:ascii="Microsoft YaHei" w:hAnsi="Microsoft YaHei" ns19:cs="Microsoft YaHei"/>
          <w:b w:val="0"/>
          <w:i w:val="0"/>
          <w:color w:val="000000"/>
          <w:sz w:val="22"/>
        </w:rPr>
        <w:t>• 完成Spring Boot项目初始化，配置JDK 17</w:t>
      </w:r>
    </w:p>
    <w:p>
      <w:pPr>
        <w:spacing w:line="336" w:lineRule="auto" w:after="80"/>
        <w:ind w:firstLine="360"/>
      </w:pPr>
      <w:r>
        <w:rPr>
          <w:rFonts xmlns:ns20="http://schemas.openxmlformats.org/drawingml/2006/main" w:ascii="Microsoft YaHei" w:hAnsi="Microsoft YaHei" ns20:cs="Microsoft YaHei"/>
          <w:b w:val="0"/>
          <w:i w:val="0"/>
          <w:color w:val="000000"/>
          <w:sz w:val="22"/>
        </w:rPr>
        <w:t>• 编写application.yml配置文件，配置MySQL数据源、Redis连接、MyBatis-Plus参数</w:t>
      </w:r>
    </w:p>
    <w:p>
      <w:pPr>
        <w:spacing w:line="336" w:lineRule="auto" w:after="80"/>
        <w:ind w:firstLine="360"/>
      </w:pPr>
      <w:r>
        <w:rPr>
          <w:rFonts xmlns:ns21="http://schemas.openxmlformats.org/drawingml/2006/main" w:ascii="Microsoft YaHei" w:hAnsi="Microsoft YaHei" ns21:cs="Microsoft YaHei"/>
          <w:b w:val="0"/>
          <w:i w:val="0"/>
          <w:color w:val="000000"/>
          <w:sz w:val="22"/>
        </w:rPr>
        <w:t>• 配置Druid连接池，设置初始连接数、最大连接数、超时时间等参数</w:t>
      </w:r>
    </w:p>
    <w:p>
      <w:pPr>
        <w:spacing w:line="336" w:lineRule="auto" w:after="80"/>
        <w:ind w:firstLine="360"/>
      </w:pPr>
      <w:r>
        <w:rPr>
          <w:rFonts xmlns:ns22="http://schemas.openxmlformats.org/drawingml/2006/main" w:ascii="Microsoft YaHei" w:hAnsi="Microsoft YaHei" ns22:cs="Microsoft YaHei"/>
          <w:b w:val="0"/>
          <w:i w:val="0"/>
          <w:color w:val="000000"/>
          <w:sz w:val="22"/>
        </w:rPr>
        <w:t>• 验证数据库连接成功，测试CRUD基础操作</w:t>
      </w:r>
    </w:p>
    <w:p>
      <w:pPr>
        <w:pStyle w:val="Heading3"/>
      </w:pPr>
      <w:r>
        <w:rPr>
          <w:rFonts xmlns:ns23="http://schemas.openxmlformats.org/drawingml/2006/main" w:ascii="Microsoft YaHei" w:hAnsi="Microsoft YaHei" ns23:cs="Microsoft YaHei"/>
          <w:b/>
          <w:i w:val="0"/>
          <w:color w:val="000000"/>
          <w:sz w:val="24"/>
        </w:rPr>
        <w:t>2.2 数据库初始化</w:t>
      </w:r>
    </w:p>
    <w:p>
      <w:pPr>
        <w:spacing w:line="336" w:lineRule="auto" w:after="80"/>
        <w:ind w:firstLine="360"/>
      </w:pPr>
      <w:r>
        <w:rPr>
          <w:rFonts xmlns:ns24="http://schemas.openxmlformats.org/drawingml/2006/main" w:ascii="Microsoft YaHei" w:hAnsi="Microsoft YaHei" ns24:cs="Microsoft YaHei"/>
          <w:b w:val="0"/>
          <w:i w:val="0"/>
          <w:color w:val="000000"/>
          <w:sz w:val="22"/>
        </w:rPr>
        <w:t>• 执行12张核心表的建表SQL脚本，所有表创建成功</w:t>
      </w:r>
    </w:p>
    <w:p>
      <w:pPr>
        <w:spacing w:line="336" w:lineRule="auto" w:after="80"/>
        <w:ind w:firstLine="360"/>
      </w:pPr>
      <w:r>
        <w:rPr>
          <w:rFonts xmlns:ns25="http://schemas.openxmlformats.org/drawingml/2006/main" w:ascii="Microsoft YaHei" w:hAnsi="Microsoft YaHei" ns25:cs="Microsoft YaHei"/>
          <w:b w:val="0"/>
          <w:i w:val="0"/>
          <w:color w:val="000000"/>
          <w:sz w:val="22"/>
        </w:rPr>
        <w:t>• 初始化基础数据：角色表预置四种角色（学生/教师/企业/管理员）</w:t>
      </w:r>
    </w:p>
    <w:p>
      <w:pPr>
        <w:spacing w:line="336" w:lineRule="auto" w:after="80"/>
        <w:ind w:firstLine="360"/>
      </w:pPr>
      <w:r>
        <w:rPr>
          <w:rFonts xmlns:ns26="http://schemas.openxmlformats.org/drawingml/2006/main" w:ascii="Microsoft YaHei" w:hAnsi="Microsoft YaHei" ns26:cs="Microsoft YaHei"/>
          <w:b w:val="0"/>
          <w:i w:val="0"/>
          <w:color w:val="000000"/>
          <w:sz w:val="22"/>
        </w:rPr>
        <w:t>• 创建管理员测试账号，用于后续功能验证</w:t>
      </w:r>
    </w:p>
    <w:p>
      <w:pPr>
        <w:pStyle w:val="Heading3"/>
      </w:pPr>
      <w:r>
        <w:rPr>
          <w:rFonts xmlns:ns27="http://schemas.openxmlformats.org/drawingml/2006/main" w:ascii="Microsoft YaHei" w:hAnsi="Microsoft YaHei" ns27:cs="Microsoft YaHei"/>
          <w:b/>
          <w:i w:val="0"/>
          <w:color w:val="000000"/>
          <w:sz w:val="24"/>
        </w:rPr>
        <w:t>2.3 用户模块代码编写</w:t>
      </w:r>
    </w:p>
    <w:p>
      <w:pPr>
        <w:spacing w:line="336" w:lineRule="auto" w:after="120"/>
        <w:ind w:firstLine="360"/>
      </w:pPr>
      <w:r>
        <w:rPr>
          <w:rFonts xmlns:ns28="http://schemas.openxmlformats.org/drawingml/2006/main" w:ascii="Microsoft YaHei" w:hAnsi="Microsoft YaHei" ns28:cs="Microsoft YaHei"/>
          <w:b w:val="0"/>
          <w:i w:val="0"/>
          <w:color w:val="000000"/>
          <w:sz w:val="22"/>
        </w:rPr>
        <w:t>完成用户模块的基础开发：</w:t>
      </w:r>
    </w:p>
    <w:p>
      <w:pPr>
        <w:spacing w:line="336" w:lineRule="auto" w:after="80"/>
        <w:ind w:firstLine="360"/>
      </w:pPr>
      <w:r>
        <w:rPr>
          <w:rFonts xmlns:ns29="http://schemas.openxmlformats.org/drawingml/2006/main" w:ascii="Microsoft YaHei" w:hAnsi="Microsoft YaHei" ns29:cs="Microsoft YaHei"/>
          <w:b w:val="0"/>
          <w:i w:val="0"/>
          <w:color w:val="000000"/>
          <w:sz w:val="22"/>
        </w:rPr>
        <w:t xml:space="preserve">• </w:t>
      </w:r>
      <w:r>
        <w:rPr>
          <w:rFonts xmlns:ns30="http://schemas.openxmlformats.org/drawingml/2006/main" w:ascii="Microsoft YaHei" w:hAnsi="Microsoft YaHei" ns30:cs="Microsoft YaHei"/>
          <w:b/>
          <w:i w:val="0"/>
          <w:color w:val="000000"/>
          <w:sz w:val="22"/>
        </w:rPr>
        <w:t>实体类</w:t>
      </w:r>
      <w:r>
        <w:rPr>
          <w:rFonts xmlns:ns31="http://schemas.openxmlformats.org/drawingml/2006/main" w:ascii="Microsoft YaHei" w:hAnsi="Microsoft YaHei" ns31:cs="Microsoft YaHei"/>
          <w:b w:val="0"/>
          <w:i w:val="0"/>
          <w:color w:val="000000"/>
          <w:sz w:val="22"/>
        </w:rPr>
        <w:t>：User、Role、UserRole，配置MyBatis-Plus注解（@TableName、@TableId、@TableField）</w:t>
      </w:r>
    </w:p>
    <w:p>
      <w:pPr>
        <w:spacing w:line="336" w:lineRule="auto" w:after="80"/>
        <w:ind w:firstLine="360"/>
      </w:pPr>
      <w:r>
        <w:rPr>
          <w:rFonts xmlns:ns32="http://schemas.openxmlformats.org/drawingml/2006/main" w:ascii="Microsoft YaHei" w:hAnsi="Microsoft YaHei" ns32:cs="Microsoft YaHei"/>
          <w:b w:val="0"/>
          <w:i w:val="0"/>
          <w:color w:val="000000"/>
          <w:sz w:val="22"/>
        </w:rPr>
        <w:t xml:space="preserve">• </w:t>
      </w:r>
      <w:r>
        <w:rPr>
          <w:rFonts xmlns:ns33="http://schemas.openxmlformats.org/drawingml/2006/main" w:ascii="Microsoft YaHei" w:hAnsi="Microsoft YaHei" ns33:cs="Microsoft YaHei"/>
          <w:b/>
          <w:i w:val="0"/>
          <w:color w:val="000000"/>
          <w:sz w:val="22"/>
        </w:rPr>
        <w:t>Mapper层</w:t>
      </w:r>
      <w:r>
        <w:rPr>
          <w:rFonts xmlns:ns34="http://schemas.openxmlformats.org/drawingml/2006/main" w:ascii="Microsoft YaHei" w:hAnsi="Microsoft YaHei" ns34:cs="Microsoft YaHei"/>
          <w:b w:val="0"/>
          <w:i w:val="0"/>
          <w:color w:val="000000"/>
          <w:sz w:val="22"/>
        </w:rPr>
        <w:t>：编写UserMapper、RoleMapper、UserRoleMapper，继承MyBatis-Plus BaseMapper</w:t>
      </w:r>
    </w:p>
    <w:p>
      <w:pPr>
        <w:spacing w:line="336" w:lineRule="auto" w:after="80"/>
        <w:ind w:firstLine="360"/>
      </w:pPr>
      <w:r>
        <w:rPr>
          <w:rFonts xmlns:ns35="http://schemas.openxmlformats.org/drawingml/2006/main" w:ascii="Microsoft YaHei" w:hAnsi="Microsoft YaHei" ns35:cs="Microsoft YaHei"/>
          <w:b w:val="0"/>
          <w:i w:val="0"/>
          <w:color w:val="000000"/>
          <w:sz w:val="22"/>
        </w:rPr>
        <w:t xml:space="preserve">• </w:t>
      </w:r>
      <w:r>
        <w:rPr>
          <w:rFonts xmlns:ns36="http://schemas.openxmlformats.org/drawingml/2006/main" w:ascii="Microsoft YaHei" w:hAnsi="Microsoft YaHei" ns36:cs="Microsoft YaHei"/>
          <w:b/>
          <w:i w:val="0"/>
          <w:color w:val="000000"/>
          <w:sz w:val="22"/>
        </w:rPr>
        <w:t>Service层</w:t>
      </w:r>
      <w:r>
        <w:rPr>
          <w:rFonts xmlns:ns37="http://schemas.openxmlformats.org/drawingml/2006/main" w:ascii="Microsoft YaHei" w:hAnsi="Microsoft YaHei" ns37:cs="Microsoft YaHei"/>
          <w:b w:val="0"/>
          <w:i w:val="0"/>
          <w:color w:val="000000"/>
          <w:sz w:val="22"/>
        </w:rPr>
        <w:t>：编写UserService及实现类，实现注册、登录、信息查询、信息更新等方法</w:t>
      </w:r>
    </w:p>
    <w:p>
      <w:pPr>
        <w:spacing w:line="336" w:lineRule="auto" w:after="80"/>
        <w:ind w:firstLine="360"/>
      </w:pPr>
      <w:r>
        <w:rPr>
          <w:rFonts xmlns:ns38="http://schemas.openxmlformats.org/drawingml/2006/main" w:ascii="Microsoft YaHei" w:hAnsi="Microsoft YaHei" ns38:cs="Microsoft YaHei"/>
          <w:b w:val="0"/>
          <w:i w:val="0"/>
          <w:color w:val="000000"/>
          <w:sz w:val="22"/>
        </w:rPr>
        <w:t xml:space="preserve">• </w:t>
      </w:r>
      <w:r>
        <w:rPr>
          <w:rFonts xmlns:ns39="http://schemas.openxmlformats.org/drawingml/2006/main" w:ascii="Microsoft YaHei" w:hAnsi="Microsoft YaHei" ns39:cs="Microsoft YaHei"/>
          <w:b/>
          <w:i w:val="0"/>
          <w:color w:val="000000"/>
          <w:sz w:val="22"/>
        </w:rPr>
        <w:t>Controller层</w:t>
      </w:r>
      <w:r>
        <w:rPr>
          <w:rFonts xmlns:ns40="http://schemas.openxmlformats.org/drawingml/2006/main" w:ascii="Microsoft YaHei" w:hAnsi="Microsoft YaHei" ns40:cs="Microsoft YaHei"/>
          <w:b w:val="0"/>
          <w:i w:val="0"/>
          <w:color w:val="000000"/>
          <w:sz w:val="22"/>
        </w:rPr>
        <w:t>：编写UserController，暴露注册、登录、获取用户信息、更新用户信息、修改密码五个接口</w:t>
      </w:r>
    </w:p>
    <w:p>
      <w:pPr>
        <w:spacing w:line="336" w:lineRule="auto" w:after="80"/>
        <w:ind w:firstLine="360"/>
      </w:pPr>
      <w:r>
        <w:rPr>
          <w:rFonts xmlns:ns41="http://schemas.openxmlformats.org/drawingml/2006/main" w:ascii="Microsoft YaHei" w:hAnsi="Microsoft YaHei" ns41:cs="Microsoft YaHei"/>
          <w:b w:val="0"/>
          <w:i w:val="0"/>
          <w:color w:val="000000"/>
          <w:sz w:val="22"/>
        </w:rPr>
        <w:t xml:space="preserve">• </w:t>
      </w:r>
      <w:r>
        <w:rPr>
          <w:rFonts xmlns:ns42="http://schemas.openxmlformats.org/drawingml/2006/main" w:ascii="Microsoft YaHei" w:hAnsi="Microsoft YaHei" ns42:cs="Microsoft YaHei"/>
          <w:b/>
          <w:i w:val="0"/>
          <w:color w:val="000000"/>
          <w:sz w:val="22"/>
        </w:rPr>
        <w:t>密码加密</w:t>
      </w:r>
      <w:r>
        <w:rPr>
          <w:rFonts xmlns:ns43="http://schemas.openxmlformats.org/drawingml/2006/main" w:ascii="Microsoft YaHei" w:hAnsi="Microsoft YaHei" ns43:cs="Microsoft YaHei"/>
          <w:b w:val="0"/>
          <w:i w:val="0"/>
          <w:color w:val="000000"/>
          <w:sz w:val="22"/>
        </w:rPr>
        <w:t>：集成BCryptPasswordEncoder，实现密码加密存储</w:t>
      </w:r>
    </w:p>
    <w:p>
      <w:pPr>
        <w:pStyle w:val="Heading3"/>
      </w:pPr>
      <w:r>
        <w:rPr>
          <w:rFonts xmlns:ns44="http://schemas.openxmlformats.org/drawingml/2006/main" w:ascii="Microsoft YaHei" w:hAnsi="Microsoft YaHei" ns44:cs="Microsoft YaHei"/>
          <w:b/>
          <w:i w:val="0"/>
          <w:color w:val="000000"/>
          <w:sz w:val="24"/>
        </w:rPr>
        <w:t>2.4 JWT认证实现</w:t>
      </w:r>
    </w:p>
    <w:p>
      <w:pPr>
        <w:spacing w:line="336" w:lineRule="auto" w:after="80"/>
        <w:ind w:firstLine="360"/>
      </w:pPr>
      <w:r>
        <w:rPr>
          <w:rFonts xmlns:ns45="http://schemas.openxmlformats.org/drawingml/2006/main" w:ascii="Microsoft YaHei" w:hAnsi="Microsoft YaHei" ns45:cs="Microsoft YaHei"/>
          <w:b w:val="0"/>
          <w:i w:val="0"/>
          <w:color w:val="000000"/>
          <w:sz w:val="22"/>
        </w:rPr>
        <w:t>• 编写JwtUtil工具类，实现Token生成、解析、验证功能</w:t>
      </w:r>
    </w:p>
    <w:p>
      <w:pPr>
        <w:spacing w:line="336" w:lineRule="auto" w:after="80"/>
        <w:ind w:firstLine="360"/>
      </w:pPr>
      <w:r>
        <w:rPr>
          <w:rFonts xmlns:ns46="http://schemas.openxmlformats.org/drawingml/2006/main" w:ascii="Microsoft YaHei" w:hAnsi="Microsoft YaHei" ns46:cs="Microsoft YaHei"/>
          <w:b w:val="0"/>
          <w:i w:val="0"/>
          <w:color w:val="000000"/>
          <w:sz w:val="22"/>
        </w:rPr>
        <w:t>• 编写JwtAuthenticationFilter过滤器，拦截请求并验证Token有效性</w:t>
      </w:r>
    </w:p>
    <w:p>
      <w:pPr>
        <w:spacing w:line="336" w:lineRule="auto" w:after="80"/>
        <w:ind w:firstLine="360"/>
      </w:pPr>
      <w:r>
        <w:rPr>
          <w:rFonts xmlns:ns47="http://schemas.openxmlformats.org/drawingml/2006/main" w:ascii="Microsoft YaHei" w:hAnsi="Microsoft YaHei" ns47:cs="Microsoft YaHei"/>
          <w:b w:val="0"/>
          <w:i w:val="0"/>
          <w:color w:val="000000"/>
          <w:sz w:val="22"/>
        </w:rPr>
        <w:t>• 配置SecurityConfig，放行登录注册接口，其他接口需认证访问</w:t>
      </w:r>
    </w:p>
    <w:p>
      <w:pPr>
        <w:spacing w:line="336" w:lineRule="auto" w:after="80"/>
        <w:ind w:firstLine="360"/>
      </w:pPr>
      <w:r>
        <w:rPr>
          <w:rFonts xmlns:ns48="http://schemas.openxmlformats.org/drawingml/2006/main" w:ascii="Microsoft YaHei" w:hAnsi="Microsoft YaHei" ns48:cs="Microsoft YaHei"/>
          <w:b w:val="0"/>
          <w:i w:val="0"/>
          <w:color w:val="000000"/>
          <w:sz w:val="22"/>
        </w:rPr>
        <w:t>• 编写统一响应结果类（Result），规范API返回格式（code/message/data）</w:t>
      </w:r>
    </w:p>
    <w:p>
      <w:pPr>
        <w:spacing w:line="336" w:lineRule="auto" w:after="80"/>
        <w:ind w:firstLine="360"/>
      </w:pPr>
      <w:r>
        <w:rPr>
          <w:rFonts xmlns:ns49="http://schemas.openxmlformats.org/drawingml/2006/main" w:ascii="Microsoft YaHei" w:hAnsi="Microsoft YaHei" ns49:cs="Microsoft YaHei"/>
          <w:b w:val="0"/>
          <w:i w:val="0"/>
          <w:color w:val="000000"/>
          <w:sz w:val="22"/>
        </w:rPr>
        <w:t>• 编写全局异常处理器，统一处理业务异常与参数校验异常</w:t>
      </w:r>
    </w:p>
    <w:p>
      <w:pPr>
        <w:pStyle w:val="Heading3"/>
      </w:pPr>
      <w:r>
        <w:rPr>
          <w:rFonts xmlns:ns50="http://schemas.openxmlformats.org/drawingml/2006/main" w:ascii="Microsoft YaHei" w:hAnsi="Microsoft YaHei" ns50:cs="Microsoft YaHei"/>
          <w:b/>
          <w:i w:val="0"/>
          <w:color w:val="000000"/>
          <w:sz w:val="24"/>
        </w:rPr>
        <w:t>2.5 接口调试</w:t>
      </w:r>
    </w:p>
    <w:p>
      <w:pPr>
        <w:spacing w:line="336" w:lineRule="auto" w:after="80"/>
        <w:ind w:firstLine="360"/>
      </w:pPr>
      <w:r>
        <w:rPr>
          <w:rFonts xmlns:ns51="http://schemas.openxmlformats.org/drawingml/2006/main" w:ascii="Microsoft YaHei" w:hAnsi="Microsoft YaHei" ns51:cs="Microsoft YaHei"/>
          <w:b w:val="0"/>
          <w:i w:val="0"/>
          <w:color w:val="000000"/>
          <w:sz w:val="22"/>
        </w:rPr>
        <w:t>• 使用Postman测试用户注册接口，数据正常写入数据库</w:t>
      </w:r>
    </w:p>
    <w:p>
      <w:pPr>
        <w:spacing w:line="336" w:lineRule="auto" w:after="80"/>
        <w:ind w:firstLine="360"/>
      </w:pPr>
      <w:r>
        <w:rPr>
          <w:rFonts xmlns:ns52="http://schemas.openxmlformats.org/drawingml/2006/main" w:ascii="Microsoft YaHei" w:hAnsi="Microsoft YaHei" ns52:cs="Microsoft YaHei"/>
          <w:b w:val="0"/>
          <w:i w:val="0"/>
          <w:color w:val="000000"/>
          <w:sz w:val="22"/>
        </w:rPr>
        <w:t>• 测试用户登录接口，成功返回Token</w:t>
      </w:r>
    </w:p>
    <w:p>
      <w:pPr>
        <w:spacing w:line="336" w:lineRule="auto" w:after="80"/>
        <w:ind w:firstLine="360"/>
      </w:pPr>
      <w:r>
        <w:rPr>
          <w:rFonts xmlns:ns53="http://schemas.openxmlformats.org/drawingml/2006/main" w:ascii="Microsoft YaHei" w:hAnsi="Microsoft YaHei" ns53:cs="Microsoft YaHei"/>
          <w:b w:val="0"/>
          <w:i w:val="0"/>
          <w:color w:val="000000"/>
          <w:sz w:val="22"/>
        </w:rPr>
        <w:t>• 测试携带Token访问用户信息接口，正常返回用户数据</w:t>
      </w:r>
    </w:p>
    <w:p>
      <w:pPr>
        <w:spacing w:line="336" w:lineRule="auto" w:after="80"/>
        <w:ind w:firstLine="360"/>
      </w:pPr>
      <w:r>
        <w:rPr>
          <w:rFonts xmlns:ns54="http://schemas.openxmlformats.org/drawingml/2006/main" w:ascii="Microsoft YaHei" w:hAnsi="Microsoft YaHei" ns54:cs="Microsoft YaHei"/>
          <w:b w:val="0"/>
          <w:i w:val="0"/>
          <w:color w:val="000000"/>
          <w:sz w:val="22"/>
        </w:rPr>
        <w:t>• 验证Token过期、无效Token等异常场景，返回正确的错误提示</w:t>
      </w:r>
    </w:p>
    <w:p>
      <w:pPr>
        <w:pStyle w:val="Heading2"/>
      </w:pPr>
      <w:r>
        <w:rPr>
          <w:rFonts xmlns:ns55="http://schemas.openxmlformats.org/drawingml/2006/main" w:ascii="Microsoft YaHei" w:hAnsi="Microsoft YaHei" ns55:cs="Microsoft YaHei"/>
          <w:b/>
          <w:i w:val="0"/>
          <w:color w:val="303333"/>
          <w:sz w:val="28"/>
        </w:rPr>
        <w:t>三、待解决问题</w:t>
      </w:r>
    </w:p>
    <w:p>
      <w:pPr>
        <w:spacing w:line="336" w:lineRule="auto" w:after="80"/>
        <w:ind w:firstLine="360"/>
      </w:pPr>
      <w:r>
        <w:rPr>
          <w:rFonts xmlns:ns56="http://schemas.openxmlformats.org/drawingml/2006/main" w:ascii="Microsoft YaHei" w:hAnsi="Microsoft YaHei" ns56:cs="Microsoft YaHei"/>
          <w:b w:val="0"/>
          <w:i w:val="0"/>
          <w:color w:val="000000"/>
          <w:sz w:val="22"/>
        </w:rPr>
        <w:t>1. 跨域配置待添加，后续前端联调时需配置CORS</w:t>
      </w:r>
    </w:p>
    <w:p>
      <w:pPr>
        <w:spacing w:line="336" w:lineRule="auto" w:after="80"/>
        <w:ind w:firstLine="360"/>
      </w:pPr>
      <w:r>
        <w:rPr>
          <w:rFonts xmlns:ns57="http://schemas.openxmlformats.org/drawingml/2006/main" w:ascii="Microsoft YaHei" w:hAnsi="Microsoft YaHei" ns57:cs="Microsoft YaHei"/>
          <w:b w:val="0"/>
          <w:i w:val="0"/>
          <w:color w:val="000000"/>
          <w:sz w:val="22"/>
        </w:rPr>
        <w:t>2. 登录接口是否需要增加验证码功能，待团队讨论</w:t>
      </w:r>
    </w:p>
    <w:p>
      <w:pPr>
        <w:pStyle w:val="Heading2"/>
      </w:pPr>
      <w:r>
        <w:rPr>
          <w:rFonts xmlns:ns58="http://schemas.openxmlformats.org/drawingml/2006/main" w:ascii="Microsoft YaHei" w:hAnsi="Microsoft YaHei" ns58:cs="Microsoft YaHei"/>
          <w:b/>
          <w:i w:val="0"/>
          <w:color w:val="303333"/>
          <w:sz w:val="28"/>
        </w:rPr>
        <w:t>四、明日工作计划（2026年6月19日）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59="http://schemas.openxmlformats.org/drawingml/2006/main" w:ascii="Microsoft YaHei" w:hAnsi="Microsoft YaHei" ns59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60="http://schemas.openxmlformats.org/drawingml/2006/main" w:ascii="Microsoft YaHei" w:hAnsi="Microsoft YaHei" ns60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61="http://schemas.openxmlformats.org/drawingml/2006/main" w:ascii="Microsoft YaHei" w:hAnsi="Microsoft YaHei" ns61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 w:val="0"/>
                <w:i w:val="0"/>
                <w:color w:val="000000"/>
                <w:sz w:val="18"/>
              </w:rPr>
              <w:t>编写科研撮合模块实体类与Mapper</w:t>
            </w:r>
          </w:p>
        </w:tc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 w:val="0"/>
                <w:i w:val="0"/>
                <w:color w:val="000000"/>
                <w:sz w:val="18"/>
              </w:rPr>
              <w:t>数据访问层代码完成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65="http://schemas.openxmlformats.org/drawingml/2006/main" w:ascii="Microsoft YaHei" w:hAnsi="Microsoft YaHei" ns65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66="http://schemas.openxmlformats.org/drawingml/2006/main" w:ascii="Microsoft YaHei" w:hAnsi="Microsoft YaHei" ns66:cs="Microsoft YaHei"/>
                <w:b w:val="0"/>
                <w:i w:val="0"/>
                <w:color w:val="000000"/>
                <w:sz w:val="18"/>
              </w:rPr>
              <w:t>编写科研项目发布、列表查询、申请加入接口</w:t>
            </w:r>
          </w:p>
        </w:tc>
        <w:tc>
          <w:tcPr>
            <w:tcW w:type="dxa" w:w="2880"/>
          </w:tcPr>
          <w:p>
            <w:r>
              <w:rPr>
                <w:rFonts xmlns:ns67="http://schemas.openxmlformats.org/drawingml/2006/main" w:ascii="Microsoft YaHei" w:hAnsi="Microsoft YaHei" ns67:cs="Microsoft YaHei"/>
                <w:b w:val="0"/>
                <w:i w:val="0"/>
                <w:color w:val="000000"/>
                <w:sz w:val="18"/>
              </w:rPr>
              <w:t>科研模块核心接口完成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68="http://schemas.openxmlformats.org/drawingml/2006/main" w:ascii="Microsoft YaHei" w:hAnsi="Microsoft YaHei" ns68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69="http://schemas.openxmlformats.org/drawingml/2006/main" w:ascii="Microsoft YaHei" w:hAnsi="Microsoft YaHei" ns69:cs="Microsoft YaHei"/>
                <w:b w:val="0"/>
                <w:i w:val="0"/>
                <w:color w:val="000000"/>
                <w:sz w:val="18"/>
              </w:rPr>
              <w:t>前端登录注册页面开发</w:t>
            </w:r>
          </w:p>
        </w:tc>
        <w:tc>
          <w:tcPr>
            <w:tcW w:type="dxa" w:w="2880"/>
          </w:tcPr>
          <w:p>
            <w:r>
              <w:rPr>
                <w:rFonts xmlns:ns70="http://schemas.openxmlformats.org/drawingml/2006/main" w:ascii="Microsoft YaHei" w:hAnsi="Microsoft YaHei" ns70:cs="Microsoft YaHei"/>
                <w:b w:val="0"/>
                <w:i w:val="0"/>
                <w:color w:val="000000"/>
                <w:sz w:val="18"/>
              </w:rPr>
              <w:t>登录注册页面完成</w:t>
            </w:r>
          </w:p>
        </w:tc>
      </w:tr>
      <w:tr>
        <w:tc>
          <w:tcPr>
            <w:tcW w:type="dxa" w:w="2880"/>
          </w:tcPr>
          <w:p>
            <w:r>
              <w:rPr>
                <w:rFonts xmlns:ns71="http://schemas.openxmlformats.org/drawingml/2006/main" w:ascii="Microsoft YaHei" w:hAnsi="Microsoft YaHei" ns71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72="http://schemas.openxmlformats.org/drawingml/2006/main" w:ascii="Microsoft YaHei" w:hAnsi="Microsoft YaHei" ns72:cs="Microsoft YaHei"/>
                <w:b w:val="0"/>
                <w:i w:val="0"/>
                <w:color w:val="000000"/>
                <w:sz w:val="18"/>
              </w:rPr>
              <w:t>前后端登录注册联调</w:t>
            </w:r>
          </w:p>
        </w:tc>
        <w:tc>
          <w:tcPr>
            <w:tcW w:type="dxa" w:w="2880"/>
          </w:tcPr>
          <w:p>
            <w:r>
              <w:rPr>
                <w:rFonts xmlns:ns73="http://schemas.openxmlformats.org/drawingml/2006/main" w:ascii="Microsoft YaHei" w:hAnsi="Microsoft YaHei" ns73:cs="Microsoft YaHei"/>
                <w:b w:val="0"/>
                <w:i w:val="0"/>
                <w:color w:val="000000"/>
                <w:sz w:val="18"/>
              </w:rPr>
              <w:t>登录注册功能跑通</w:t>
            </w:r>
          </w:p>
        </w:tc>
      </w:tr>
    </w:tbl>
    <w:p/>
    <w:p>
      <w:pPr>
        <w:pStyle w:val="Heading2"/>
      </w:pPr>
      <w:r>
        <w:rPr>
          <w:rFonts xmlns:ns74="http://schemas.openxmlformats.org/drawingml/2006/main" w:ascii="Microsoft YaHei" w:hAnsi="Microsoft YaHei" ns74:cs="Microsoft YaHei"/>
          <w:b/>
          <w:i w:val="0"/>
          <w:color w:val="303333"/>
          <w:sz w:val="28"/>
        </w:rPr>
        <w:t>五、备注</w:t>
      </w:r>
    </w:p>
    <w:p>
      <w:pPr>
        <w:spacing w:line="336" w:lineRule="auto" w:after="80"/>
        <w:ind w:firstLine="360"/>
      </w:pPr>
      <w:r>
        <w:rPr>
          <w:rFonts xmlns:ns75="http://schemas.openxmlformats.org/drawingml/2006/main" w:ascii="Microsoft YaHei" w:hAnsi="Microsoft YaHei" ns75:cs="Microsoft YaHei"/>
          <w:b w:val="0"/>
          <w:i w:val="0"/>
          <w:color w:val="000000"/>
          <w:sz w:val="22"/>
        </w:rPr>
        <w:t>• 今日正式进入编码开发阶段，用户模块已全部完成</w:t>
      </w:r>
    </w:p>
    <w:p>
      <w:pPr>
        <w:spacing w:line="336" w:lineRule="auto" w:after="80"/>
        <w:ind w:firstLine="360"/>
      </w:pPr>
      <w:r>
        <w:rPr>
          <w:rFonts xmlns:ns76="http://schemas.openxmlformats.org/drawingml/2006/main" w:ascii="Microsoft YaHei" w:hAnsi="Microsoft YaHei" ns76:cs="Microsoft YaHei"/>
          <w:b w:val="0"/>
          <w:i w:val="0"/>
          <w:color w:val="000000"/>
          <w:sz w:val="22"/>
        </w:rPr>
        <w:t>• 后端接口通过Postman验证通过，具备前后端联调条件</w:t>
      </w:r>
    </w:p>
    <w:p>
      <w:pPr>
        <w:spacing w:line="336" w:lineRule="auto" w:after="80"/>
        <w:ind w:firstLine="360"/>
      </w:pPr>
      <w:r>
        <w:rPr>
          <w:rFonts xmlns:ns77="http://schemas.openxmlformats.org/drawingml/2006/main" w:ascii="Microsoft YaHei" w:hAnsi="Microsoft YaHei" ns77:cs="Microsoft YaHei"/>
          <w:b w:val="0"/>
          <w:i w:val="0"/>
          <w:color w:val="000000"/>
          <w:sz w:val="22"/>
        </w:rPr>
        <w:t>• 明日将推进科研撮合模块开发与前端页面实现</w:t>
      </w:r>
    </w:p>
    <w:p>
      <w:pPr>
        <w:spacing w:line="336" w:lineRule="auto" w:after="120"/>
        <w:ind w:firstLine="360"/>
      </w:pPr>
      <w:r>
        <w:rPr>
          <w:rFonts xmlns:ns78="http://schemas.openxmlformats.org/drawingml/2006/main" w:ascii="Microsoft YaHei" w:hAnsi="Microsoft YaHei" ns78:cs="Microsoft YaHei"/>
          <w:b w:val="0"/>
          <w:i w:val="0"/>
          <w:color w:val="000000"/>
          <w:sz w:val="22"/>
        </w:rPr>
      </w:r>
      <w:r>
        <w:rPr>
          <w:rFonts xmlns:ns79="http://schemas.openxmlformats.org/drawingml/2006/main" w:ascii="Microsoft YaHei" w:hAnsi="Microsoft YaHei" ns79:cs="Microsoft YaHei"/>
          <w:b/>
          <w:i w:val="0"/>
          <w:color w:val="000000"/>
          <w:sz w:val="22"/>
        </w:rPr>
        <w:t>记录人</w:t>
      </w:r>
      <w:r>
        <w:rPr>
          <w:rFonts xmlns:ns80="http://schemas.openxmlformats.org/drawingml/2006/main" w:ascii="Microsoft YaHei" w:hAnsi="Microsoft YaHei" ns80:cs="Microsoft YaHei"/>
          <w:b w:val="0"/>
          <w:i w:val="0"/>
          <w:color w:val="000000"/>
          <w:sz w:val="22"/>
        </w:rPr>
        <w:t>：罗智峰，杨博文</w:t>
      </w:r>
    </w:p>
    <w:p>
      <w:pPr>
        <w:spacing w:line="336" w:lineRule="auto" w:after="120"/>
        <w:ind w:firstLine="360"/>
      </w:pPr>
      <w:r>
        <w:rPr>
          <w:rFonts xmlns:ns81="http://schemas.openxmlformats.org/drawingml/2006/main" w:ascii="Microsoft YaHei" w:hAnsi="Microsoft YaHei" ns81:cs="Microsoft YaHei"/>
          <w:b w:val="0"/>
          <w:i w:val="0"/>
          <w:color w:val="000000"/>
          <w:sz w:val="22"/>
        </w:rPr>
      </w:r>
      <w:r>
        <w:rPr>
          <w:rFonts xmlns:ns82="http://schemas.openxmlformats.org/drawingml/2006/main" w:ascii="Microsoft YaHei" w:hAnsi="Microsoft YaHei" ns82:cs="Microsoft YaHei"/>
          <w:b/>
          <w:i w:val="0"/>
          <w:color w:val="000000"/>
          <w:sz w:val="22"/>
        </w:rPr>
        <w:t>日期</w:t>
      </w:r>
      <w:r>
        <w:rPr>
          <w:rFonts xmlns:ns83="http://schemas.openxmlformats.org/drawingml/2006/main" w:ascii="Microsoft YaHei" w:hAnsi="Microsoft YaHei" ns83:cs="Microsoft YaHei"/>
          <w:b w:val="0"/>
          <w:i w:val="0"/>
          <w:color w:val="000000"/>
          <w:sz w:val="22"/>
        </w:rPr>
        <w:t>：2026年6月18日</w:t>
      </w:r>
    </w:p>
    <w:p/>
    <w:p>
      <w:pPr>
        <w:jc w:val="right"/>
      </w:pPr>
      <w:r>
        <w:rPr>
          <w:rFonts xmlns:ns84="http://schemas.openxmlformats.org/drawingml/2006/main" w:ascii="Microsoft YaHei" w:hAnsi="Microsoft YaHei" ns84:cs="Microsoft YaHei"/>
          <w:b w:val="0"/>
          <w:i w:val="0"/>
          <w:color w:val="666666"/>
          <w:sz w:val="20"/>
        </w:rPr>
        <w:t>记录人：罗智峰，杨博文</w:t>
        <w:br/>
        <w:t>日期：2026年6月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