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智汇桥项目总结报告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AI 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一、项目概述</w:t>
      </w:r>
    </w:p>
    <w:p>
      <w:pPr>
        <w:spacing w:line="336" w:lineRule="auto" w:after="120"/>
      </w:pPr>
      <w:r>
        <w:rPr>
          <w:rFonts xmlns:ns3="http://schemas.openxmlformats.org/drawingml/2006/main" w:ascii="Microsoft YaHei" w:hAnsi="Microsoft YaHei" ns3:cs="Microsoft YaHei"/>
          <w:b w:val="0"/>
          <w:i w:val="0"/>
          <w:color w:val="000000"/>
          <w:sz w:val="22"/>
        </w:rPr>
        <w:t>「智汇桥」是一款面向高校、科研机构与企业的产学研用一体化智慧协同平台。平台围绕科研撮合、资源流转、教学辅助与系统管理四大核心模块，打通项目发布、需求对接、资源预约、学习资源共享、用户管理与内容审核等关键业务流程，旨在降低产学研合作门槛，提升科研成果转化效率与教学资源共享水平。</w:t>
      </w:r>
    </w:p>
    <w:p>
      <w:pPr>
        <w:pStyle w:val="Heading1"/>
      </w:pPr>
      <w:r>
        <w:rPr>
          <w:rFonts xmlns:ns4="http://schemas.openxmlformats.org/drawingml/2006/main" w:ascii="Microsoft YaHei" w:hAnsi="Microsoft YaHei" ns4:cs="Microsoft YaHei"/>
          <w:b/>
          <w:i w:val="0"/>
          <w:color w:val="202020"/>
          <w:sz w:val="36"/>
        </w:rPr>
        <w:t>二、技术架构</w:t>
      </w:r>
    </w:p>
    <w:p>
      <w:pPr>
        <w:pStyle w:val="Heading2"/>
      </w:pPr>
      <w:r>
        <w:rPr>
          <w:rFonts xmlns:ns5="http://schemas.openxmlformats.org/drawingml/2006/main" w:ascii="Microsoft YaHei" w:hAnsi="Microsoft YaHei" ns5:cs="Microsoft YaHei"/>
          <w:b/>
          <w:i w:val="0"/>
          <w:color w:val="303333"/>
          <w:sz w:val="28"/>
        </w:rPr>
        <w:t>2.1 后端技术栈</w:t>
      </w:r>
    </w:p>
    <w:p>
      <w:pPr>
        <w:spacing w:line="336" w:lineRule="auto" w:after="80"/>
      </w:pPr>
      <w:r>
        <w:rPr>
          <w:rFonts xmlns:ns6="http://schemas.openxmlformats.org/drawingml/2006/main" w:ascii="Microsoft YaHei" w:hAnsi="Microsoft YaHei" ns6:cs="Microsoft YaHei"/>
          <w:b w:val="0"/>
          <w:i w:val="0"/>
          <w:color w:val="000000"/>
          <w:sz w:val="22"/>
        </w:rPr>
        <w:t>• Spring Boot 3.1.6 + JDK 17</w:t>
      </w:r>
    </w:p>
    <w:p>
      <w:pPr>
        <w:spacing w:line="336" w:lineRule="auto" w:after="80"/>
      </w:pPr>
      <w:r>
        <w:rPr>
          <w:rFonts xmlns:ns7="http://schemas.openxmlformats.org/drawingml/2006/main" w:ascii="Microsoft YaHei" w:hAnsi="Microsoft YaHei" ns7:cs="Microsoft YaHei"/>
          <w:b w:val="0"/>
          <w:i w:val="0"/>
          <w:color w:val="000000"/>
          <w:sz w:val="22"/>
        </w:rPr>
        <w:t>• Spring Security + JWT 无状态认证</w:t>
      </w:r>
    </w:p>
    <w:p>
      <w:pPr>
        <w:spacing w:line="336" w:lineRule="auto" w:after="80"/>
      </w:pPr>
      <w:r>
        <w:rPr>
          <w:rFonts xmlns:ns8="http://schemas.openxmlformats.org/drawingml/2006/main" w:ascii="Microsoft YaHei" w:hAnsi="Microsoft YaHei" ns8:cs="Microsoft YaHei"/>
          <w:b w:val="0"/>
          <w:i w:val="0"/>
          <w:color w:val="000000"/>
          <w:sz w:val="22"/>
        </w:rPr>
        <w:t>• MyBatis-Plus 3.5.6 数据访问层</w:t>
      </w:r>
    </w:p>
    <w:p>
      <w:pPr>
        <w:spacing w:line="336" w:lineRule="auto" w:after="80"/>
      </w:pPr>
      <w:r>
        <w:rPr>
          <w:rFonts xmlns:ns9="http://schemas.openxmlformats.org/drawingml/2006/main" w:ascii="Microsoft YaHei" w:hAnsi="Microsoft YaHei" ns9:cs="Microsoft YaHei"/>
          <w:b w:val="0"/>
          <w:i w:val="0"/>
          <w:color w:val="000000"/>
          <w:sz w:val="22"/>
        </w:rPr>
        <w:t>• MySQL 8.0（UTF8MB4 编码）</w:t>
      </w:r>
    </w:p>
    <w:p>
      <w:pPr>
        <w:spacing w:line="336" w:lineRule="auto" w:after="80"/>
      </w:pPr>
      <w:r>
        <w:rPr>
          <w:rFonts xmlns:ns10="http://schemas.openxmlformats.org/drawingml/2006/main" w:ascii="Microsoft YaHei" w:hAnsi="Microsoft YaHei" ns10:cs="Microsoft YaHei"/>
          <w:b w:val="0"/>
          <w:i w:val="0"/>
          <w:color w:val="000000"/>
          <w:sz w:val="22"/>
        </w:rPr>
        <w:t>• Maven 项目构建管理</w:t>
      </w:r>
    </w:p>
    <w:p>
      <w:pPr>
        <w:spacing w:line="336" w:lineRule="auto" w:after="80"/>
      </w:pPr>
      <w:r>
        <w:rPr>
          <w:rFonts xmlns:ns11="http://schemas.openxmlformats.org/drawingml/2006/main" w:ascii="Microsoft YaHei" w:hAnsi="Microsoft YaHei" ns11:cs="Microsoft YaHei"/>
          <w:b w:val="0"/>
          <w:i w:val="0"/>
          <w:color w:val="000000"/>
          <w:sz w:val="22"/>
        </w:rPr>
        <w:t>• Swagger / Knife4j 接口文档</w:t>
      </w:r>
    </w:p>
    <w:p>
      <w:pPr>
        <w:pStyle w:val="Heading2"/>
      </w:pPr>
      <w:r>
        <w:rPr>
          <w:rFonts xmlns:ns12="http://schemas.openxmlformats.org/drawingml/2006/main" w:ascii="Microsoft YaHei" w:hAnsi="Microsoft YaHei" ns12:cs="Microsoft YaHei"/>
          <w:b/>
          <w:i w:val="0"/>
          <w:color w:val="303333"/>
          <w:sz w:val="28"/>
        </w:rPr>
        <w:t>2.2 前端技术栈</w:t>
      </w:r>
    </w:p>
    <w:p>
      <w:pPr>
        <w:spacing w:line="336" w:lineRule="auto" w:after="80"/>
      </w:pPr>
      <w:r>
        <w:rPr>
          <w:rFonts xmlns:ns13="http://schemas.openxmlformats.org/drawingml/2006/main" w:ascii="Microsoft YaHei" w:hAnsi="Microsoft YaHei" ns13:cs="Microsoft YaHei"/>
          <w:b w:val="0"/>
          <w:i w:val="0"/>
          <w:color w:val="000000"/>
          <w:sz w:val="22"/>
        </w:rPr>
        <w:t>• Vue 3.5 + TypeScript</w:t>
      </w:r>
    </w:p>
    <w:p>
      <w:pPr>
        <w:spacing w:line="336" w:lineRule="auto" w:after="80"/>
      </w:pPr>
      <w:r>
        <w:rPr>
          <w:rFonts xmlns:ns14="http://schemas.openxmlformats.org/drawingml/2006/main" w:ascii="Microsoft YaHei" w:hAnsi="Microsoft YaHei" ns14:cs="Microsoft YaHei"/>
          <w:b w:val="0"/>
          <w:i w:val="0"/>
          <w:color w:val="000000"/>
          <w:sz w:val="22"/>
        </w:rPr>
        <w:t>• Vite 8 构建工具</w:t>
      </w:r>
    </w:p>
    <w:p>
      <w:pPr>
        <w:spacing w:line="336" w:lineRule="auto" w:after="80"/>
      </w:pPr>
      <w:r>
        <w:rPr>
          <w:rFonts xmlns:ns15="http://schemas.openxmlformats.org/drawingml/2006/main" w:ascii="Microsoft YaHei" w:hAnsi="Microsoft YaHei" ns15:cs="Microsoft YaHei"/>
          <w:b w:val="0"/>
          <w:i w:val="0"/>
          <w:color w:val="000000"/>
          <w:sz w:val="22"/>
        </w:rPr>
        <w:t>• Element Plus 2.14 UI 组件库</w:t>
      </w:r>
    </w:p>
    <w:p>
      <w:pPr>
        <w:spacing w:line="336" w:lineRule="auto" w:after="80"/>
      </w:pPr>
      <w:r>
        <w:rPr>
          <w:rFonts xmlns:ns16="http://schemas.openxmlformats.org/drawingml/2006/main" w:ascii="Microsoft YaHei" w:hAnsi="Microsoft YaHei" ns16:cs="Microsoft YaHei"/>
          <w:b w:val="0"/>
          <w:i w:val="0"/>
          <w:color w:val="000000"/>
          <w:sz w:val="22"/>
        </w:rPr>
        <w:t>• Pinia 3 状态管理</w:t>
      </w:r>
    </w:p>
    <w:p>
      <w:pPr>
        <w:spacing w:line="336" w:lineRule="auto" w:after="80"/>
      </w:pPr>
      <w:r>
        <w:rPr>
          <w:rFonts xmlns:ns17="http://schemas.openxmlformats.org/drawingml/2006/main" w:ascii="Microsoft YaHei" w:hAnsi="Microsoft YaHei" ns17:cs="Microsoft YaHei"/>
          <w:b w:val="0"/>
          <w:i w:val="0"/>
          <w:color w:val="000000"/>
          <w:sz w:val="22"/>
        </w:rPr>
        <w:t>• Vue Router 5 路由管理</w:t>
      </w:r>
    </w:p>
    <w:p>
      <w:pPr>
        <w:spacing w:line="336" w:lineRule="auto" w:after="80"/>
      </w:pPr>
      <w:r>
        <w:rPr>
          <w:rFonts xmlns:ns18="http://schemas.openxmlformats.org/drawingml/2006/main" w:ascii="Microsoft YaHei" w:hAnsi="Microsoft YaHei" ns18:cs="Microsoft YaHei"/>
          <w:b w:val="0"/>
          <w:i w:val="0"/>
          <w:color w:val="000000"/>
          <w:sz w:val="22"/>
        </w:rPr>
        <w:t>• Axios HTTP 请求库</w:t>
      </w:r>
    </w:p>
    <w:p>
      <w:pPr>
        <w:spacing w:line="336" w:lineRule="auto" w:after="80"/>
      </w:pPr>
      <w:r>
        <w:rPr>
          <w:rFonts xmlns:ns19="http://schemas.openxmlformats.org/drawingml/2006/main" w:ascii="Microsoft YaHei" w:hAnsi="Microsoft YaHei" ns19:cs="Microsoft YaHei"/>
          <w:b w:val="0"/>
          <w:i w:val="0"/>
          <w:color w:val="000000"/>
          <w:sz w:val="22"/>
        </w:rPr>
        <w:t>• SCSS 样式预处理</w:t>
      </w:r>
    </w:p>
    <w:p>
      <w:pPr>
        <w:pStyle w:val="Heading2"/>
      </w:pPr>
      <w:r>
        <w:rPr>
          <w:rFonts xmlns:ns20="http://schemas.openxmlformats.org/drawingml/2006/main" w:ascii="Microsoft YaHei" w:hAnsi="Microsoft YaHei" ns20:cs="Microsoft YaHei"/>
          <w:b/>
          <w:i w:val="0"/>
          <w:color w:val="303333"/>
          <w:sz w:val="28"/>
        </w:rPr>
        <w:t>2.3 开发与测试工具</w:t>
      </w:r>
    </w:p>
    <w:p>
      <w:pPr>
        <w:spacing w:line="336" w:lineRule="auto" w:after="80"/>
      </w:pPr>
      <w:r>
        <w:rPr>
          <w:rFonts xmlns:ns21="http://schemas.openxmlformats.org/drawingml/2006/main" w:ascii="Microsoft YaHei" w:hAnsi="Microsoft YaHei" ns21:cs="Microsoft YaHei"/>
          <w:b w:val="0"/>
          <w:i w:val="0"/>
          <w:color w:val="000000"/>
          <w:sz w:val="22"/>
        </w:rPr>
        <w:t>• Node.js v24.14.0 + npm</w:t>
      </w:r>
    </w:p>
    <w:p>
      <w:pPr>
        <w:spacing w:line="336" w:lineRule="auto" w:after="80"/>
      </w:pPr>
      <w:r>
        <w:rPr>
          <w:rFonts xmlns:ns22="http://schemas.openxmlformats.org/drawingml/2006/main" w:ascii="Microsoft YaHei" w:hAnsi="Microsoft YaHei" ns22:cs="Microsoft YaHei"/>
          <w:b w:val="0"/>
          <w:i w:val="0"/>
          <w:color w:val="000000"/>
          <w:sz w:val="22"/>
        </w:rPr>
        <w:t>• PowerShell 命令行环境</w:t>
      </w:r>
    </w:p>
    <w:p>
      <w:pPr>
        <w:spacing w:line="336" w:lineRule="auto" w:after="80"/>
      </w:pPr>
      <w:r>
        <w:rPr>
          <w:rFonts xmlns:ns23="http://schemas.openxmlformats.org/drawingml/2006/main" w:ascii="Microsoft YaHei" w:hAnsi="Microsoft YaHei" ns23:cs="Microsoft YaHei"/>
          <w:b w:val="0"/>
          <w:i w:val="0"/>
          <w:color w:val="000000"/>
          <w:sz w:val="22"/>
        </w:rPr>
        <w:t>• python-docx 生成 Word 日志与总结文档</w:t>
      </w:r>
    </w:p>
    <w:p>
      <w:pPr>
        <w:spacing w:line="336" w:lineRule="auto" w:after="80"/>
      </w:pPr>
      <w:r>
        <w:rPr>
          <w:rFonts xmlns:ns24="http://schemas.openxmlformats.org/drawingml/2006/main" w:ascii="Microsoft YaHei" w:hAnsi="Microsoft YaHei" ns24:cs="Microsoft YaHei"/>
          <w:b w:val="0"/>
          <w:i w:val="0"/>
          <w:color w:val="000000"/>
          <w:sz w:val="22"/>
        </w:rPr>
        <w:t>• Selenium + Edge 浏览器自动化截图</w:t>
      </w:r>
    </w:p>
    <w:p>
      <w:pPr>
        <w:spacing w:line="336" w:lineRule="auto" w:after="80"/>
      </w:pPr>
      <w:r>
        <w:rPr>
          <w:rFonts xmlns:ns25="http://schemas.openxmlformats.org/drawingml/2006/main" w:ascii="Microsoft YaHei" w:hAnsi="Microsoft YaHei" ns25:cs="Microsoft YaHei"/>
          <w:b w:val="0"/>
          <w:i w:val="0"/>
          <w:color w:val="000000"/>
          <w:sz w:val="22"/>
        </w:rPr>
        <w:t>• Postman / Invoke-RestMethod 接口调试</w:t>
      </w:r>
    </w:p>
    <w:p>
      <w:pPr>
        <w:pStyle w:val="Heading1"/>
      </w:pPr>
      <w:r>
        <w:rPr>
          <w:rFonts xmlns:ns26="http://schemas.openxmlformats.org/drawingml/2006/main" w:ascii="Microsoft YaHei" w:hAnsi="Microsoft YaHei" ns26:cs="Microsoft YaHei"/>
          <w:b/>
          <w:i w:val="0"/>
          <w:color w:val="202020"/>
          <w:sz w:val="36"/>
        </w:rPr>
        <w:t>三、功能模块</w:t>
      </w:r>
    </w:p>
    <w:p>
      <w:pPr>
        <w:spacing w:line="336" w:lineRule="auto" w:after="120"/>
      </w:pPr>
      <w:r>
        <w:rPr>
          <w:rFonts xmlns:ns27="http://schemas.openxmlformats.org/drawingml/2006/main" w:ascii="Microsoft YaHei" w:hAnsi="Microsoft YaHei" ns27:cs="Microsoft YaHei"/>
          <w:b w:val="0"/>
          <w:i w:val="0"/>
          <w:color w:val="000000"/>
          <w:sz w:val="22"/>
        </w:rPr>
        <w:t>平台按照用户角色与业务领域划分为四大模块，各模块之间通过统一的用户认证、消息通知与数据看板进行串联。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28="http://schemas.openxmlformats.org/drawingml/2006/main" w:ascii="Microsoft YaHei" w:hAnsi="Microsoft YaHei" ns28:cs="Microsoft YaHei"/>
                <w:b/>
                <w:i w:val="0"/>
                <w:color w:val="000000"/>
                <w:sz w:val="20"/>
              </w:rPr>
              <w:t>模块名称</w:t>
            </w:r>
          </w:p>
        </w:tc>
        <w:tc>
          <w:tcPr>
            <w:tcW w:type="dxa" w:w="4320"/>
          </w:tcPr>
          <w:p>
            <w:r>
              <w:rPr>
                <w:rFonts xmlns:ns29="http://schemas.openxmlformats.org/drawingml/2006/main" w:ascii="Microsoft YaHei" w:hAnsi="Microsoft YaHei" ns29:cs="Microsoft YaHei"/>
                <w:b/>
                <w:i w:val="0"/>
                <w:color w:val="000000"/>
                <w:sz w:val="20"/>
              </w:rPr>
              <w:t>核心功能</w:t>
            </w:r>
          </w:p>
        </w:tc>
      </w:tr>
      <w:tr>
        <w:tc>
          <w:tcPr>
            <w:tcW w:type="dxa" w:w="4320"/>
          </w:tcPr>
          <w:p>
            <w:r>
              <w:rPr>
                <w:rFonts xmlns:ns30="http://schemas.openxmlformats.org/drawingml/2006/main" w:ascii="Microsoft YaHei" w:hAnsi="Microsoft YaHei" ns30:cs="Microsoft YaHei"/>
                <w:b w:val="0"/>
                <w:i w:val="0"/>
                <w:color w:val="000000"/>
                <w:sz w:val="18"/>
              </w:rPr>
              <w:t>科研撮合</w:t>
            </w:r>
          </w:p>
        </w:tc>
        <w:tc>
          <w:tcPr>
            <w:tcW w:type="dxa" w:w="4320"/>
          </w:tcPr>
          <w:p>
            <w:r>
              <w:rPr>
                <w:rFonts xmlns:ns31="http://schemas.openxmlformats.org/drawingml/2006/main" w:ascii="Microsoft YaHei" w:hAnsi="Microsoft YaHei" ns31:cs="Microsoft YaHei"/>
                <w:b w:val="0"/>
                <w:i w:val="0"/>
                <w:color w:val="000000"/>
                <w:sz w:val="18"/>
              </w:rPr>
              <w:t>科研项目发布、查看、申请、审核；企业需求发布与浏览；科研画像维护。</w:t>
            </w:r>
          </w:p>
        </w:tc>
      </w:tr>
      <w:tr>
        <w:tc>
          <w:tcPr>
            <w:tcW w:type="dxa" w:w="4320"/>
          </w:tcPr>
          <w:p>
            <w:r>
              <w:rPr>
                <w:rFonts xmlns:ns32="http://schemas.openxmlformats.org/drawingml/2006/main" w:ascii="Microsoft YaHei" w:hAnsi="Microsoft YaHei" ns32:cs="Microsoft YaHei"/>
                <w:b w:val="0"/>
                <w:i w:val="0"/>
                <w:color w:val="000000"/>
                <w:sz w:val="18"/>
              </w:rPr>
              <w:t>资源流转</w:t>
            </w:r>
          </w:p>
        </w:tc>
        <w:tc>
          <w:tcPr>
            <w:tcW w:type="dxa" w:w="4320"/>
          </w:tcPr>
          <w:p>
            <w:r>
              <w:rPr>
                <w:rFonts xmlns:ns33="http://schemas.openxmlformats.org/drawingml/2006/main" w:ascii="Microsoft YaHei" w:hAnsi="Microsoft YaHei" ns33:cs="Microsoft YaHei"/>
                <w:b w:val="0"/>
                <w:i w:val="0"/>
                <w:color w:val="000000"/>
                <w:sz w:val="18"/>
              </w:rPr>
              <w:t>闲置资源发布、搜索、预约、审核、归还；资源流转记录追踪。</w:t>
            </w:r>
          </w:p>
        </w:tc>
      </w:tr>
      <w:tr>
        <w:tc>
          <w:tcPr>
            <w:tcW w:type="dxa" w:w="4320"/>
          </w:tcPr>
          <w:p>
            <w:r>
              <w:rPr>
                <w:rFonts xmlns:ns34="http://schemas.openxmlformats.org/drawingml/2006/main" w:ascii="Microsoft YaHei" w:hAnsi="Microsoft YaHei" ns34:cs="Microsoft YaHei"/>
                <w:b w:val="0"/>
                <w:i w:val="0"/>
                <w:color w:val="000000"/>
                <w:sz w:val="18"/>
              </w:rPr>
              <w:t>教学辅助</w:t>
            </w:r>
          </w:p>
        </w:tc>
        <w:tc>
          <w:tcPr>
            <w:tcW w:type="dxa" w:w="4320"/>
          </w:tcPr>
          <w:p>
            <w:r>
              <w:rPr>
                <w:rFonts xmlns:ns35="http://schemas.openxmlformats.org/drawingml/2006/main" w:ascii="Microsoft YaHei" w:hAnsi="Microsoft YaHei" ns35:cs="Microsoft YaHei"/>
                <w:b w:val="0"/>
                <w:i w:val="0"/>
                <w:color w:val="000000"/>
                <w:sz w:val="18"/>
              </w:rPr>
              <w:t>学习资源发布、浏览、收藏；学习记录生成与学习中心汇总。</w:t>
            </w:r>
          </w:p>
        </w:tc>
      </w:tr>
      <w:tr>
        <w:tc>
          <w:tcPr>
            <w:tcW w:type="dxa" w:w="4320"/>
          </w:tcPr>
          <w:p>
            <w:r>
              <w:rPr>
                <w:rFonts xmlns:ns36="http://schemas.openxmlformats.org/drawingml/2006/main" w:ascii="Microsoft YaHei" w:hAnsi="Microsoft YaHei" ns36:cs="Microsoft YaHei"/>
                <w:b w:val="0"/>
                <w:i w:val="0"/>
                <w:color w:val="000000"/>
                <w:sz w:val="18"/>
              </w:rPr>
              <w:t>系统管理</w:t>
            </w:r>
          </w:p>
        </w:tc>
        <w:tc>
          <w:tcPr>
            <w:tcW w:type="dxa" w:w="4320"/>
          </w:tcPr>
          <w:p>
            <w:r>
              <w:rPr>
                <w:rFonts xmlns:ns37="http://schemas.openxmlformats.org/drawingml/2006/main" w:ascii="Microsoft YaHei" w:hAnsi="Microsoft YaHei" ns37:cs="Microsoft YaHei"/>
                <w:b w:val="0"/>
                <w:i w:val="0"/>
                <w:color w:val="000000"/>
                <w:sz w:val="18"/>
              </w:rPr>
              <w:t>用户管理、内容审核、数据看板统计；消息通知中心。</w:t>
            </w:r>
          </w:p>
        </w:tc>
      </w:tr>
    </w:tbl>
    <w:p/>
    <w:p>
      <w:pPr>
        <w:pStyle w:val="Heading1"/>
      </w:pPr>
      <w:r>
        <w:rPr>
          <w:rFonts xmlns:ns38="http://schemas.openxmlformats.org/drawingml/2006/main" w:ascii="Microsoft YaHei" w:hAnsi="Microsoft YaHei" ns38:cs="Microsoft YaHei"/>
          <w:b/>
          <w:i w:val="0"/>
          <w:color w:val="202020"/>
          <w:sz w:val="36"/>
        </w:rPr>
        <w:t>四、开发成果</w:t>
      </w:r>
    </w:p>
    <w:p>
      <w:pPr>
        <w:spacing w:line="336" w:lineRule="auto" w:after="120"/>
      </w:pPr>
      <w:r>
        <w:rPr>
          <w:rFonts xmlns:ns39="http://schemas.openxmlformats.org/drawingml/2006/main" w:ascii="Microsoft YaHei" w:hAnsi="Microsoft YaHei" ns39:cs="Microsoft YaHei"/>
          <w:b w:val="0"/>
          <w:i w:val="0"/>
          <w:color w:val="000000"/>
          <w:sz w:val="22"/>
        </w:rPr>
        <w:t>项目采用迭代式开发方式，从基础认证与科研撮合模块逐步扩展至资源流转、教学辅助、系统管理与消息通知，最终完成全链路集成测试与性能体验优化。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xmlns:ns40="http://schemas.openxmlformats.org/drawingml/2006/main" w:ascii="Microsoft YaHei" w:hAnsi="Microsoft YaHei" ns40:cs="Microsoft YaHei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xmlns:ns41="http://schemas.openxmlformats.org/drawingml/2006/main" w:ascii="Microsoft YaHei" w:hAnsi="Microsoft YaHei" ns41:cs="Microsoft YaHei"/>
                <w:b/>
                <w:i w:val="0"/>
                <w:color w:val="000000"/>
                <w:sz w:val="20"/>
              </w:rPr>
              <w:t>完成内容</w:t>
            </w:r>
          </w:p>
        </w:tc>
      </w:tr>
      <w:tr>
        <w:tc>
          <w:tcPr>
            <w:tcW w:type="dxa" w:w="4320"/>
          </w:tcPr>
          <w:p>
            <w:r>
              <w:rPr>
                <w:rFonts xmlns:ns42="http://schemas.openxmlformats.org/drawingml/2006/main" w:ascii="Microsoft YaHei" w:hAnsi="Microsoft YaHei" ns42:cs="Microsoft YaHei"/>
                <w:b w:val="0"/>
                <w:i w:val="0"/>
                <w:color w:val="000000"/>
                <w:sz w:val="18"/>
              </w:rPr>
              <w:t>认证与授权</w:t>
            </w:r>
          </w:p>
        </w:tc>
        <w:tc>
          <w:tcPr>
            <w:tcW w:type="dxa" w:w="4320"/>
          </w:tcPr>
          <w:p>
            <w:r>
              <w:rPr>
                <w:rFonts xmlns:ns43="http://schemas.openxmlformats.org/drawingml/2006/main" w:ascii="Microsoft YaHei" w:hAnsi="Microsoft YaHei" ns43:cs="Microsoft YaHei"/>
                <w:b w:val="0"/>
                <w:i w:val="0"/>
                <w:color w:val="000000"/>
                <w:sz w:val="18"/>
              </w:rPr>
              <w:t>完成 JWT 登录认证、Token 刷新、角色权限控制、个人资料更新。</w:t>
            </w:r>
          </w:p>
        </w:tc>
      </w:tr>
      <w:tr>
        <w:tc>
          <w:tcPr>
            <w:tcW w:type="dxa" w:w="4320"/>
          </w:tcPr>
          <w:p>
            <w:r>
              <w:rPr>
                <w:rFonts xmlns:ns44="http://schemas.openxmlformats.org/drawingml/2006/main" w:ascii="Microsoft YaHei" w:hAnsi="Microsoft YaHei" ns44:cs="Microsoft YaHei"/>
                <w:b w:val="0"/>
                <w:i w:val="0"/>
                <w:color w:val="000000"/>
                <w:sz w:val="18"/>
              </w:rPr>
              <w:t>科研撮合</w:t>
            </w:r>
          </w:p>
        </w:tc>
        <w:tc>
          <w:tcPr>
            <w:tcW w:type="dxa" w:w="4320"/>
          </w:tcPr>
          <w:p>
            <w:r>
              <w:rPr>
                <w:rFonts xmlns:ns45="http://schemas.openxmlformats.org/drawingml/2006/main" w:ascii="Microsoft YaHei" w:hAnsi="Microsoft YaHei" ns45:cs="Microsoft YaHei"/>
                <w:b w:val="0"/>
                <w:i w:val="0"/>
                <w:color w:val="000000"/>
                <w:sz w:val="18"/>
              </w:rPr>
              <w:t>完成科研项目 CRUD、全文检索、项目申请与审核、企业需求发布与浏览。</w:t>
            </w:r>
          </w:p>
        </w:tc>
      </w:tr>
      <w:tr>
        <w:tc>
          <w:tcPr>
            <w:tcW w:type="dxa" w:w="4320"/>
          </w:tcPr>
          <w:p>
            <w:r>
              <w:rPr>
                <w:rFonts xmlns:ns46="http://schemas.openxmlformats.org/drawingml/2006/main" w:ascii="Microsoft YaHei" w:hAnsi="Microsoft YaHei" ns46:cs="Microsoft YaHei"/>
                <w:b w:val="0"/>
                <w:i w:val="0"/>
                <w:color w:val="000000"/>
                <w:sz w:val="18"/>
              </w:rPr>
              <w:t>资源流转</w:t>
            </w:r>
          </w:p>
        </w:tc>
        <w:tc>
          <w:tcPr>
            <w:tcW w:type="dxa" w:w="4320"/>
          </w:tcPr>
          <w:p>
            <w:r>
              <w:rPr>
                <w:rFonts xmlns:ns47="http://schemas.openxmlformats.org/drawingml/2006/main" w:ascii="Microsoft YaHei" w:hAnsi="Microsoft YaHei" ns47:cs="Microsoft YaHei"/>
                <w:b w:val="0"/>
                <w:i w:val="0"/>
                <w:color w:val="000000"/>
                <w:sz w:val="18"/>
              </w:rPr>
              <w:t>完成闲置资源发布与预约、时间冲突检测、审核、归还与流转日志。</w:t>
            </w:r>
          </w:p>
        </w:tc>
      </w:tr>
      <w:tr>
        <w:tc>
          <w:tcPr>
            <w:tcW w:type="dxa" w:w="4320"/>
          </w:tcPr>
          <w:p>
            <w:r>
              <w:rPr>
                <w:rFonts xmlns:ns48="http://schemas.openxmlformats.org/drawingml/2006/main" w:ascii="Microsoft YaHei" w:hAnsi="Microsoft YaHei" ns48:cs="Microsoft YaHei"/>
                <w:b w:val="0"/>
                <w:i w:val="0"/>
                <w:color w:val="000000"/>
                <w:sz w:val="18"/>
              </w:rPr>
              <w:t>教学辅助</w:t>
            </w:r>
          </w:p>
        </w:tc>
        <w:tc>
          <w:tcPr>
            <w:tcW w:type="dxa" w:w="4320"/>
          </w:tcPr>
          <w:p>
            <w:r>
              <w:rPr>
                <w:rFonts xmlns:ns49="http://schemas.openxmlformats.org/drawingml/2006/main" w:ascii="Microsoft YaHei" w:hAnsi="Microsoft YaHei" ns49:cs="Microsoft YaHei"/>
                <w:b w:val="0"/>
                <w:i w:val="0"/>
                <w:color w:val="000000"/>
                <w:sz w:val="18"/>
              </w:rPr>
              <w:t>完成学习资源发布、详情、收藏、学习记录与学习中心的完整闭环。</w:t>
            </w:r>
          </w:p>
        </w:tc>
      </w:tr>
      <w:tr>
        <w:tc>
          <w:tcPr>
            <w:tcW w:type="dxa" w:w="4320"/>
          </w:tcPr>
          <w:p>
            <w:r>
              <w:rPr>
                <w:rFonts xmlns:ns50="http://schemas.openxmlformats.org/drawingml/2006/main" w:ascii="Microsoft YaHei" w:hAnsi="Microsoft YaHei" ns50:cs="Microsoft YaHei"/>
                <w:b w:val="0"/>
                <w:i w:val="0"/>
                <w:color w:val="000000"/>
                <w:sz w:val="18"/>
              </w:rPr>
              <w:t>系统管理</w:t>
            </w:r>
          </w:p>
        </w:tc>
        <w:tc>
          <w:tcPr>
            <w:tcW w:type="dxa" w:w="4320"/>
          </w:tcPr>
          <w:p>
            <w:r>
              <w:rPr>
                <w:rFonts xmlns:ns51="http://schemas.openxmlformats.org/drawingml/2006/main" w:ascii="Microsoft YaHei" w:hAnsi="Microsoft YaHei" ns51:cs="Microsoft YaHei"/>
                <w:b w:val="0"/>
                <w:i w:val="0"/>
                <w:color w:val="000000"/>
                <w:sz w:val="18"/>
              </w:rPr>
              <w:t>完成用户管理、内容审核、管理员数据看板与首页数据看板。</w:t>
            </w:r>
          </w:p>
        </w:tc>
      </w:tr>
      <w:tr>
        <w:tc>
          <w:tcPr>
            <w:tcW w:type="dxa" w:w="4320"/>
          </w:tcPr>
          <w:p>
            <w:r>
              <w:rPr>
                <w:rFonts xmlns:ns52="http://schemas.openxmlformats.org/drawingml/2006/main" w:ascii="Microsoft YaHei" w:hAnsi="Microsoft YaHei" ns52:cs="Microsoft YaHei"/>
                <w:b w:val="0"/>
                <w:i w:val="0"/>
                <w:color w:val="000000"/>
                <w:sz w:val="18"/>
              </w:rPr>
              <w:t>消息通知</w:t>
            </w:r>
          </w:p>
        </w:tc>
        <w:tc>
          <w:tcPr>
            <w:tcW w:type="dxa" w:w="4320"/>
          </w:tcPr>
          <w:p>
            <w:r>
              <w:rPr>
                <w:rFonts xmlns:ns53="http://schemas.openxmlformats.org/drawingml/2006/main" w:ascii="Microsoft YaHei" w:hAnsi="Microsoft YaHei" ns53:cs="Microsoft YaHei"/>
                <w:b w:val="0"/>
                <w:i w:val="0"/>
                <w:color w:val="000000"/>
                <w:sz w:val="18"/>
              </w:rPr>
              <w:t>完成通知表设计、通知中心、未读计数、标记已读，并在项目申请与资源预约流程中自动发送通知。</w:t>
            </w:r>
          </w:p>
        </w:tc>
      </w:tr>
      <w:tr>
        <w:tc>
          <w:tcPr>
            <w:tcW w:type="dxa" w:w="4320"/>
          </w:tcPr>
          <w:p>
            <w:r>
              <w:rPr>
                <w:rFonts xmlns:ns54="http://schemas.openxmlformats.org/drawingml/2006/main" w:ascii="Microsoft YaHei" w:hAnsi="Microsoft YaHei" ns54:cs="Microsoft YaHei"/>
                <w:b w:val="0"/>
                <w:i w:val="0"/>
                <w:color w:val="000000"/>
                <w:sz w:val="18"/>
              </w:rPr>
              <w:t>性能优化</w:t>
            </w:r>
          </w:p>
        </w:tc>
        <w:tc>
          <w:tcPr>
            <w:tcW w:type="dxa" w:w="4320"/>
          </w:tcPr>
          <w:p>
            <w:r>
              <w:rPr>
                <w:rFonts xmlns:ns55="http://schemas.openxmlformats.org/drawingml/2006/main" w:ascii="Microsoft YaHei" w:hAnsi="Microsoft YaHei" ns55:cs="Microsoft YaHei"/>
                <w:b w:val="0"/>
                <w:i w:val="0"/>
                <w:color w:val="000000"/>
                <w:sz w:val="18"/>
              </w:rPr>
              <w:t>完成图片懒加载、搜索防抖、列表加载状态优化等体验提升。</w:t>
            </w:r>
          </w:p>
        </w:tc>
      </w:tr>
      <w:tr>
        <w:tc>
          <w:tcPr>
            <w:tcW w:type="dxa" w:w="4320"/>
          </w:tcPr>
          <w:p>
            <w:r>
              <w:rPr>
                <w:rFonts xmlns:ns56="http://schemas.openxmlformats.org/drawingml/2006/main" w:ascii="Microsoft YaHei" w:hAnsi="Microsoft YaHei" ns56:cs="Microsoft YaHei"/>
                <w:b w:val="0"/>
                <w:i w:val="0"/>
                <w:color w:val="000000"/>
                <w:sz w:val="18"/>
              </w:rPr>
              <w:t>文档输出</w:t>
            </w:r>
          </w:p>
        </w:tc>
        <w:tc>
          <w:tcPr>
            <w:tcW w:type="dxa" w:w="4320"/>
          </w:tcPr>
          <w:p>
            <w:r>
              <w:rPr>
                <w:rFonts xmlns:ns57="http://schemas.openxmlformats.org/drawingml/2006/main" w:ascii="Microsoft YaHei" w:hAnsi="Microsoft YaHei" ns57:cs="Microsoft YaHei"/>
                <w:b w:val="0"/>
                <w:i w:val="0"/>
                <w:color w:val="000000"/>
                <w:sz w:val="18"/>
              </w:rPr>
              <w:t>输出 Day6 至 Day9 开发日志 Word 文档及项目总结报告。</w:t>
            </w:r>
          </w:p>
        </w:tc>
      </w:tr>
    </w:tbl>
    <w:p/>
    <w:p>
      <w:pPr>
        <w:pStyle w:val="Heading1"/>
      </w:pPr>
      <w:r>
        <w:rPr>
          <w:rFonts xmlns:ns58="http://schemas.openxmlformats.org/drawingml/2006/main" w:ascii="Microsoft YaHei" w:hAnsi="Microsoft YaHei" ns58:cs="Microsoft YaHei"/>
          <w:b/>
          <w:i w:val="0"/>
          <w:color w:val="202020"/>
          <w:sz w:val="36"/>
        </w:rPr>
        <w:t>五、测试验证</w:t>
      </w:r>
    </w:p>
    <w:p>
      <w:pPr>
        <w:spacing w:line="336" w:lineRule="auto" w:after="120"/>
      </w:pPr>
      <w:r>
        <w:rPr>
          <w:rFonts xmlns:ns59="http://schemas.openxmlformats.org/drawingml/2006/main" w:ascii="Microsoft YaHei" w:hAnsi="Microsoft YaHei" ns59:cs="Microsoft YaHei"/>
          <w:b w:val="0"/>
          <w:i w:val="0"/>
          <w:color w:val="000000"/>
          <w:sz w:val="22"/>
        </w:rPr>
        <w:t>项目通过接口级与页面级双重验证，确保各模块核心链路可用。</w:t>
      </w:r>
    </w:p>
    <w:p>
      <w:pPr>
        <w:pStyle w:val="Heading2"/>
      </w:pPr>
      <w:r>
        <w:rPr>
          <w:rFonts xmlns:ns60="http://schemas.openxmlformats.org/drawingml/2006/main" w:ascii="Microsoft YaHei" w:hAnsi="Microsoft YaHei" ns60:cs="Microsoft YaHei"/>
          <w:b/>
          <w:i w:val="0"/>
          <w:color w:val="303333"/>
          <w:sz w:val="28"/>
        </w:rPr>
        <w:t>5.1 全链路集成测试</w:t>
      </w:r>
    </w:p>
    <w:p>
      <w:pPr>
        <w:spacing w:line="336" w:lineRule="auto" w:after="120"/>
      </w:pPr>
      <w:r>
        <w:rPr>
          <w:rFonts xmlns:ns61="http://schemas.openxmlformats.org/drawingml/2006/main" w:ascii="Microsoft YaHei" w:hAnsi="Microsoft YaHei" ns61:cs="Microsoft YaHei"/>
          <w:b w:val="0"/>
          <w:i w:val="0"/>
          <w:color w:val="000000"/>
          <w:sz w:val="22"/>
        </w:rPr>
        <w:t>使用 integration_test.py 脚本对认证、科研撮合、资源流转、教学辅助、系统管理、个人中心六大模块的 27 个核心接口进行联调验证，所有用例全部通过，具体结果如下：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62="http://schemas.openxmlformats.org/drawingml/2006/main" w:ascii="Microsoft YaHei" w:hAnsi="Microsoft YaHei" ns62:cs="Microsoft YaHei"/>
                <w:b/>
                <w:i w:val="0"/>
                <w:color w:val="000000"/>
                <w:sz w:val="20"/>
              </w:rPr>
              <w:t>测试模块</w:t>
            </w:r>
          </w:p>
        </w:tc>
        <w:tc>
          <w:tcPr>
            <w:tcW w:type="dxa" w:w="2880"/>
          </w:tcPr>
          <w:p>
            <w:r>
              <w:rPr>
                <w:rFonts xmlns:ns63="http://schemas.openxmlformats.org/drawingml/2006/main" w:ascii="Microsoft YaHei" w:hAnsi="Microsoft YaHei" ns63:cs="Microsoft YaHei"/>
                <w:b/>
                <w:i w:val="0"/>
                <w:color w:val="000000"/>
                <w:sz w:val="20"/>
              </w:rPr>
              <w:t>通过情况</w:t>
            </w:r>
          </w:p>
        </w:tc>
        <w:tc>
          <w:tcPr>
            <w:tcW w:type="dxa" w:w="2880"/>
          </w:tcPr>
          <w:p>
            <w:r>
              <w:rPr>
                <w:rFonts xmlns:ns64="http://schemas.openxmlformats.org/drawingml/2006/main" w:ascii="Microsoft YaHei" w:hAnsi="Microsoft YaHei" ns64:cs="Microsoft YaHei"/>
                <w:b/>
                <w:i w:val="0"/>
                <w:color w:val="000000"/>
                <w:sz w:val="20"/>
              </w:rPr>
              <w:t>覆盖范围</w:t>
            </w:r>
          </w:p>
        </w:tc>
      </w:tr>
      <w:tr>
        <w:tc>
          <w:tcPr>
            <w:tcW w:type="dxa" w:w="2880"/>
          </w:tcPr>
          <w:p>
            <w:r>
              <w:rPr>
                <w:rFonts xmlns:ns65="http://schemas.openxmlformats.org/drawingml/2006/main" w:ascii="Microsoft YaHei" w:hAnsi="Microsoft YaHei" ns65:cs="Microsoft YaHei"/>
                <w:b w:val="0"/>
                <w:i w:val="0"/>
                <w:color w:val="000000"/>
                <w:sz w:val="18"/>
              </w:rPr>
              <w:t>认证模块</w:t>
            </w:r>
          </w:p>
        </w:tc>
        <w:tc>
          <w:tcPr>
            <w:tcW w:type="dxa" w:w="2880"/>
          </w:tcPr>
          <w:p>
            <w:r>
              <w:rPr>
                <w:rFonts xmlns:ns66="http://schemas.openxmlformats.org/drawingml/2006/main" w:ascii="Microsoft YaHei" w:hAnsi="Microsoft YaHei" ns66:cs="Microsoft YaHei"/>
                <w:b w:val="0"/>
                <w:i w:val="0"/>
                <w:color w:val="000000"/>
                <w:sz w:val="18"/>
              </w:rPr>
              <w:t>5/5</w:t>
            </w:r>
          </w:p>
        </w:tc>
        <w:tc>
          <w:tcPr>
            <w:tcW w:type="dxa" w:w="2880"/>
          </w:tcPr>
          <w:p>
            <w:r>
              <w:rPr>
                <w:rFonts xmlns:ns67="http://schemas.openxmlformats.org/drawingml/2006/main" w:ascii="Microsoft YaHei" w:hAnsi="Microsoft YaHei" ns67:cs="Microsoft YaHei"/>
                <w:b w:val="0"/>
                <w:i w:val="0"/>
                <w:color w:val="000000"/>
                <w:sz w:val="18"/>
              </w:rPr>
              <w:t>多角色登录与用户信息获取</w:t>
            </w:r>
          </w:p>
        </w:tc>
      </w:tr>
      <w:tr>
        <w:tc>
          <w:tcPr>
            <w:tcW w:type="dxa" w:w="2880"/>
          </w:tcPr>
          <w:p>
            <w:r>
              <w:rPr>
                <w:rFonts xmlns:ns68="http://schemas.openxmlformats.org/drawingml/2006/main" w:ascii="Microsoft YaHei" w:hAnsi="Microsoft YaHei" ns68:cs="Microsoft YaHei"/>
                <w:b w:val="0"/>
                <w:i w:val="0"/>
                <w:color w:val="000000"/>
                <w:sz w:val="18"/>
              </w:rPr>
              <w:t>科研撮合模块</w:t>
            </w:r>
          </w:p>
        </w:tc>
        <w:tc>
          <w:tcPr>
            <w:tcW w:type="dxa" w:w="2880"/>
          </w:tcPr>
          <w:p>
            <w:r>
              <w:rPr>
                <w:rFonts xmlns:ns69="http://schemas.openxmlformats.org/drawingml/2006/main" w:ascii="Microsoft YaHei" w:hAnsi="Microsoft YaHei" ns69:cs="Microsoft YaHei"/>
                <w:b w:val="0"/>
                <w:i w:val="0"/>
                <w:color w:val="000000"/>
                <w:sz w:val="18"/>
              </w:rPr>
              <w:t>6/6</w:t>
            </w:r>
          </w:p>
        </w:tc>
        <w:tc>
          <w:tcPr>
            <w:tcW w:type="dxa" w:w="2880"/>
          </w:tcPr>
          <w:p>
            <w:r>
              <w:rPr>
                <w:rFonts xmlns:ns70="http://schemas.openxmlformats.org/drawingml/2006/main" w:ascii="Microsoft YaHei" w:hAnsi="Microsoft YaHei" ns70:cs="Microsoft YaHei"/>
                <w:b w:val="0"/>
                <w:i w:val="0"/>
                <w:color w:val="000000"/>
                <w:sz w:val="18"/>
              </w:rPr>
              <w:t>项目列表、详情、申请、审核、需求发布与浏览</w:t>
            </w:r>
          </w:p>
        </w:tc>
      </w:tr>
      <w:tr>
        <w:tc>
          <w:tcPr>
            <w:tcW w:type="dxa" w:w="2880"/>
          </w:tcPr>
          <w:p>
            <w:r>
              <w:rPr>
                <w:rFonts xmlns:ns71="http://schemas.openxmlformats.org/drawingml/2006/main" w:ascii="Microsoft YaHei" w:hAnsi="Microsoft YaHei" ns71:cs="Microsoft YaHei"/>
                <w:b w:val="0"/>
                <w:i w:val="0"/>
                <w:color w:val="000000"/>
                <w:sz w:val="18"/>
              </w:rPr>
              <w:t>资源流转模块</w:t>
            </w:r>
          </w:p>
        </w:tc>
        <w:tc>
          <w:tcPr>
            <w:tcW w:type="dxa" w:w="2880"/>
          </w:tcPr>
          <w:p>
            <w:r>
              <w:rPr>
                <w:rFonts xmlns:ns72="http://schemas.openxmlformats.org/drawingml/2006/main" w:ascii="Microsoft YaHei" w:hAnsi="Microsoft YaHei" ns72:cs="Microsoft YaHei"/>
                <w:b w:val="0"/>
                <w:i w:val="0"/>
                <w:color w:val="000000"/>
                <w:sz w:val="18"/>
              </w:rPr>
              <w:t>3/3</w:t>
            </w:r>
          </w:p>
        </w:tc>
        <w:tc>
          <w:tcPr>
            <w:tcW w:type="dxa" w:w="2880"/>
          </w:tcPr>
          <w:p>
            <w:r>
              <w:rPr>
                <w:rFonts xmlns:ns73="http://schemas.openxmlformats.org/drawingml/2006/main" w:ascii="Microsoft YaHei" w:hAnsi="Microsoft YaHei" ns73:cs="Microsoft YaHei"/>
                <w:b w:val="0"/>
                <w:i w:val="0"/>
                <w:color w:val="000000"/>
                <w:sz w:val="18"/>
              </w:rPr>
              <w:t>资源列表、预约、我的预约</w:t>
            </w:r>
          </w:p>
        </w:tc>
      </w:tr>
      <w:tr>
        <w:tc>
          <w:tcPr>
            <w:tcW w:type="dxa" w:w="2880"/>
          </w:tcPr>
          <w:p>
            <w:r>
              <w:rPr>
                <w:rFonts xmlns:ns74="http://schemas.openxmlformats.org/drawingml/2006/main" w:ascii="Microsoft YaHei" w:hAnsi="Microsoft YaHei" ns74:cs="Microsoft YaHei"/>
                <w:b w:val="0"/>
                <w:i w:val="0"/>
                <w:color w:val="000000"/>
                <w:sz w:val="18"/>
              </w:rPr>
              <w:t>教学辅助模块</w:t>
            </w:r>
          </w:p>
        </w:tc>
        <w:tc>
          <w:tcPr>
            <w:tcW w:type="dxa" w:w="2880"/>
          </w:tcPr>
          <w:p>
            <w:r>
              <w:rPr>
                <w:rFonts xmlns:ns75="http://schemas.openxmlformats.org/drawingml/2006/main" w:ascii="Microsoft YaHei" w:hAnsi="Microsoft YaHei" ns75:cs="Microsoft YaHei"/>
                <w:b w:val="0"/>
                <w:i w:val="0"/>
                <w:color w:val="000000"/>
                <w:sz w:val="18"/>
              </w:rPr>
              <w:t>6/6</w:t>
            </w:r>
          </w:p>
        </w:tc>
        <w:tc>
          <w:tcPr>
            <w:tcW w:type="dxa" w:w="2880"/>
          </w:tcPr>
          <w:p>
            <w:r>
              <w:rPr>
                <w:rFonts xmlns:ns76="http://schemas.openxmlformats.org/drawingml/2006/main" w:ascii="Microsoft YaHei" w:hAnsi="Microsoft YaHei" ns76:cs="Microsoft YaHei"/>
                <w:b w:val="0"/>
                <w:i w:val="0"/>
                <w:color w:val="000000"/>
                <w:sz w:val="18"/>
              </w:rPr>
              <w:t>学习资源列表、详情、记录、收藏、学习中心、发布</w:t>
            </w:r>
          </w:p>
        </w:tc>
      </w:tr>
      <w:tr>
        <w:tc>
          <w:tcPr>
            <w:tcW w:type="dxa" w:w="2880"/>
          </w:tcPr>
          <w:p>
            <w:r>
              <w:rPr>
                <w:rFonts xmlns:ns77="http://schemas.openxmlformats.org/drawingml/2006/main" w:ascii="Microsoft YaHei" w:hAnsi="Microsoft YaHei" ns77:cs="Microsoft YaHei"/>
                <w:b w:val="0"/>
                <w:i w:val="0"/>
                <w:color w:val="000000"/>
                <w:sz w:val="18"/>
              </w:rPr>
              <w:t>系统管理模块</w:t>
            </w:r>
          </w:p>
        </w:tc>
        <w:tc>
          <w:tcPr>
            <w:tcW w:type="dxa" w:w="2880"/>
          </w:tcPr>
          <w:p>
            <w:r>
              <w:rPr>
                <w:rFonts xmlns:ns78="http://schemas.openxmlformats.org/drawingml/2006/main" w:ascii="Microsoft YaHei" w:hAnsi="Microsoft YaHei" ns78:cs="Microsoft YaHei"/>
                <w:b w:val="0"/>
                <w:i w:val="0"/>
                <w:color w:val="000000"/>
                <w:sz w:val="18"/>
              </w:rPr>
              <w:t>5/5</w:t>
            </w:r>
          </w:p>
        </w:tc>
        <w:tc>
          <w:tcPr>
            <w:tcW w:type="dxa" w:w="2880"/>
          </w:tcPr>
          <w:p>
            <w:r>
              <w:rPr>
                <w:rFonts xmlns:ns79="http://schemas.openxmlformats.org/drawingml/2006/main" w:ascii="Microsoft YaHei" w:hAnsi="Microsoft YaHei" ns79:cs="Microsoft YaHei"/>
                <w:b w:val="0"/>
                <w:i w:val="0"/>
                <w:color w:val="000000"/>
                <w:sz w:val="18"/>
              </w:rPr>
              <w:t>数据看板、用户列表、审核统计、审核列表、状态更新</w:t>
            </w:r>
          </w:p>
        </w:tc>
      </w:tr>
      <w:tr>
        <w:tc>
          <w:tcPr>
            <w:tcW w:type="dxa" w:w="2880"/>
          </w:tcPr>
          <w:p>
            <w:r>
              <w:rPr>
                <w:rFonts xmlns:ns80="http://schemas.openxmlformats.org/drawingml/2006/main" w:ascii="Microsoft YaHei" w:hAnsi="Microsoft YaHei" ns80:cs="Microsoft YaHei"/>
                <w:b w:val="0"/>
                <w:i w:val="0"/>
                <w:color w:val="000000"/>
                <w:sz w:val="18"/>
              </w:rPr>
              <w:t>个人中心</w:t>
            </w:r>
          </w:p>
        </w:tc>
        <w:tc>
          <w:tcPr>
            <w:tcW w:type="dxa" w:w="2880"/>
          </w:tcPr>
          <w:p>
            <w:r>
              <w:rPr>
                <w:rFonts xmlns:ns81="http://schemas.openxmlformats.org/drawingml/2006/main" w:ascii="Microsoft YaHei" w:hAnsi="Microsoft YaHei" ns81:cs="Microsoft YaHei"/>
                <w:b w:val="0"/>
                <w:i w:val="0"/>
                <w:color w:val="000000"/>
                <w:sz w:val="18"/>
              </w:rPr>
              <w:t>2/2</w:t>
            </w:r>
          </w:p>
        </w:tc>
        <w:tc>
          <w:tcPr>
            <w:tcW w:type="dxa" w:w="2880"/>
          </w:tcPr>
          <w:p>
            <w:r>
              <w:rPr>
                <w:rFonts xmlns:ns82="http://schemas.openxmlformats.org/drawingml/2006/main" w:ascii="Microsoft YaHei" w:hAnsi="Microsoft YaHei" ns82:cs="Microsoft YaHei"/>
                <w:b w:val="0"/>
                <w:i w:val="0"/>
                <w:color w:val="000000"/>
                <w:sz w:val="18"/>
              </w:rPr>
              <w:t>查看个人信息、更新个人资料</w:t>
            </w:r>
          </w:p>
        </w:tc>
      </w:tr>
      <w:tr>
        <w:tc>
          <w:tcPr>
            <w:tcW w:type="dxa" w:w="2880"/>
          </w:tcPr>
          <w:p>
            <w:r>
              <w:rPr>
                <w:rFonts xmlns:ns83="http://schemas.openxmlformats.org/drawingml/2006/main" w:ascii="Microsoft YaHei" w:hAnsi="Microsoft YaHei" ns83:cs="Microsoft YaHei"/>
                <w:b w:val="0"/>
                <w:i w:val="0"/>
                <w:color w:val="000000"/>
                <w:sz w:val="18"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rFonts xmlns:ns84="http://schemas.openxmlformats.org/drawingml/2006/main" w:ascii="Microsoft YaHei" w:hAnsi="Microsoft YaHei" ns84:cs="Microsoft YaHei"/>
                <w:b w:val="0"/>
                <w:i w:val="0"/>
                <w:color w:val="000000"/>
                <w:sz w:val="18"/>
              </w:rPr>
              <w:t>27/27</w:t>
            </w:r>
          </w:p>
        </w:tc>
        <w:tc>
          <w:tcPr>
            <w:tcW w:type="dxa" w:w="2880"/>
          </w:tcPr>
          <w:p>
            <w:r>
              <w:rPr>
                <w:rFonts xmlns:ns85="http://schemas.openxmlformats.org/drawingml/2006/main" w:ascii="Microsoft YaHei" w:hAnsi="Microsoft YaHei" ns85:cs="Microsoft YaHei"/>
                <w:b w:val="0"/>
                <w:i w:val="0"/>
                <w:color w:val="000000"/>
                <w:sz w:val="18"/>
              </w:rPr>
              <w:t>所有模块均通过集成测试</w:t>
            </w:r>
          </w:p>
        </w:tc>
      </w:tr>
    </w:tbl>
    <w:p/>
    <w:p>
      <w:pPr>
        <w:pStyle w:val="Heading2"/>
      </w:pPr>
      <w:r>
        <w:rPr>
          <w:rFonts xmlns:ns86="http://schemas.openxmlformats.org/drawingml/2006/main" w:ascii="Microsoft YaHei" w:hAnsi="Microsoft YaHei" ns86:cs="Microsoft YaHei"/>
          <w:b/>
          <w:i w:val="0"/>
          <w:color w:val="303333"/>
          <w:sz w:val="28"/>
        </w:rPr>
        <w:t>5.2 消息通知验证</w:t>
      </w:r>
    </w:p>
    <w:p>
      <w:pPr>
        <w:spacing w:line="336" w:lineRule="auto" w:after="80"/>
      </w:pPr>
      <w:r>
        <w:rPr>
          <w:rFonts xmlns:ns87="http://schemas.openxmlformats.org/drawingml/2006/main" w:ascii="Microsoft YaHei" w:hAnsi="Microsoft YaHei" ns87:cs="Microsoft YaHei"/>
          <w:b w:val="0"/>
          <w:i w:val="0"/>
          <w:color w:val="000000"/>
          <w:sz w:val="22"/>
        </w:rPr>
        <w:t>• 学生提交项目申请后，项目发布人收到未读通知。</w:t>
      </w:r>
    </w:p>
    <w:p>
      <w:pPr>
        <w:spacing w:line="336" w:lineRule="auto" w:after="80"/>
      </w:pPr>
      <w:r>
        <w:rPr>
          <w:rFonts xmlns:ns88="http://schemas.openxmlformats.org/drawingml/2006/main" w:ascii="Microsoft YaHei" w:hAnsi="Microsoft YaHei" ns88:cs="Microsoft YaHei"/>
          <w:b w:val="0"/>
          <w:i w:val="0"/>
          <w:color w:val="000000"/>
          <w:sz w:val="22"/>
        </w:rPr>
        <w:t>• 项目发布人审核申请后，申请人收到审核结果通知。</w:t>
      </w:r>
    </w:p>
    <w:p>
      <w:pPr>
        <w:spacing w:line="336" w:lineRule="auto" w:after="80"/>
      </w:pPr>
      <w:r>
        <w:rPr>
          <w:rFonts xmlns:ns89="http://schemas.openxmlformats.org/drawingml/2006/main" w:ascii="Microsoft YaHei" w:hAnsi="Microsoft YaHei" ns89:cs="Microsoft YaHei"/>
          <w:b w:val="0"/>
          <w:i w:val="0"/>
          <w:color w:val="000000"/>
          <w:sz w:val="22"/>
        </w:rPr>
        <w:t>• 资源预约提交与审核流程同样触发对应通知。</w:t>
      </w:r>
    </w:p>
    <w:p>
      <w:pPr>
        <w:spacing w:line="336" w:lineRule="auto" w:after="80"/>
      </w:pPr>
      <w:r>
        <w:rPr>
          <w:rFonts xmlns:ns90="http://schemas.openxmlformats.org/drawingml/2006/main" w:ascii="Microsoft YaHei" w:hAnsi="Microsoft YaHei" ns90:cs="Microsoft YaHei"/>
          <w:b w:val="0"/>
          <w:i w:val="0"/>
          <w:color w:val="000000"/>
          <w:sz w:val="22"/>
        </w:rPr>
        <w:t>• 前端通知中心可正确展示、筛选、标记已读，顶部未读数量实时轮询。</w:t>
      </w:r>
    </w:p>
    <w:p>
      <w:pPr>
        <w:pStyle w:val="Heading2"/>
      </w:pPr>
      <w:r>
        <w:rPr>
          <w:rFonts xmlns:ns91="http://schemas.openxmlformats.org/drawingml/2006/main" w:ascii="Microsoft YaHei" w:hAnsi="Microsoft YaHei" ns91:cs="Microsoft YaHei"/>
          <w:b/>
          <w:i w:val="0"/>
          <w:color w:val="303333"/>
          <w:sz w:val="28"/>
        </w:rPr>
        <w:t>5.3 页面截图验证</w:t>
      </w:r>
    </w:p>
    <w:p>
      <w:pPr>
        <w:spacing w:line="336" w:lineRule="auto" w:after="120"/>
      </w:pPr>
      <w:r>
        <w:rPr>
          <w:rFonts xmlns:ns92="http://schemas.openxmlformats.org/drawingml/2006/main" w:ascii="Microsoft YaHei" w:hAnsi="Microsoft YaHei" ns92:cs="Microsoft YaHei"/>
          <w:b w:val="0"/>
          <w:i w:val="0"/>
          <w:color w:val="000000"/>
          <w:sz w:val="22"/>
        </w:rPr>
        <w:t>通过 Selenium + Edge 浏览器对登录页、首页、各业务列表与详情页、管理后台等关键页面进行自动化全页截图，截图已保存于 docs/ 目录并按开发阶段分类，部分关键截图见第六节。</w:t>
      </w:r>
    </w:p>
    <w:p>
      <w:pPr>
        <w:pStyle w:val="Heading1"/>
      </w:pPr>
      <w:r>
        <w:rPr>
          <w:rFonts xmlns:ns93="http://schemas.openxmlformats.org/drawingml/2006/main" w:ascii="Microsoft YaHei" w:hAnsi="Microsoft YaHei" ns93:cs="Microsoft YaHei"/>
          <w:b/>
          <w:i w:val="0"/>
          <w:color w:val="202020"/>
          <w:sz w:val="36"/>
        </w:rPr>
        <w:t>六、关键页面截图</w:t>
      </w:r>
    </w:p>
    <w:p>
      <w:pPr>
        <w:spacing w:line="336" w:lineRule="auto" w:after="120"/>
      </w:pPr>
      <w:r>
        <w:rPr>
          <w:rFonts xmlns:ns94="http://schemas.openxmlformats.org/drawingml/2006/main" w:ascii="Microsoft YaHei" w:hAnsi="Microsoft YaHei" ns94:cs="Microsoft YaHei"/>
          <w:b w:val="0"/>
          <w:i w:val="0"/>
          <w:color w:val="000000"/>
          <w:sz w:val="22"/>
        </w:rPr>
        <w:t>以下截图来自本地开发环境实际运行效果，覆盖平台核心页面与功能入口。</w:t>
      </w:r>
    </w:p>
    <w:p>
      <w:pPr>
        <w:pStyle w:val="Heading2"/>
      </w:pPr>
      <w:r>
        <w:rPr>
          <w:rFonts xmlns:ns95="http://schemas.openxmlformats.org/drawingml/2006/main" w:ascii="Microsoft YaHei" w:hAnsi="Microsoft YaHei" ns95:cs="Microsoft YaHei"/>
          <w:b/>
          <w:i w:val="0"/>
          <w:color w:val="303333"/>
          <w:sz w:val="28"/>
        </w:rPr>
        <w:t>登录页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1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96="http://schemas.openxmlformats.org/drawingml/2006/main" w:ascii="Microsoft YaHei" w:hAnsi="Microsoft YaHei" ns96:cs="Microsoft YaHei"/>
          <w:b w:val="0"/>
          <w:i/>
          <w:color w:val="666666"/>
          <w:sz w:val="20"/>
        </w:rPr>
        <w:t>统一的登录入口，支持学生、教师、企业、管理员多角色身份认证。</w:t>
      </w:r>
    </w:p>
    <w:p>
      <w:pPr>
        <w:pStyle w:val="Heading2"/>
      </w:pPr>
      <w:r>
        <w:rPr>
          <w:rFonts xmlns:ns97="http://schemas.openxmlformats.org/drawingml/2006/main" w:ascii="Microsoft YaHei" w:hAnsi="Microsoft YaHei" ns97:cs="Microsoft YaHei"/>
          <w:b/>
          <w:i w:val="0"/>
          <w:color w:val="303333"/>
          <w:sz w:val="28"/>
        </w:rPr>
        <w:t>首页数据看板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98="http://schemas.openxmlformats.org/drawingml/2006/main" w:ascii="Microsoft YaHei" w:hAnsi="Microsoft YaHei" ns98:cs="Microsoft YaHei"/>
          <w:b w:val="0"/>
          <w:i/>
          <w:color w:val="666666"/>
          <w:sz w:val="20"/>
        </w:rPr>
        <w:t>首页展示平台核心数据统计、快捷入口与最新动态，方便用户快速了解平台运行状况。</w:t>
      </w:r>
    </w:p>
    <w:p>
      <w:pPr>
        <w:pStyle w:val="Heading2"/>
      </w:pPr>
      <w:r>
        <w:rPr>
          <w:rFonts xmlns:ns99="http://schemas.openxmlformats.org/drawingml/2006/main" w:ascii="Microsoft YaHei" w:hAnsi="Microsoft YaHei" ns99:cs="Microsoft YaHei"/>
          <w:b/>
          <w:i w:val="0"/>
          <w:color w:val="303333"/>
          <w:sz w:val="28"/>
        </w:rPr>
        <w:t>科研项目列表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2-student-project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00="http://schemas.openxmlformats.org/drawingml/2006/main" w:ascii="Microsoft YaHei" w:hAnsi="Microsoft YaHei" ns100:cs="Microsoft YaHei"/>
          <w:b w:val="0"/>
          <w:i/>
          <w:color w:val="666666"/>
          <w:sz w:val="20"/>
        </w:rPr>
        <w:t>支持关键词搜索、类型筛选与分页浏览，帮助学生发现感兴趣的科研项目。</w:t>
      </w:r>
    </w:p>
    <w:p>
      <w:pPr>
        <w:pStyle w:val="Heading2"/>
      </w:pPr>
      <w:r>
        <w:rPr>
          <w:rFonts xmlns:ns101="http://schemas.openxmlformats.org/drawingml/2006/main" w:ascii="Microsoft YaHei" w:hAnsi="Microsoft YaHei" ns101:cs="Microsoft YaHei"/>
          <w:b/>
          <w:i w:val="0"/>
          <w:color w:val="303333"/>
          <w:sz w:val="28"/>
        </w:rPr>
        <w:t>项目详情与申请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3-student-project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02="http://schemas.openxmlformats.org/drawingml/2006/main" w:ascii="Microsoft YaHei" w:hAnsi="Microsoft YaHei" ns102:cs="Microsoft YaHei"/>
          <w:b w:val="0"/>
          <w:i/>
          <w:color w:val="666666"/>
          <w:sz w:val="20"/>
        </w:rPr>
        <w:t>项目详情页展示项目背景、成员需求与联系方式，学生可一键提交加入申请。</w:t>
      </w:r>
    </w:p>
    <w:p>
      <w:pPr>
        <w:pStyle w:val="Heading2"/>
      </w:pPr>
      <w:r>
        <w:rPr>
          <w:rFonts xmlns:ns103="http://schemas.openxmlformats.org/drawingml/2006/main" w:ascii="Microsoft YaHei" w:hAnsi="Microsoft YaHei" ns103:cs="Microsoft YaHei"/>
          <w:b/>
          <w:i w:val="0"/>
          <w:color w:val="303333"/>
          <w:sz w:val="28"/>
        </w:rPr>
        <w:t>企业需求发布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351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6-09-enterprise-demand-publi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04="http://schemas.openxmlformats.org/drawingml/2006/main" w:ascii="Microsoft YaHei" w:hAnsi="Microsoft YaHei" ns104:cs="Microsoft YaHei"/>
          <w:b w:val="0"/>
          <w:i/>
          <w:color w:val="666666"/>
          <w:sz w:val="20"/>
        </w:rPr>
        <w:t>企业用户可发布技术攻关、联合研发等需求，促进产学研对接。</w:t>
      </w:r>
    </w:p>
    <w:p>
      <w:pPr>
        <w:pStyle w:val="Heading2"/>
      </w:pPr>
      <w:r>
        <w:rPr>
          <w:rFonts xmlns:ns105="http://schemas.openxmlformats.org/drawingml/2006/main" w:ascii="Microsoft YaHei" w:hAnsi="Microsoft YaHei" ns105:cs="Microsoft YaHei"/>
          <w:b/>
          <w:i w:val="0"/>
          <w:color w:val="303333"/>
          <w:sz w:val="28"/>
        </w:rPr>
        <w:t>闲置资源列表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resource-list-with-im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06="http://schemas.openxmlformats.org/drawingml/2006/main" w:ascii="Microsoft YaHei" w:hAnsi="Microsoft YaHei" ns106:cs="Microsoft YaHei"/>
          <w:b w:val="0"/>
          <w:i/>
          <w:color w:val="666666"/>
          <w:sz w:val="20"/>
        </w:rPr>
        <w:t>资源列表以卡片形式展示闲置设备、场地、资料等资源，支持图片懒加载提升加载性能。</w:t>
      </w:r>
    </w:p>
    <w:p>
      <w:pPr>
        <w:pStyle w:val="Heading2"/>
      </w:pPr>
      <w:r>
        <w:rPr>
          <w:rFonts xmlns:ns107="http://schemas.openxmlformats.org/drawingml/2006/main" w:ascii="Microsoft YaHei" w:hAnsi="Microsoft YaHei" ns107:cs="Microsoft YaHei"/>
          <w:b/>
          <w:i w:val="0"/>
          <w:color w:val="303333"/>
          <w:sz w:val="28"/>
        </w:rPr>
        <w:t>资源预约申请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25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7-04-booking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2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08="http://schemas.openxmlformats.org/drawingml/2006/main" w:ascii="Microsoft YaHei" w:hAnsi="Microsoft YaHei" ns108:cs="Microsoft YaHei"/>
          <w:b w:val="0"/>
          <w:i/>
          <w:color w:val="666666"/>
          <w:sz w:val="20"/>
        </w:rPr>
        <w:t>用户可填写预约用途与时间段，提交后由资源所有者进行审核。</w:t>
      </w:r>
    </w:p>
    <w:p>
      <w:pPr>
        <w:pStyle w:val="Heading2"/>
      </w:pPr>
      <w:r>
        <w:rPr>
          <w:rFonts xmlns:ns109="http://schemas.openxmlformats.org/drawingml/2006/main" w:ascii="Microsoft YaHei" w:hAnsi="Microsoft YaHei" ns109:cs="Microsoft YaHei"/>
          <w:b/>
          <w:i w:val="0"/>
          <w:color w:val="303333"/>
          <w:sz w:val="28"/>
        </w:rPr>
        <w:t>学习资源列表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10="http://schemas.openxmlformats.org/drawingml/2006/main" w:ascii="Microsoft YaHei" w:hAnsi="Microsoft YaHei" ns110:cs="Microsoft YaHei"/>
          <w:b w:val="0"/>
          <w:i/>
          <w:color w:val="666666"/>
          <w:sz w:val="20"/>
        </w:rPr>
        <w:t>教学辅助模块提供课程、论文、实验等学习资源的分类浏览与搜索。</w:t>
      </w:r>
    </w:p>
    <w:p>
      <w:pPr>
        <w:pStyle w:val="Heading2"/>
      </w:pPr>
      <w:r>
        <w:rPr>
          <w:rFonts xmlns:ns111="http://schemas.openxmlformats.org/drawingml/2006/main" w:ascii="Microsoft YaHei" w:hAnsi="Microsoft YaHei" ns111:cs="Microsoft YaHei"/>
          <w:b/>
          <w:i w:val="0"/>
          <w:color w:val="303333"/>
          <w:sz w:val="28"/>
        </w:rPr>
        <w:t>学习中心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e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12="http://schemas.openxmlformats.org/drawingml/2006/main" w:ascii="Microsoft YaHei" w:hAnsi="Microsoft YaHei" ns112:cs="Microsoft YaHei"/>
          <w:b w:val="0"/>
          <w:i/>
          <w:color w:val="666666"/>
          <w:sz w:val="20"/>
        </w:rPr>
        <w:t>学习中心汇总用户的学习记录、收藏资源与学习进度，便于跟踪学习过程。</w:t>
      </w:r>
    </w:p>
    <w:p>
      <w:pPr>
        <w:pStyle w:val="Heading2"/>
      </w:pPr>
      <w:r>
        <w:rPr>
          <w:rFonts xmlns:ns113="http://schemas.openxmlformats.org/drawingml/2006/main" w:ascii="Microsoft YaHei" w:hAnsi="Microsoft YaHei" ns113:cs="Microsoft YaHei"/>
          <w:b/>
          <w:i w:val="0"/>
          <w:color w:val="303333"/>
          <w:sz w:val="28"/>
        </w:rPr>
        <w:t>个人中心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14="http://schemas.openxmlformats.org/drawingml/2006/main" w:ascii="Microsoft YaHei" w:hAnsi="Microsoft YaHei" ns114:cs="Microsoft YaHei"/>
          <w:b w:val="0"/>
          <w:i/>
          <w:color w:val="666666"/>
          <w:sz w:val="20"/>
        </w:rPr>
        <w:t>用户可查看与编辑个人资料，系统按角色动态展示年级、职称或企业名称等扩展字段。</w:t>
      </w:r>
    </w:p>
    <w:p>
      <w:pPr>
        <w:pStyle w:val="Heading2"/>
      </w:pPr>
      <w:r>
        <w:rPr>
          <w:rFonts xmlns:ns115="http://schemas.openxmlformats.org/drawingml/2006/main" w:ascii="Microsoft YaHei" w:hAnsi="Microsoft YaHei" ns115:cs="Microsoft YaHei"/>
          <w:b/>
          <w:i w:val="0"/>
          <w:color w:val="303333"/>
          <w:sz w:val="28"/>
        </w:rPr>
        <w:t>用户管理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an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16="http://schemas.openxmlformats.org/drawingml/2006/main" w:ascii="Microsoft YaHei" w:hAnsi="Microsoft YaHei" ns116:cs="Microsoft YaHei"/>
          <w:b w:val="0"/>
          <w:i/>
          <w:color w:val="666666"/>
          <w:sz w:val="20"/>
        </w:rPr>
        <w:t>管理员可对平台用户进行查询、编辑、删除、重置密码等操作。</w:t>
      </w:r>
    </w:p>
    <w:p>
      <w:pPr>
        <w:pStyle w:val="Heading2"/>
      </w:pPr>
      <w:r>
        <w:rPr>
          <w:rFonts xmlns:ns117="http://schemas.openxmlformats.org/drawingml/2006/main" w:ascii="Microsoft YaHei" w:hAnsi="Microsoft YaHei" ns117:cs="Microsoft YaHei"/>
          <w:b/>
          <w:i w:val="0"/>
          <w:color w:val="303333"/>
          <w:sz w:val="28"/>
        </w:rPr>
        <w:t>内容审核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man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18="http://schemas.openxmlformats.org/drawingml/2006/main" w:ascii="Microsoft YaHei" w:hAnsi="Microsoft YaHei" ns118:cs="Microsoft YaHei"/>
          <w:b w:val="0"/>
          <w:i/>
          <w:color w:val="666666"/>
          <w:sz w:val="20"/>
        </w:rPr>
        <w:t>内容审核页提供科研项目、企业需求、闲置资源、学习资源的上下架与状态管理。</w:t>
      </w:r>
    </w:p>
    <w:p>
      <w:pPr>
        <w:pStyle w:val="Heading2"/>
      </w:pPr>
      <w:r>
        <w:rPr>
          <w:rFonts xmlns:ns119="http://schemas.openxmlformats.org/drawingml/2006/main" w:ascii="Microsoft YaHei" w:hAnsi="Microsoft YaHei" ns119:cs="Microsoft YaHei"/>
          <w:b/>
          <w:i w:val="0"/>
          <w:color w:val="303333"/>
          <w:sz w:val="28"/>
        </w:rPr>
        <w:t>管理员数据看板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8217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1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20="http://schemas.openxmlformats.org/drawingml/2006/main" w:ascii="Microsoft YaHei" w:hAnsi="Microsoft YaHei" ns120:cs="Microsoft YaHei"/>
          <w:b w:val="0"/>
          <w:i/>
          <w:color w:val="666666"/>
          <w:sz w:val="20"/>
        </w:rPr>
        <w:t>管理员数据看板集中展示用户、项目、需求、资源、学习资源等多维度统计信息。</w:t>
      </w:r>
    </w:p>
    <w:p>
      <w:pPr>
        <w:pStyle w:val="Heading1"/>
      </w:pPr>
      <w:r>
        <w:rPr>
          <w:rFonts xmlns:ns121="http://schemas.openxmlformats.org/drawingml/2006/main" w:ascii="Microsoft YaHei" w:hAnsi="Microsoft YaHei" ns121:cs="Microsoft YaHei"/>
          <w:b/>
          <w:i w:val="0"/>
          <w:color w:val="202020"/>
          <w:sz w:val="36"/>
        </w:rPr>
        <w:t>七、遇到的问题与解决方案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122="http://schemas.openxmlformats.org/drawingml/2006/main" w:ascii="Microsoft YaHei" w:hAnsi="Microsoft YaHei" ns122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xmlns:ns123="http://schemas.openxmlformats.org/drawingml/2006/main" w:ascii="Microsoft YaHei" w:hAnsi="Microsoft YaHei" ns123:cs="Microsoft YaHei"/>
                <w:b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rFonts xmlns:ns124="http://schemas.openxmlformats.org/drawingml/2006/main" w:ascii="Microsoft YaHei" w:hAnsi="Microsoft YaHei" ns124:cs="Microsoft YaHei"/>
                <w:b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type="dxa" w:w="2160"/>
          </w:tcPr>
          <w:p>
            <w:r>
              <w:rPr>
                <w:rFonts xmlns:ns125="http://schemas.openxmlformats.org/drawingml/2006/main" w:ascii="Microsoft YaHei" w:hAnsi="Microsoft YaHei" ns125:cs="Microsoft YaHei"/>
                <w:b/>
                <w:i w:val="0"/>
                <w:color w:val="000000"/>
                <w:sz w:val="20"/>
              </w:rPr>
              <w:t>解决方法</w:t>
            </w:r>
          </w:p>
        </w:tc>
      </w:tr>
      <w:tr>
        <w:tc>
          <w:tcPr>
            <w:tcW w:type="dxa" w:w="2160"/>
          </w:tcPr>
          <w:p>
            <w:r>
              <w:rPr>
                <w:rFonts xmlns:ns126="http://schemas.openxmlformats.org/drawingml/2006/main" w:ascii="Microsoft YaHei" w:hAnsi="Microsoft YaHei" ns126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xmlns:ns127="http://schemas.openxmlformats.org/drawingml/2006/main" w:ascii="Microsoft YaHei" w:hAnsi="Microsoft YaHei" ns127:cs="Microsoft YaHei"/>
                <w:b w:val="0"/>
                <w:i w:val="0"/>
                <w:color w:val="000000"/>
                <w:sz w:val="18"/>
              </w:rPr>
              <w:t>AuditManage.vue 状态更新接口类型不一致</w:t>
            </w:r>
          </w:p>
        </w:tc>
        <w:tc>
          <w:tcPr>
            <w:tcW w:type="dxa" w:w="2160"/>
          </w:tcPr>
          <w:p>
            <w:r>
              <w:rPr>
                <w:rFonts xmlns:ns128="http://schemas.openxmlformats.org/drawingml/2006/main" w:ascii="Microsoft YaHei" w:hAnsi="Microsoft YaHei" ns128:cs="Microsoft YaHei"/>
                <w:b w:val="0"/>
                <w:i w:val="0"/>
                <w:color w:val="000000"/>
                <w:sz w:val="18"/>
              </w:rPr>
              <w:t>科研项目/需求/资源状态为 string，学习资源状态为 number，统一类型声明导致 TS 报错</w:t>
            </w:r>
          </w:p>
        </w:tc>
        <w:tc>
          <w:tcPr>
            <w:tcW w:type="dxa" w:w="2160"/>
          </w:tcPr>
          <w:p>
            <w:r>
              <w:rPr>
                <w:rFonts xmlns:ns129="http://schemas.openxmlformats.org/drawingml/2006/main" w:ascii="Microsoft YaHei" w:hAnsi="Microsoft YaHei" ns129:cs="Microsoft YaHei"/>
                <w:b w:val="0"/>
                <w:i w:val="0"/>
                <w:color w:val="000000"/>
                <w:sz w:val="18"/>
              </w:rPr>
              <w:t>将 updateApiMap 声明为 Record&lt;TabType, any&gt;，绕过严格的函数签名校验</w:t>
            </w:r>
          </w:p>
        </w:tc>
      </w:tr>
      <w:tr>
        <w:tc>
          <w:tcPr>
            <w:tcW w:type="dxa" w:w="2160"/>
          </w:tcPr>
          <w:p>
            <w:r>
              <w:rPr>
                <w:rFonts xmlns:ns130="http://schemas.openxmlformats.org/drawingml/2006/main" w:ascii="Microsoft YaHei" w:hAnsi="Microsoft YaHei" ns130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xmlns:ns131="http://schemas.openxmlformats.org/drawingml/2006/main" w:ascii="Microsoft YaHei" w:hAnsi="Microsoft YaHei" ns131:cs="Microsoft YaHei"/>
                <w:b w:val="0"/>
                <w:i w:val="0"/>
                <w:color w:val="000000"/>
                <w:sz w:val="18"/>
              </w:rPr>
              <w:t>HomeView.vue 与 Dashboard.vue 存在未使用导入</w:t>
            </w:r>
          </w:p>
        </w:tc>
        <w:tc>
          <w:tcPr>
            <w:tcW w:type="dxa" w:w="2160"/>
          </w:tcPr>
          <w:p>
            <w:r>
              <w:rPr>
                <w:rFonts xmlns:ns132="http://schemas.openxmlformats.org/drawingml/2006/main" w:ascii="Microsoft YaHei" w:hAnsi="Microsoft YaHei" ns132:cs="Microsoft YaHei"/>
                <w:b w:val="0"/>
                <w:i w:val="0"/>
                <w:color w:val="000000"/>
                <w:sz w:val="18"/>
              </w:rPr>
              <w:t>移除 unused 变量后仍有历史导入残留</w:t>
            </w:r>
          </w:p>
        </w:tc>
        <w:tc>
          <w:tcPr>
            <w:tcW w:type="dxa" w:w="2160"/>
          </w:tcPr>
          <w:p>
            <w:r>
              <w:rPr>
                <w:rFonts xmlns:ns133="http://schemas.openxmlformats.org/drawingml/2006/main" w:ascii="Microsoft YaHei" w:hAnsi="Microsoft YaHei" ns133:cs="Microsoft YaHei"/>
                <w:b w:val="0"/>
                <w:i w:val="0"/>
                <w:color w:val="000000"/>
                <w:sz w:val="18"/>
              </w:rPr>
              <w:t>移除 HomeView.vue 的 userStore 导入，在 Dashboard.vue 的 manageEntries 中使用 Reading 和 DocumentChecked 图标</w:t>
            </w:r>
          </w:p>
        </w:tc>
      </w:tr>
      <w:tr>
        <w:tc>
          <w:tcPr>
            <w:tcW w:type="dxa" w:w="2160"/>
          </w:tcPr>
          <w:p>
            <w:r>
              <w:rPr>
                <w:rFonts xmlns:ns134="http://schemas.openxmlformats.org/drawingml/2006/main" w:ascii="Microsoft YaHei" w:hAnsi="Microsoft YaHei" ns134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xmlns:ns135="http://schemas.openxmlformats.org/drawingml/2006/main" w:ascii="Microsoft YaHei" w:hAnsi="Microsoft YaHei" ns135:cs="Microsoft YaHei"/>
                <w:b w:val="0"/>
                <w:i w:val="0"/>
                <w:color w:val="000000"/>
                <w:sz w:val="18"/>
              </w:rPr>
              <w:t>后端 AuthController 缺少 SysUser 导入</w:t>
            </w:r>
          </w:p>
        </w:tc>
        <w:tc>
          <w:tcPr>
            <w:tcW w:type="dxa" w:w="2160"/>
          </w:tcPr>
          <w:p>
            <w:r>
              <w:rPr>
                <w:rFonts xmlns:ns136="http://schemas.openxmlformats.org/drawingml/2006/main" w:ascii="Microsoft YaHei" w:hAnsi="Microsoft YaHei" ns136:cs="Microsoft YaHei"/>
                <w:b w:val="0"/>
                <w:i w:val="0"/>
                <w:color w:val="000000"/>
                <w:sz w:val="18"/>
              </w:rPr>
              <w:t>新增 /auth/profile 接口使用了 SysUser 实体但未导入</w:t>
            </w:r>
          </w:p>
        </w:tc>
        <w:tc>
          <w:tcPr>
            <w:tcW w:type="dxa" w:w="2160"/>
          </w:tcPr>
          <w:p>
            <w:r>
              <w:rPr>
                <w:rFonts xmlns:ns137="http://schemas.openxmlformats.org/drawingml/2006/main" w:ascii="Microsoft YaHei" w:hAnsi="Microsoft YaHei" ns137:cs="Microsoft YaHei"/>
                <w:b w:val="0"/>
                <w:i w:val="0"/>
                <w:color w:val="000000"/>
                <w:sz w:val="18"/>
              </w:rPr>
              <w:t>添加 import com.zhihuiqiao.entity.SysUser</w:t>
            </w:r>
          </w:p>
        </w:tc>
      </w:tr>
      <w:tr>
        <w:tc>
          <w:tcPr>
            <w:tcW w:type="dxa" w:w="2160"/>
          </w:tcPr>
          <w:p>
            <w:r>
              <w:rPr>
                <w:rFonts xmlns:ns138="http://schemas.openxmlformats.org/drawingml/2006/main" w:ascii="Microsoft YaHei" w:hAnsi="Microsoft YaHei" ns138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xmlns:ns139="http://schemas.openxmlformats.org/drawingml/2006/main" w:ascii="Microsoft YaHei" w:hAnsi="Microsoft YaHei" ns139:cs="Microsoft YaHei"/>
                <w:b w:val="0"/>
                <w:i w:val="0"/>
                <w:color w:val="000000"/>
                <w:sz w:val="18"/>
              </w:rPr>
              <w:t>浏览器 MCP 截图在 headless 模式下失败</w:t>
            </w:r>
          </w:p>
        </w:tc>
        <w:tc>
          <w:tcPr>
            <w:tcW w:type="dxa" w:w="2160"/>
          </w:tcPr>
          <w:p>
            <w:r>
              <w:rPr>
                <w:rFonts xmlns:ns140="http://schemas.openxmlformats.org/drawingml/2006/main" w:ascii="Microsoft YaHei" w:hAnsi="Microsoft YaHei" ns140:cs="Microsoft YaHei"/>
                <w:b w:val="0"/>
                <w:i w:val="0"/>
                <w:color w:val="000000"/>
                <w:sz w:val="18"/>
              </w:rPr>
              <w:t>TRAE 内置浏览器实例无可见渲染表面，无法生成清晰截图</w:t>
            </w:r>
          </w:p>
        </w:tc>
        <w:tc>
          <w:tcPr>
            <w:tcW w:type="dxa" w:w="2160"/>
          </w:tcPr>
          <w:p>
            <w:r>
              <w:rPr>
                <w:rFonts xmlns:ns141="http://schemas.openxmlformats.org/drawingml/2006/main" w:ascii="Microsoft YaHei" w:hAnsi="Microsoft YaHei" ns141:cs="Microsoft YaHei"/>
                <w:b w:val="0"/>
                <w:i w:val="0"/>
                <w:color w:val="000000"/>
                <w:sz w:val="18"/>
              </w:rPr>
              <w:t>改用 Selenium + Edge headless 编写自动化截图脚本，完成全页截图</w:t>
            </w:r>
          </w:p>
        </w:tc>
      </w:tr>
      <w:tr>
        <w:tc>
          <w:tcPr>
            <w:tcW w:type="dxa" w:w="2160"/>
          </w:tcPr>
          <w:p>
            <w:r>
              <w:rPr>
                <w:rFonts xmlns:ns142="http://schemas.openxmlformats.org/drawingml/2006/main" w:ascii="Microsoft YaHei" w:hAnsi="Microsoft YaHei" ns142:cs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xmlns:ns143="http://schemas.openxmlformats.org/drawingml/2006/main" w:ascii="Microsoft YaHei" w:hAnsi="Microsoft YaHei" ns143:cs="Microsoft YaHei"/>
                <w:b w:val="0"/>
                <w:i w:val="0"/>
                <w:color w:val="000000"/>
                <w:sz w:val="18"/>
              </w:rPr>
              <w:t>后端服务在联调过程中意外停止</w:t>
            </w:r>
          </w:p>
        </w:tc>
        <w:tc>
          <w:tcPr>
            <w:tcW w:type="dxa" w:w="2160"/>
          </w:tcPr>
          <w:p>
            <w:r>
              <w:rPr>
                <w:rFonts xmlns:ns144="http://schemas.openxmlformats.org/drawingml/2006/main" w:ascii="Microsoft YaHei" w:hAnsi="Microsoft YaHei" ns144:cs="Microsoft YaHei"/>
                <w:b w:val="0"/>
                <w:i w:val="0"/>
                <w:color w:val="000000"/>
                <w:sz w:val="18"/>
              </w:rPr>
              <w:t>端口 8081 无服务响应，登录请求返回 502</w:t>
            </w:r>
          </w:p>
        </w:tc>
        <w:tc>
          <w:tcPr>
            <w:tcW w:type="dxa" w:w="2160"/>
          </w:tcPr>
          <w:p>
            <w:r>
              <w:rPr>
                <w:rFonts xmlns:ns145="http://schemas.openxmlformats.org/drawingml/2006/main" w:ascii="Microsoft YaHei" w:hAnsi="Microsoft YaHei" ns145:cs="Microsoft YaHei"/>
                <w:b w:val="0"/>
                <w:i w:val="0"/>
                <w:color w:val="000000"/>
                <w:sz w:val="18"/>
              </w:rPr>
              <w:t>重新启动 zhihuiqiao-backend 服务，确保前后端均正常运行后再截图</w:t>
            </w:r>
          </w:p>
        </w:tc>
      </w:tr>
      <w:tr>
        <w:tc>
          <w:tcPr>
            <w:tcW w:type="dxa" w:w="2160"/>
          </w:tcPr>
          <w:p>
            <w:r>
              <w:rPr>
                <w:rFonts xmlns:ns146="http://schemas.openxmlformats.org/drawingml/2006/main" w:ascii="Microsoft YaHei" w:hAnsi="Microsoft YaHei" ns146:cs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xmlns:ns147="http://schemas.openxmlformats.org/drawingml/2006/main" w:ascii="Microsoft YaHei" w:hAnsi="Microsoft YaHei" ns147:cs="Microsoft YaHei"/>
                <w:b w:val="0"/>
                <w:i w:val="0"/>
                <w:color w:val="000000"/>
                <w:sz w:val="18"/>
              </w:rPr>
              <w:t>ResourceController 缺少 NotificationService 导入</w:t>
            </w:r>
          </w:p>
        </w:tc>
        <w:tc>
          <w:tcPr>
            <w:tcW w:type="dxa" w:w="2160"/>
          </w:tcPr>
          <w:p>
            <w:r>
              <w:rPr>
                <w:rFonts xmlns:ns148="http://schemas.openxmlformats.org/drawingml/2006/main" w:ascii="Microsoft YaHei" w:hAnsi="Microsoft YaHei" ns148:cs="Microsoft YaHei"/>
                <w:b w:val="0"/>
                <w:i w:val="0"/>
                <w:color w:val="000000"/>
                <w:sz w:val="18"/>
              </w:rPr>
              <w:t>添加消息通知功能后未导入 NotificationService</w:t>
            </w:r>
          </w:p>
        </w:tc>
        <w:tc>
          <w:tcPr>
            <w:tcW w:type="dxa" w:w="2160"/>
          </w:tcPr>
          <w:p>
            <w:r>
              <w:rPr>
                <w:rFonts xmlns:ns149="http://schemas.openxmlformats.org/drawingml/2006/main" w:ascii="Microsoft YaHei" w:hAnsi="Microsoft YaHei" ns149:cs="Microsoft YaHei"/>
                <w:b w:val="0"/>
                <w:i w:val="0"/>
                <w:color w:val="000000"/>
                <w:sz w:val="18"/>
              </w:rPr>
              <w:t>在 ResourceController 中添加 import com.zhihuiqiao.service.NotificationService</w:t>
            </w:r>
          </w:p>
        </w:tc>
      </w:tr>
      <w:tr>
        <w:tc>
          <w:tcPr>
            <w:tcW w:type="dxa" w:w="2160"/>
          </w:tcPr>
          <w:p>
            <w:r>
              <w:rPr>
                <w:rFonts xmlns:ns150="http://schemas.openxmlformats.org/drawingml/2006/main" w:ascii="Microsoft YaHei" w:hAnsi="Microsoft YaHei" ns150:cs="Microsoft YaHe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xmlns:ns151="http://schemas.openxmlformats.org/drawingml/2006/main" w:ascii="Microsoft YaHei" w:hAnsi="Microsoft YaHei" ns151:cs="Microsoft YaHei"/>
                <w:b w:val="0"/>
                <w:i w:val="0"/>
                <w:color w:val="000000"/>
                <w:sz w:val="18"/>
              </w:rPr>
              <w:t>NotificationController 返回类型不匹配</w:t>
            </w:r>
          </w:p>
        </w:tc>
        <w:tc>
          <w:tcPr>
            <w:tcW w:type="dxa" w:w="2160"/>
          </w:tcPr>
          <w:p>
            <w:r>
              <w:rPr>
                <w:rFonts xmlns:ns152="http://schemas.openxmlformats.org/drawingml/2006/main" w:ascii="Microsoft YaHei" w:hAnsi="Microsoft YaHei" ns152:cs="Microsoft YaHei"/>
                <w:b w:val="0"/>
                <w:i w:val="0"/>
                <w:color w:val="000000"/>
                <w:sz w:val="18"/>
              </w:rPr>
              <w:t>listNotifications 返回 Result&lt;Page&lt;Notification&gt;&gt;，但 service 返回 IPage&lt;Notification&gt;</w:t>
            </w:r>
          </w:p>
        </w:tc>
        <w:tc>
          <w:tcPr>
            <w:tcW w:type="dxa" w:w="2160"/>
          </w:tcPr>
          <w:p>
            <w:r>
              <w:rPr>
                <w:rFonts xmlns:ns153="http://schemas.openxmlformats.org/drawingml/2006/main" w:ascii="Microsoft YaHei" w:hAnsi="Microsoft YaHei" ns153:cs="Microsoft YaHei"/>
                <w:b w:val="0"/>
                <w:i w:val="0"/>
                <w:color w:val="000000"/>
                <w:sz w:val="18"/>
              </w:rPr>
              <w:t>将返回类型改为 Result&lt;IPage&lt;Notification&gt;&gt;，并导入 IPage</w:t>
            </w:r>
          </w:p>
        </w:tc>
      </w:tr>
    </w:tbl>
    <w:p/>
    <w:p>
      <w:pPr>
        <w:pStyle w:val="Heading1"/>
      </w:pPr>
      <w:r>
        <w:rPr>
          <w:rFonts xmlns:ns154="http://schemas.openxmlformats.org/drawingml/2006/main" w:ascii="Microsoft YaHei" w:hAnsi="Microsoft YaHei" ns154:cs="Microsoft YaHei"/>
          <w:b/>
          <w:i w:val="0"/>
          <w:color w:val="202020"/>
          <w:sz w:val="36"/>
        </w:rPr>
        <w:t>八、项目亮点</w:t>
      </w:r>
    </w:p>
    <w:p>
      <w:pPr>
        <w:spacing w:line="336" w:lineRule="auto" w:after="80"/>
      </w:pPr>
      <w:r>
        <w:rPr>
          <w:rFonts xmlns:ns155="http://schemas.openxmlformats.org/drawingml/2006/main" w:ascii="Microsoft YaHei" w:hAnsi="Microsoft YaHei" ns155:cs="Microsoft YaHei"/>
          <w:b w:val="0"/>
          <w:i w:val="0"/>
          <w:color w:val="000000"/>
          <w:sz w:val="22"/>
        </w:rPr>
        <w:t>• 前后端分离架构清晰，职责边界明确，便于后续扩展与维护。</w:t>
      </w:r>
    </w:p>
    <w:p>
      <w:pPr>
        <w:spacing w:line="336" w:lineRule="auto" w:after="80"/>
      </w:pPr>
      <w:r>
        <w:rPr>
          <w:rFonts xmlns:ns156="http://schemas.openxmlformats.org/drawingml/2006/main" w:ascii="Microsoft YaHei" w:hAnsi="Microsoft YaHei" ns156:cs="Microsoft YaHei"/>
          <w:b w:val="0"/>
          <w:i w:val="0"/>
          <w:color w:val="000000"/>
          <w:sz w:val="22"/>
        </w:rPr>
        <w:t>• 基于 JWT + Spring Security 实现无状态认证与角色权限控制。</w:t>
      </w:r>
    </w:p>
    <w:p>
      <w:pPr>
        <w:spacing w:line="336" w:lineRule="auto" w:after="80"/>
      </w:pPr>
      <w:r>
        <w:rPr>
          <w:rFonts xmlns:ns157="http://schemas.openxmlformats.org/drawingml/2006/main" w:ascii="Microsoft YaHei" w:hAnsi="Microsoft YaHei" ns157:cs="Microsoft YaHei"/>
          <w:b w:val="0"/>
          <w:i w:val="0"/>
          <w:color w:val="000000"/>
          <w:sz w:val="22"/>
        </w:rPr>
        <w:t>• 科研撮合模块支持全文检索与模糊查询兜底，提升项目发现效率。</w:t>
      </w:r>
    </w:p>
    <w:p>
      <w:pPr>
        <w:spacing w:line="336" w:lineRule="auto" w:after="80"/>
      </w:pPr>
      <w:r>
        <w:rPr>
          <w:rFonts xmlns:ns158="http://schemas.openxmlformats.org/drawingml/2006/main" w:ascii="Microsoft YaHei" w:hAnsi="Microsoft YaHei" ns158:cs="Microsoft YaHei"/>
          <w:b w:val="0"/>
          <w:i w:val="0"/>
          <w:color w:val="000000"/>
          <w:sz w:val="22"/>
        </w:rPr>
        <w:t>• 资源流转模块内置时间冲突检测与流转日志，保障资源预约公平可追溯。</w:t>
      </w:r>
    </w:p>
    <w:p>
      <w:pPr>
        <w:spacing w:line="336" w:lineRule="auto" w:after="80"/>
      </w:pPr>
      <w:r>
        <w:rPr>
          <w:rFonts xmlns:ns159="http://schemas.openxmlformats.org/drawingml/2006/main" w:ascii="Microsoft YaHei" w:hAnsi="Microsoft YaHei" ns159:cs="Microsoft YaHei"/>
          <w:b w:val="0"/>
          <w:i w:val="0"/>
          <w:color w:val="000000"/>
          <w:sz w:val="22"/>
        </w:rPr>
        <w:t>• 教学辅助模块覆盖学习资源全生命周期，支持学习进度跟踪。</w:t>
      </w:r>
    </w:p>
    <w:p>
      <w:pPr>
        <w:spacing w:line="336" w:lineRule="auto" w:after="80"/>
      </w:pPr>
      <w:r>
        <w:rPr>
          <w:rFonts xmlns:ns160="http://schemas.openxmlformats.org/drawingml/2006/main" w:ascii="Microsoft YaHei" w:hAnsi="Microsoft YaHei" ns160:cs="Microsoft YaHei"/>
          <w:b w:val="0"/>
          <w:i w:val="0"/>
          <w:color w:val="000000"/>
          <w:sz w:val="22"/>
        </w:rPr>
        <w:t>• 消息通知中心贯穿核心业务流程，提升用户感知与处理效率。</w:t>
      </w:r>
    </w:p>
    <w:p>
      <w:pPr>
        <w:spacing w:line="336" w:lineRule="auto" w:after="80"/>
      </w:pPr>
      <w:r>
        <w:rPr>
          <w:rFonts xmlns:ns161="http://schemas.openxmlformats.org/drawingml/2006/main" w:ascii="Microsoft YaHei" w:hAnsi="Microsoft YaHei" ns161:cs="Microsoft YaHei"/>
          <w:b w:val="0"/>
          <w:i w:val="0"/>
          <w:color w:val="000000"/>
          <w:sz w:val="22"/>
        </w:rPr>
        <w:t>• 数据看板为管理员提供平台运营全局视图，辅助决策。</w:t>
      </w:r>
    </w:p>
    <w:p>
      <w:pPr>
        <w:spacing w:line="336" w:lineRule="auto" w:after="80"/>
      </w:pPr>
      <w:r>
        <w:rPr>
          <w:rFonts xmlns:ns162="http://schemas.openxmlformats.org/drawingml/2006/main" w:ascii="Microsoft YaHei" w:hAnsi="Microsoft YaHei" ns162:cs="Microsoft YaHei"/>
          <w:b w:val="0"/>
          <w:i w:val="0"/>
          <w:color w:val="000000"/>
          <w:sz w:val="22"/>
        </w:rPr>
        <w:t>• 通过自动化截图与集成测试脚本实现可重复的验证流程。</w:t>
      </w:r>
    </w:p>
    <w:p>
      <w:pPr>
        <w:pStyle w:val="Heading1"/>
      </w:pPr>
      <w:r>
        <w:rPr>
          <w:rFonts xmlns:ns163="http://schemas.openxmlformats.org/drawingml/2006/main" w:ascii="Microsoft YaHei" w:hAnsi="Microsoft YaHei" ns163:cs="Microsoft YaHei"/>
          <w:b/>
          <w:i w:val="0"/>
          <w:color w:val="202020"/>
          <w:sz w:val="36"/>
        </w:rPr>
        <w:t>九、后续计划</w:t>
      </w:r>
    </w:p>
    <w:p>
      <w:pPr>
        <w:spacing w:line="336" w:lineRule="auto" w:after="80"/>
      </w:pPr>
      <w:r>
        <w:rPr>
          <w:rFonts xmlns:ns164="http://schemas.openxmlformats.org/drawingml/2006/main" w:ascii="Microsoft YaHei" w:hAnsi="Microsoft YaHei" ns164:cs="Microsoft YaHei"/>
          <w:b w:val="0"/>
          <w:i w:val="0"/>
          <w:color w:val="000000"/>
          <w:sz w:val="22"/>
        </w:rPr>
        <w:t>• 引入 Redis 缓存热门数据，进一步降低数据库压力并提升接口响应速度。</w:t>
      </w:r>
    </w:p>
    <w:p>
      <w:pPr>
        <w:spacing w:line="336" w:lineRule="auto" w:after="80"/>
      </w:pPr>
      <w:r>
        <w:rPr>
          <w:rFonts xmlns:ns165="http://schemas.openxmlformats.org/drawingml/2006/main" w:ascii="Microsoft YaHei" w:hAnsi="Microsoft YaHei" ns165:cs="Microsoft YaHei"/>
          <w:b w:val="0"/>
          <w:i w:val="0"/>
          <w:color w:val="000000"/>
          <w:sz w:val="22"/>
        </w:rPr>
        <w:t>• 完善消息通知渠道，支持邮件、短信等站外通知方式。</w:t>
      </w:r>
    </w:p>
    <w:p>
      <w:pPr>
        <w:spacing w:line="336" w:lineRule="auto" w:after="80"/>
      </w:pPr>
      <w:r>
        <w:rPr>
          <w:rFonts xmlns:ns166="http://schemas.openxmlformats.org/drawingml/2006/main" w:ascii="Microsoft YaHei" w:hAnsi="Microsoft YaHei" ns166:cs="Microsoft YaHei"/>
          <w:b w:val="0"/>
          <w:i w:val="0"/>
          <w:color w:val="000000"/>
          <w:sz w:val="22"/>
        </w:rPr>
        <w:t>• 增加文件上传与 OSS 集成，支持项目附件、资源图片、学习资料云存储。</w:t>
      </w:r>
    </w:p>
    <w:p>
      <w:pPr>
        <w:spacing w:line="336" w:lineRule="auto" w:after="80"/>
      </w:pPr>
      <w:r>
        <w:rPr>
          <w:rFonts xmlns:ns167="http://schemas.openxmlformats.org/drawingml/2006/main" w:ascii="Microsoft YaHei" w:hAnsi="Microsoft YaHei" ns167:cs="Microsoft YaHei"/>
          <w:b w:val="0"/>
          <w:i w:val="0"/>
          <w:color w:val="000000"/>
          <w:sz w:val="22"/>
        </w:rPr>
        <w:t>• 引入 Elasticsearch 增强全文检索能力与搜索结果相关性。</w:t>
      </w:r>
    </w:p>
    <w:p>
      <w:pPr>
        <w:spacing w:line="336" w:lineRule="auto" w:after="80"/>
      </w:pPr>
      <w:r>
        <w:rPr>
          <w:rFonts xmlns:ns168="http://schemas.openxmlformats.org/drawingml/2006/main" w:ascii="Microsoft YaHei" w:hAnsi="Microsoft YaHei" ns168:cs="Microsoft YaHei"/>
          <w:b w:val="0"/>
          <w:i w:val="0"/>
          <w:color w:val="000000"/>
          <w:sz w:val="22"/>
        </w:rPr>
        <w:t>• 补充单元测试与接口覆盖率，完善 CI/CD 流程。</w:t>
      </w:r>
    </w:p>
    <w:p>
      <w:pPr>
        <w:spacing w:line="336" w:lineRule="auto" w:after="80"/>
      </w:pPr>
      <w:r>
        <w:rPr>
          <w:rFonts xmlns:ns169="http://schemas.openxmlformats.org/drawingml/2006/main" w:ascii="Microsoft YaHei" w:hAnsi="Microsoft YaHei" ns169:cs="Microsoft YaHei"/>
          <w:b w:val="0"/>
          <w:i w:val="0"/>
          <w:color w:val="000000"/>
          <w:sz w:val="22"/>
        </w:rPr>
        <w:t>• 根据用户反馈持续优化 UI/UX 与交互细节。</w:t>
      </w:r>
    </w:p>
    <w:p>
      <w:pPr>
        <w:pStyle w:val="Heading1"/>
      </w:pPr>
      <w:r>
        <w:rPr>
          <w:rFonts xmlns:ns170="http://schemas.openxmlformats.org/drawingml/2006/main" w:ascii="Microsoft YaHei" w:hAnsi="Microsoft YaHei" ns170:cs="Microsoft YaHei"/>
          <w:b/>
          <w:i w:val="0"/>
          <w:color w:val="202020"/>
          <w:sz w:val="36"/>
        </w:rPr>
        <w:t>十、结语</w:t>
      </w:r>
    </w:p>
    <w:p>
      <w:pPr>
        <w:spacing w:line="336" w:lineRule="auto" w:after="120"/>
      </w:pPr>
      <w:r>
        <w:rPr>
          <w:rFonts xmlns:ns171="http://schemas.openxmlformats.org/drawingml/2006/main" w:ascii="Microsoft YaHei" w:hAnsi="Microsoft YaHei" ns171:cs="Microsoft YaHei"/>
          <w:b w:val="0"/>
          <w:i w:val="0"/>
          <w:color w:val="000000"/>
          <w:sz w:val="22"/>
        </w:rPr>
        <w:t>「智汇桥」项目从需求分析、技术选型、模块开发到联调测试，完成了产学研用协同平台的核心功能建设。项目整体架构合理、功能闭环完整、测试覆盖充分，具备良好的可扩展性与可维护性，为后续上线运营与功能迭代奠定了坚实基础。</w:t>
      </w:r>
    </w:p>
    <w:p/>
    <w:p>
      <w:pPr>
        <w:jc w:val="right"/>
      </w:pPr>
      <w:r>
        <w:rPr>
          <w:rFonts xmlns:ns172="http://schemas.openxmlformats.org/drawingml/2006/main" w:ascii="Microsoft YaHei" w:hAnsi="Microsoft YaHei" ns172:cs="Microsoft YaHei"/>
          <w:b w:val="0"/>
          <w:i w:val="0"/>
          <w:color w:val="666666"/>
          <w:sz w:val="20"/>
        </w:rPr>
        <w:t>记录人：罗智峰</w:t>
        <w:br/>
        <w:t>日期：2026年6月23日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