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116 THE APOCALYPSE [oH. iv. 9, 10</w:t>
        <w:br/>
        <w:br/>
        <w:t>Darby observes, except the one of “ Father,” by which He</w:t>
        <w:br/>
        <w:t>is made known to the Church. How then should the</w:t>
        <w:br/>
        <w:t>animals represent the Church ?</w:t>
        <w:br/>
        <w:t>They adore God as holy, in spite of the troubles which,</w:t>
        <w:br/>
        <w:t>in consequence of sin, affect all creation. They give</w:t>
        <w:br/>
        <w:t>“glory”? to the Creator; ‘“‘ honour” to the Great</w:t>
        <w:br/>
        <w:t>Governor; “thanks” for the benefits of existence as</w:t>
        <w:br/>
        <w:t>realized Tie themselves.</w:t>
        <w:br/>
        <w:t>The three times repeated “ Holy, Holy, Holy ”’ has</w:t>
        <w:br/>
        <w:t>doubtless a reference to the Three Persons of the</w:t>
        <w:br/>
        <w:t>Blessed Trinity.</w:t>
        <w:br/>
        <w:t>Thus we are brought again to Old Testament ground.</w:t>
        <w:br/>
        <w:t>‘* Lord of Hosts,” is not a New Testament title of</w:t>
        <w:br/>
        <w:t>God. It speaks not of mercy, but of justice and judg-</w:t>
        <w:br/>
        <w:t>ment nigh at hand. Hence we have one of the proofs,</w:t>
        <w:br/>
        <w:t>that the book is not to be interpreted on the principles</w:t>
        <w:br/>
        <w:t>of the church dispensation, but on the literality of the</w:t>
        <w:br/>
        <w:t>law.</w:t>
        <w:br/>
        <w:br/>
        <w:t>9. ‘“ And when the living creatures give glory and honour and</w:t>
        <w:br/>
        <w:t>thanksgiving unto Him that sitteth upon the throne, who liveth</w:t>
        <w:br/>
        <w:t>for ever, 10. The four and twenty elders fall down before the</w:t>
        <w:br/>
        <w:t>Sitter upon the throne, and worship Him who liveth for ever and</w:t>
        <w:br/>
        <w:t>ever, and cast their crowns before the throne.’’</w:t>
        <w:br/>
        <w:br/>
        <w:t>The evangelist is describing an action which he saw</w:t>
        <w:br/>
        <w:t>several times repeated. As often as the za glorified</w:t>
        <w:br/>
        <w:t>God, the elders followed in a like strain. But the elders</w:t>
        <w:br/>
        <w:t>are still their superiors. The zéa have no appearance</w:t>
        <w:br/>
        <w:t>of authority: they have neither thrones nor crowns.</w:t>
        <w:br/>
        <w:t>They are under and around the throne as the centre of</w:t>
        <w:br/>
        <w:t>the covenant. The elders are there, as partakers of the</w:t>
        <w:br/>
        <w:t>government of God. The zéa “give glory,” the elders</w:t>
        <w:br/>
        <w:t>“worship.” The elders address God directly—‘ Thou</w:t>
        <w:br/>
        <w:t>art worthy, O owr Lord and God.” The living creatures</w:t>
        <w:br/>
        <w:t>say only, “ Holy, Holy, Holy, is the Lord of Hosts.”</w:t>
        <w:br/>
        <w:t>The elders confess this great truth of the supremacy</w:t>
        <w:br/>
        <w:t>and holiness of the Most High, by a suitable attitude.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