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156 THE APOCALYPSE {cn. vii. 9, 10</w:t>
        <w:br/>
        <w:br/>
        <w:t>1. Judah 5. Nepthalim 9. Issachar</w:t>
        <w:br/>
        <w:t>2. Reuben 6. Manasseh 10. Zebulon</w:t>
        <w:br/>
        <w:t>3. Gad 7. Simeon 11. Joseph</w:t>
        <w:br/>
        <w:t>4, Asher 8. Levi 12. Benjamin.</w:t>
        <w:br/>
        <w:br/>
        <w:t>The order of birth is as follows :—</w:t>
        <w:br/>
        <w:t>Sons of Leah :—Reuben, Simeon, Levi, Judah.</w:t>
        <w:br/>
        <w:t>Of Bilhah :—Dan, Naphtali.</w:t>
        <w:br/>
        <w:t>Of Zilpah :—Gad, Asher.</w:t>
        <w:br/>
        <w:t>Of Leah (after an interval) :—Issachar, Zebulon.</w:t>
        <w:br/>
        <w:t>Of Rachel :—Joseph, Benjamin.</w:t>
        <w:br/>
        <w:t>Thus it appears, that the sons of the four mothers are</w:t>
        <w:br/>
        <w:t>curiously interchanged. Leah’s sons precede. In Bil-</w:t>
        <w:br/>
        <w:t>hah’s and Zilpah’s the natural order is reversed.</w:t>
        <w:br/>
        <w:t>Arranged with regard to the mothers, the order in the</w:t>
        <w:br/>
        <w:t>Apocalypse will stand thus :—</w:t>
        <w:br/>
        <w:t>1. Of Leah :—Judah, Reuben.</w:t>
        <w:br/>
        <w:t>2. Of Zilpah :—Gad, Asher.</w:t>
        <w:br/>
        <w:t>3. Of Bilhah :—Naphthali. But Dan, her other</w:t>
        <w:br/>
        <w:t>son, is omitted; and Manasseh, a son of Joseph, and</w:t>
        <w:br/>
        <w:t>descendant of Rachel’s, takes his place.</w:t>
        <w:br/>
        <w:t>1. Leah’s earlier sons re-appear; Simeon, Levi.</w:t>
        <w:br/>
        <w:t>1. Leah’s later sons; Issachar, Zebulon.</w:t>
        <w:br/>
        <w:t>4, Rachel’s; Joseph, Benjamin.</w:t>
        <w:br/>
        <w:t>The covenant of which these are the subjects is of</w:t>
        <w:br/>
        <w:t>grace. It is not, like the Law, a thing dependent on</w:t>
        <w:br/>
        <w:t>their previous promises. It is sovereign. The seal is</w:t>
        <w:br/>
        <w:t>set on those whom the Lord chooses. “J will put my</w:t>
        <w:br/>
        <w:t>law in their hearts.” ‘‘ They shall be my people, J will</w:t>
        <w:br/>
        <w:t>be their God.” And the seal is impressed by an angel,</w:t>
        <w:br/>
        <w:t>though still set on their flesh.</w:t>
        <w:br/>
        <w:t>9. ‘‘ After these things I saw, and behold a great multitude,</w:t>
        <w:br/>
        <w:t>which none could number, out of every nation and (of all) tribes,</w:t>
        <w:br/>
        <w:t>and peoples, and tongues, standing before the throne, and before</w:t>
        <w:br/>
        <w:t>the Lamb; clothed in white robes, and palms in their hands ;</w:t>
        <w:br/>
        <w:br/>
        <w:t>10. And they cry with a great voice, ‘ Our salvation ! (be ascribed)</w:t>
        <w:br/>
        <w:t>to our God who sitteth upon the throne, and to the Lamb!’ ”’</w:t>
        <w:br/>
        <w:br/>
        <w:t>1¥Force of the article,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