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160 THE APOCALYPSE {oa. vii. 11-14</w:t>
        <w:br/>
        <w:br/>
        <w:t>Salvation is traced by them to the agency of the</w:t>
        <w:br/>
        <w:t>Father and the Son. This is the spiritual basis of the</w:t>
        <w:br/>
        <w:t>better covenant. "Tis the gift of God; not the earning</w:t>
        <w:br/>
        <w:t>of men. They gladly own that it is not by their works ;</w:t>
        <w:br/>
        <w:t>but by the grace of the Son and the Father. While</w:t>
        <w:br/>
        <w:t>those: below acknowledge the Father and the Son theo-</w:t>
        <w:br/>
        <w:t>retically, these experimentally know them as their</w:t>
        <w:br/>
        <w:t>Saviour-God.</w:t>
        <w:br/>
        <w:br/>
        <w:t>11. ‘‘ And all the angels stood round the throne and around</w:t>
        <w:br/>
        <w:t>the elders and the living creatures, and they fell before the throne</w:t>
        <w:br/>
        <w:t>upon their faces, and worshipped Ged, i2. saying, Amen: Bless-</w:t>
        <w:br/>
        <w:t>ing and glory, and wisdom, and thanksgiving, and honour, and</w:t>
        <w:br/>
        <w:t>power, and might, be to our God for ever and ever. Amen.”</w:t>
        <w:br/>
        <w:br/>
        <w:t>The angels sympathize, both in the joy of the ran-</w:t>
        <w:br/>
        <w:t>somed and in their praise to Ged. They add their</w:t>
        <w:br/>
        <w:t>Amen to the ascription of the saved. But they do not</w:t>
        <w:br/>
        <w:t>ascribe to God “ salvation” as affecting themselves.</w:t>
        <w:br/>
        <w:t>For they have not fallen, as man has.</w:t>
        <w:br/>
        <w:t>Do they rejoice over one sinner who repents ? How</w:t>
        <w:br/>
        <w:t>much more over the full rescue of the redeemed ? Did</w:t>
        <w:br/>
        <w:t>they go forth as ministering spirits to aid them in their</w:t>
        <w:br/>
        <w:t>conflicts ?. Much more are they glad, now that those</w:t>
        <w:br/>
        <w:t>conflicts are ended.</w:t>
        <w:br/>
        <w:t>The angels fall down before God: the rescued of men</w:t>
        <w:br/>
        <w:t>stand. The angels stand outside the saved of men:</w:t>
        <w:br/>
        <w:t>for deliverance from the fall has brought the redeemed</w:t>
        <w:br/>
        <w:t>nearer to God than unfallen angels. Matt. xviii. 13.</w:t>
        <w:br/>
        <w:br/>
        <w:t>13. “ And one of the elders answered, saying to me, ‘ These,</w:t>
        <w:br/>
        <w:t>the clothed in the white robes, who are they ? and whence came</w:t>
        <w:br/>
        <w:t>they ? 14. And I said unto him, ‘ My lord, thou knowest’ ’’?</w:t>
        <w:br/>
        <w:br/>
        <w:t>The question and reply before us bear evidence, that</w:t>
        <w:br/>
        <w:t>the elders and John do not represent the Church. Yor if</w:t>
        <w:br/>
        <w:t>so we have three bodies, all supposed to mean the Church.</w:t>
        <w:br/>
        <w:t>John, the representative of the Church, is asked by an elder,</w:t>
        <w:br/>
        <w:br/>
        <w:t>1See Tregelles for the ‘‘my ”’ before Lord.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