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226 THE APOCALYPSE [cu. xi. 3</w:t>
        <w:br/>
        <w:br/>
        <w:t>these, of the outer court. John sees within the cloud</w:t>
        <w:br/>
        <w:t>the Mighty One, the source of their mission: they are</w:t>
        <w:br/>
        <w:t>outside it.</w:t>
        <w:br/>
        <w:t>“They shall prophesy.” The time of their appear-</w:t>
        <w:br/>
        <w:t>ing was to follow on the giving up of the temple, and</w:t>
        <w:br/>
        <w:t>the city. Lest it should seem to be owing to God’s</w:t>
        <w:br/>
        <w:t>inability to defend His own property against the armed</w:t>
        <w:br/>
        <w:t>sons of earth, these are sent, who are able, though un-</w:t>
        <w:br/>
        <w:t>armed, to defy the stoutest mail-clad warriors of the</w:t>
        <w:br/>
        <w:t>Gentiles.</w:t>
        <w:br/>
        <w:t>The duration of their prophecy is given: it shall be</w:t>
        <w:br/>
        <w:t>for 1,260 days. It is the first half of the last seven</w:t>
        <w:br/>
        <w:t>years of the Time of the End. It immediately precedes</w:t>
        <w:br/>
        <w:t>the reign of the False Christ. As, for three years and a</w:t>
        <w:br/>
        <w:t>half Jesus the first Witness and Martyr of the New Co-</w:t>
        <w:br/>
        <w:t>venant was rejected by Israel; so, for the same space,</w:t>
        <w:br/>
        <w:t>will these two testify to both Jew and Gentile, and be</w:t>
        <w:br/>
        <w:t>rejected also. The fact that their testimony is not to</w:t>
        <w:br/>
        <w:t>begin till after the trumpets have commenced ; and the</w:t>
        <w:br/>
        <w:t>additional fact that it is to last for three years and a</w:t>
        <w:br/>
        <w:t>half, are further proofs that it is not of the Church.</w:t>
        <w:br/>
        <w:t>The Church is to look for the return of Jesus, without</w:t>
        <w:br/>
        <w:t>any events interposed: while signs of various kinds</w:t>
        <w:br/>
        <w:t>must precede the manifestation of the Son of Man to</w:t>
        <w:br/>
        <w:t>the Jew and to the nations.</w:t>
        <w:br/>
        <w:t>The time of their testimony is expressed in “ days,”</w:t>
        <w:br/>
        <w:t>not in “‘months.”’ I believe this is because their mission</w:t>
        <w:br/>
        <w:t>carries mercy to the people of God, and even to the</w:t>
        <w:br/>
        <w:t>Gentiles. This is, I suppose, the “little help’? where-</w:t>
        <w:br/>
        <w:t>with the Lord’s servants in Judza are hepled. Dan. xi.</w:t>
        <w:br/>
        <w:t>34. So the time of feeding the woman in the desert</w:t>
        <w:br/>
        <w:t>is expressed, as an act of mercy, in “days” also.</w:t>
        <w:br/>
        <w:t>“That they should feed her there a thousand two</w:t>
        <w:br/>
        <w:t>hundred and three score days’ (xii. 6).</w:t>
        <w:br/>
        <w:t>They are to prophesy, ‘“‘clothed in sackcloth.” !</w:t>
        <w:br/>
        <w:br/>
        <w:t>1 Alford says well, ‘‘ Certainly this portion of the prophetic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