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oH. i. 9, 10) EXPOUNDED 37</w:t>
        <w:br/>
        <w:br/>
        <w:t>was so too. The poverty was, as we may gather, the</w:t>
        <w:br/>
        <w:t>result of persecution ; for it is spoken of between the</w:t>
        <w:br/>
        <w:t>“ tribulation ” and the “ blasphemy ”’ as the persecutors.</w:t>
        <w:br/>
        <w:br/>
        <w:t>9. ‘‘And the blasphemy from those who say that they are</w:t>
        <w:br/>
        <w:t>Jews, and are not, but are the synagogue of Satan.”</w:t>
        <w:br/>
        <w:br/>
        <w:t>The Jews were the great enemies of the Church in</w:t>
        <w:br/>
        <w:t>Smyrna, and the agents of Satan against the angel.</w:t>
        <w:br/>
        <w:t>It was, no doubt, felt to be peculiarly trying to the</w:t>
        <w:br/>
        <w:t>believers of that day, that the Jews, to whose sacred</w:t>
        <w:br/>
        <w:t>writings they appealed, made common cause with the</w:t>
        <w:br/>
        <w:t>heathen against them. It was calculated to suggest the</w:t>
        <w:br/>
        <w:t>doubt whether they could be right.</w:t>
        <w:br/>
        <w:t>The sin thus noticed as beginning under “the things</w:t>
        <w:br/>
        <w:t>that are,’ and confined to the Jews, in the prophetic</w:t>
        <w:br/>
        <w:t>part, embraces the whole world, and attains its most</w:t>
        <w:br/>
        <w:t>fearful height. The seeds of each future development</w:t>
        <w:br/>
        <w:t>of iniquity cluster round the churches, or are found</w:t>
        <w:br/>
        <w:t>within them.</w:t>
        <w:br/>
        <w:t>The blasphemers said they were Jews, but were not.</w:t>
        <w:br/>
        <w:t>They were Jews outwardly, but not within. And in</w:t>
        <w:br/>
        <w:t>this dispensation only the inward Jew is recognized of God.</w:t>
        <w:br/>
        <w:t>Rom. ii. 28.</w:t>
        <w:br/>
        <w:t>They are Jews literally taken, but had they been in</w:t>
        <w:br/>
        <w:br/>
        <w:t>God’s sense, true Jews, they would have joined the Church</w:t>
        <w:br/>
        <w:t>of Christ.</w:t>
        <w:br/>
        <w:br/>
        <w:t>10. ‘‘ Fear not ! the things which thou art about to suffer ; ?</w:t>
        <w:br/>
        <w:t>behold the devil is about to cast some of you into prison, that ye</w:t>
        <w:br/>
        <w:t>may be tempted ; and ye willhavea tribulation of ten days. Be-</w:t>
        <w:br/>
        <w:t>come ® faithful unto death, and I will give thee the crown of life.”</w:t>
        <w:br/>
        <w:br/>
        <w:t>The Saviour is fortifying the president of the Church</w:t>
        <w:br/>
        <w:t>in Smyrna against troubles to come. They are before-</w:t>
        <w:br/>
        <w:t>hand known to Christ. He is our watchman, from His</w:t>
        <w:br/>
        <w:br/>
        <w:t>tower above foreseeing, and forewarning of trials in the</w:t>
        <w:br/>
        <w:t>distance.</w:t>
        <w:br/>
        <w:br/>
        <w:t>1Por udev read uy. 2 MAXw, 3 Tivou,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