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486 THE APOCALYPSE {on. xix. 5-9</w:t>
        <w:br/>
        <w:br/>
        <w:t>The next verse (5) gives us the last view of the</w:t>
        <w:br/>
        <w:t>throne of God in the temple. When the elders and zéa</w:t>
        <w:br/>
        <w:t>cease their praises, Jesus takes them up. They quit</w:t>
        <w:br/>
        <w:t>their thrones: He and His saints take theirs. The</w:t>
        <w:br/>
        <w:t>throne of God henceforward ceases to act for Christ :</w:t>
        <w:br/>
        <w:t>Christ acts in person.</w:t>
        <w:br/>
        <w:t>A white throne of judgment occupies the interme-</w:t>
        <w:br/>
        <w:t>diate position, during the transfer of the saved from the</w:t>
        <w:br/>
        <w:t>old earth to the new. Then the throne of God and the</w:t>
        <w:br/>
        <w:t>Lamb is set in the city.</w:t>
        <w:br/>
        <w:t>The throne has accomplished the purpose for which</w:t>
        <w:br/>
        <w:t>it was set. It has avenged the breaches of Noah’s</w:t>
        <w:br/>
        <w:t>covenant, and especially the shedding of blood. It</w:t>
        <w:br/>
        <w:t>has appointed the viceroy of earth, and has defined the</w:t>
        <w:br/>
        <w:t>time during which the earth itself is to last.</w:t>
        <w:br/>
        <w:br/>
        <w:t>5. ‘ And a voice from the throne came forth, saying, ‘ Praise our</w:t>
        <w:br/>
        <w:t>God, all ye His servants, and ye that fear Him, the small and the</w:t>
        <w:br/>
        <w:t>great.’ 6. And I heard as it were the voice of a great multitude,</w:t>
        <w:br/>
        <w:t>and as it were the voice of many waters, and as it were the voice</w:t>
        <w:br/>
        <w:t>of mighty thunders, saying, ‘ Alleluia; for the Lord our God</w:t>
        <w:br/>
        <w:t>(Lord) of hosts reigneth. 7. Let us be glad and rejoice, and give</w:t>
        <w:br/>
        <w:t>glory to Him; for the marriage of the Lamb is come, and</w:t>
        <w:br/>
        <w:t>His wife hath made herself ready.’ 8. And to her it was granted,</w:t>
        <w:br/>
        <w:t>that she should be clothed with fine linen bright and clean ; for</w:t>
        <w:br/>
        <w:t>the fine linen is the righteous acts of the saints. 9. And He</w:t>
        <w:br/>
        <w:t>saith to me, ‘ Write, Blessed are the invited unto the marriage-</w:t>
        <w:br/>
        <w:t>supper of the Lamb.’ ”</w:t>
        <w:br/>
        <w:br/>
        <w:t>The voice from the throne is no doubt that of our</w:t>
        <w:br/>
        <w:t>Lord. He is “in the midst of the throne” (vii. 17),</w:t>
        <w:br/>
        <w:t>and therefore far nearer than the elders round about it.</w:t>
        <w:br/>
        <w:t>Jesus owns the Father as His God; though He is on</w:t>
        <w:br/>
        <w:t>the throne. He owns also the saved as His associates.</w:t>
        <w:br/>
        <w:t>“Praise our God.” ‘‘My Father, and your Father,</w:t>
        <w:br/>
        <w:t>my God, and your God.”</w:t>
        <w:br/>
        <w:t>The class “‘ ye that fear Him,” seems to mark out</w:t>
        <w:br/>
        <w:t>the men of Israel, and the devout of the Gentiles.</w:t>
        <w:br/>
        <w:t>What shall we say to the past tense used in describ-</w:t>
        <w:br/>
        <w:br/>
        <w:t>2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