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498 THE APOCALYPSE [ou. xix. 17, 18</w:t>
        <w:br/>
        <w:br/>
        <w:t>of God!: 18. that ye may eat the flesh of kings and the flesh of</w:t>
        <w:br/>
        <w:t>chief captains, and the flesh of mighty men, and the flesh of</w:t>
        <w:br/>
        <w:t>horses, and of them that ride on them, and the flesh of all, both</w:t>
        <w:br/>
        <w:t>freemen and slaves, both small and great.’”’</w:t>
        <w:br/>
        <w:br/>
        <w:t>There is a passage in Hizekiel which greatly resembles</w:t>
        <w:br/>
        <w:t>this. Ezek. xxxix, 17-22.</w:t>
        <w:br/>
        <w:t>There the same scene is presented as it affects Israel.</w:t>
        <w:br/>
        <w:t>There the Antichrist is prince of Ross [Russia];</w:t>
        <w:br/>
        <w:t>Meshech [Moscow] ; and Tubal [Tobolsk]. He comes</w:t>
        <w:br/>
        <w:t>with an immense army, invading the land of Pales-</w:t>
        <w:br/>
        <w:t>tine. On Israel’s mountains is he smitten’ and</w:t>
        <w:br/>
        <w:t>then the kingdom comes, and Israel never falls away</w:t>
        <w:br/>
        <w:t>from God again, nor is smitten any more.</w:t>
        <w:br/>
        <w:t>The birds that fly “in mid-heaven ” are called. It</w:t>
        <w:br/>
        <w:t>is that portion of the heaven which lies between the</w:t>
        <w:br/>
        <w:t>earth and the true or more distant heaven. Eagles</w:t>
        <w:br/>
        <w:t>and vultures soar high above the plains of earth, and</w:t>
        <w:br/>
        <w:t>far above the smaller birds. At vast distances they</w:t>
        <w:br/>
        <w:t>discern their prey, and swoop on it. Distance from</w:t>
        <w:br/>
        <w:t>the spot is a matter of small importance to those pos-</w:t>
        <w:br/>
        <w:t>sessed of such rapid and powerful pinions. The hateful</w:t>
        <w:br/>
        <w:t>birds of night dwell in fallen Babylon: the active</w:t>
        <w:br/>
        <w:t>carnivorous birds descend on the armies of the False</w:t>
        <w:br/>
        <w:t>Christ. In so vast a feast there shall be enough for all</w:t>
        <w:br/>
        <w:t>the birds of prey of all the earth. And no doubt</w:t>
        <w:br/>
        <w:t>- answering thereto there shall be a supernatural assem-</w:t>
        <w:br/>
        <w:t>bly of these birds scenting the prey from afar.</w:t>
        <w:br/>
        <w:t>Why does the angel-herald in this case “stand in</w:t>
        <w:br/>
        <w:t>the sun?” JI cannot tell. His voice is a shout, and</w:t>
        <w:br/>
        <w:t>of mighty force, that it may reach through the vast</w:t>
        <w:br/>
        <w:t>distance.</w:t>
        <w:br/>
        <w:t>“Come, be gathered.”</w:t>
        <w:br/>
        <w:t>Evil angels gather the kings to fight. A good angel</w:t>
        <w:br/>
        <w:t>gathers the birds to prey on them. All creatures be-</w:t>
        <w:br/>
        <w:t>long to God: His call they obey. They now show</w:t>
        <w:br/>
        <w:br/>
        <w:t>1 So Tregelles.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