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CH. xx. 7-10] ~ KHXPOUNDED 535</w:t>
        <w:br/>
        <w:br/>
        <w:t>Here, as in the former case, the dupes of Satan are</w:t>
        <w:br/>
        <w:t>first dealt with, then Satan himself. As the incorri-</w:t>
        <w:br/>
        <w:t>gible Deceiver, who loves and makes a lie, his career is</w:t>
        <w:br/>
        <w:t>finished in woe: fire falls on them, and kills them.</w:t>
        <w:br/>
        <w:t>But he is cast “into the lake of fire and brimstone.”</w:t>
        <w:br/>
        <w:t>That awful abode of the lost was kindled as soon as</w:t>
        <w:br/>
        <w:t>the millennium began. It now receives him, for whom</w:t>
        <w:br/>
        <w:t>and for whose angels it is destined. Matt. xxv. 41.</w:t>
        <w:br/>
        <w:t>For Satan is not consumed by the fire from above, as</w:t>
        <w:br/>
        <w:t>men are. He is not in flesh, as are the hosts whom</w:t>
        <w:br/>
        <w:t>he leads. He is to dwell visibly in eternal fire, as</w:t>
        <w:br/>
        <w:t>before he was shut up in the bottomless pit, mee</w:t>
        <w:br/>
        <w:t>from sight.</w:t>
        <w:br/>
        <w:t>In that awful pool of woe the Wild Beast and the</w:t>
        <w:br/>
        <w:t>False Prophet have lain all the thousand years. These</w:t>
        <w:br/>
        <w:t>are the two whom Satan for awhile delivered from the</w:t>
        <w:br/>
        <w:t>bottomless pit, by means of the key granted him.</w:t>
        <w:br/>
        <w:t>After their increased wickedness displayed during the</w:t>
        <w:br/>
        <w:t>time they were at liberty, they were consigned to a</w:t>
        <w:br/>
        <w:t>more fearful place still.</w:t>
        <w:br/>
        <w:t>Satan has now sinned after judgment tasted and</w:t>
        <w:br/>
        <w:t>mercy experienced, even as those two had. He is</w:t>
        <w:br/>
        <w:t>therefore smitten as they have been, and are. All</w:t>
        <w:br/>
        <w:t>three are evidently persons. For a thousand years the</w:t>
        <w:br/>
        <w:t>two sons of men were punished more severely than he,</w:t>
        <w:br/>
        <w:t>because more mercy had beenshowntothem. For before</w:t>
        <w:br/>
        <w:t>both of them had the good news of a Saviour been</w:t>
        <w:br/>
        <w:t>brought, and rejected. Paul stood before Nero to make</w:t>
        <w:br/>
        <w:t>his defence (2 Tim. iv. 17), and was at last slain by him,</w:t>
        <w:br/>
        <w:t>together with unnumbered other Christians.</w:t>
        <w:br/>
        <w:t>As the thousand years are a period of peculiar glory</w:t>
        <w:br/>
        <w:t>to the saints who wrought on behalf of God’s kingdom,</w:t>
        <w:br/>
        <w:t>80 is ita time of especial woe to these its most inveterate</w:t>
        <w:br/>
        <w:t>enemies.</w:t>
        <w:br/>
        <w:t>Thus we trace God’s general appointment. At death</w:t>
        <w:br/>
        <w:t>the souls of the lost go into the pit. Out of it they come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