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536 THE APOCALYPSE [ou. xx. 11-15</w:t>
        <w:br/>
        <w:br/>
        <w:t>to be tried; and after being sentenced as risen men,</w:t>
        <w:br/>
        <w:t>they are cast into hell, or the lake of fire.</w:t>
        <w:br/>
        <w:t>In that lake they and the three specially mentioned</w:t>
        <w:br/>
        <w:t>“ shall be tormented day and night for ever and ever.”</w:t>
        <w:br/>
        <w:t>No further exit, for these firebrands, into God’s universe !</w:t>
        <w:br/>
        <w:t>Eternally they shall suffer. Jt is no marvel, if in our</w:t>
        <w:br/>
        <w:t>day the awful doctrine of eternal punishment is fre-</w:t>
        <w:br/>
        <w:t>quently attacked: but the evidence for it is over-</w:t>
        <w:br/>
        <w:t>whelming.</w:t>
        <w:br/>
        <w:t>Here the difference between temporary and eternal</w:t>
        <w:br/>
        <w:t>punishment comes directly into view. We are set at</w:t>
        <w:br/>
        <w:t>the close of the temporary vengeance: and there the</w:t>
        <w:br/>
        <w:t>Holy Spirit traces for us the line of future wrath. It</w:t>
        <w:br/>
        <w:t>is not millennial wrath alone that the wicked are to</w:t>
        <w:br/>
        <w:t>endure. After that period is over, we are instructed</w:t>
        <w:br/>
        <w:t>that onward, without a break, torment is to continue.</w:t>
        <w:br/>
        <w:t>It is not annihilation, and relative punishment, in con-</w:t>
        <w:br/>
        <w:t>sequence of transgressors being blotted out of conscious</w:t>
        <w:br/>
        <w:t>existence. It is life and conscious life in misery—</w:t>
        <w:br/>
        <w:t>‘““ TORMENTED FOR EVER AND EVER.”</w:t>
        <w:br/>
        <w:br/>
        <w:t>THE FINAL JUDGMENT</w:t>
        <w:br/>
        <w:br/>
        <w:t>11-15. ‘‘ And I saw a great white throne, and the Sitter on it,</w:t>
        <w:br/>
        <w:t>from whose face the earth and the heaven fied : and place was not</w:t>
        <w:br/>
        <w:t>found for them. And I saw the dead, the great and the small,</w:t>
        <w:br/>
        <w:t>standing before the throne :1 and books were opened ; and another</w:t>
        <w:br/>
        <w:t>book was opened which is (the book) of iJife: and the dead were</w:t>
        <w:br/>
        <w:t>judged out of the things written in the books according to their</w:t>
        <w:br/>
        <w:t>works. And the sea gave up the dead that were init ; and Death</w:t>
        <w:br/>
        <w:t>and Hades gave up the dead that werein them: and they were</w:t>
        <w:br/>
        <w:t>judged each according to their works. And Death and Hades</w:t>
        <w:br/>
        <w:t>were cast into the lake of fire. Thisis the Second Death, the lake</w:t>
        <w:br/>
        <w:t>of fire.t And if any was not found written in the book of life, he</w:t>
        <w:br/>
        <w:t>was cast into the lake of fire.”</w:t>
        <w:br/>
        <w:br/>
        <w:t>In the Holy Spirit’s words we have the scene which</w:t>
        <w:br/>
        <w:t>is usually called “the Judgment Day.” It is also fre-</w:t>
        <w:br/>
        <w:t>1 So Tregelles, 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