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596 THE APOCALYPSE [oH. xxii. 1-5</w:t>
        <w:br/>
        <w:br/>
        <w:t>In the New City we read not of wine. The waters</w:t>
        <w:br/>
        <w:t>of life take its place. There was no wine in Eden.</w:t>
        <w:br/>
        <w:t>We first read of it after the Flood; and then only to</w:t>
        <w:br/>
        <w:t>learn Noah’s sorrowful fall thereby. Gen. ix. 21.</w:t>
        <w:br/>
        <w:t>Wine seems to join on fitly to the eating of the flesh of</w:t>
        <w:br/>
        <w:t>animals then first granted to man.</w:t>
        <w:br/>
        <w:t>Wine is owned of God, as used by Melchizedec after</w:t>
        <w:br/>
        <w:t>the triumph of Abraham’s victory. Gen. xiv. 18.</w:t>
        <w:br/>
        <w:t>Wine is not granted in the desert, but water alone.</w:t>
        <w:br/>
        <w:t>Deut. xxix. 6. But when the people of God has</w:t>
        <w:br/>
        <w:t>entered the land, wine is named, together with flour</w:t>
        <w:br/>
        <w:t>and oil, as one of the necessaries of life. 1 Chron. ix,</w:t>
        <w:br/>
        <w:t>29; 2 Chron. ii. 10-15; Ps. civ. 15; and Rev. vi. 6.</w:t>
        <w:br/>
        <w:t>Not to drink wine was a strange, unheard-of thing.</w:t>
        <w:br/>
        <w:t>Luke i. 15; vii. 38. It was used with the sacrifices</w:t>
        <w:br/>
        <w:t>in the temple of God. Exod. xxix. 40; Lev. xxiv. 13;</w:t>
        <w:br/>
        <w:t>Num. xv. 5-10; xxvii. 14.</w:t>
        <w:br/>
        <w:t>Jesus turned water into wine at the marriage of</w:t>
        <w:br/>
        <w:t>Cana. He promises disciples that He will drink wine</w:t>
        <w:br/>
        <w:t>with them at His return in His kingdom. Matt. xxvi.</w:t>
        <w:br/>
        <w:t>29; Mark xiv. 25. In the earth’s day of millennial</w:t>
        <w:br/>
        <w:t>glory there is to be a feast to all nations with wines on</w:t>
        <w:br/>
        <w:t>the lees. Isa. xxv.</w:t>
        <w:br/>
        <w:t>But that is not to last. There were indications of</w:t>
        <w:br/>
        <w:t>the final cessation of it, at least, for the risen. Those</w:t>
        <w:br/>
        <w:t>peculiarly dedicated to God, as the Nazarites, were to</w:t>
        <w:br/>
        <w:t>abstain from everything that came of the vine. Num.</w:t>
        <w:br/>
        <w:t>vi. Jesus, departing from earth, took the Nazarite</w:t>
        <w:br/>
        <w:t>vow, and has kept it till now. Matt. xxvi. 29.</w:t>
        <w:br/>
        <w:t>The priests were forbidden to take wine while en-</w:t>
        <w:br/>
        <w:t>gaged in their duties. Lev. x. 9. Even in millen-</w:t>
        <w:br/>
        <w:t>nial days, they are to abstain. Ezek. xliv. 21. Kings</w:t>
        <w:br/>
        <w:t>should not drink wine, says Solomon. Prov. xxxi. 4.</w:t>
        <w:br/>
        <w:t>The inmates of the New Jerusalem are both priests</w:t>
        <w:br/>
        <w:t>and kings. Wine is to be used as a cordial for the</w:t>
        <w:br/>
        <w:t>sorrowful, says the wise man. But sorrow has now for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