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15205" w14:textId="52D29051" w:rsidR="00C21962" w:rsidRDefault="00C21962">
      <w:pPr>
        <w:rPr>
          <w:sz w:val="24"/>
          <w:szCs w:val="24"/>
        </w:rPr>
      </w:pPr>
      <w:r>
        <w:t xml:space="preserve">                                                               </w:t>
      </w:r>
      <w:r>
        <w:rPr>
          <w:sz w:val="40"/>
          <w:szCs w:val="40"/>
        </w:rPr>
        <w:t>UNIX ASSIGNMENT</w:t>
      </w:r>
    </w:p>
    <w:p w14:paraId="72F7573A" w14:textId="15DA4A2D" w:rsidR="00C21962" w:rsidRDefault="00C21962">
      <w:pPr>
        <w:rPr>
          <w:sz w:val="24"/>
          <w:szCs w:val="24"/>
        </w:rPr>
      </w:pPr>
    </w:p>
    <w:p w14:paraId="725C6ECB" w14:textId="0AF91B44" w:rsidR="00C21962" w:rsidRDefault="00C21962">
      <w:pPr>
        <w:rPr>
          <w:sz w:val="24"/>
          <w:szCs w:val="24"/>
        </w:rPr>
      </w:pPr>
      <w:r>
        <w:rPr>
          <w:sz w:val="24"/>
          <w:szCs w:val="24"/>
        </w:rPr>
        <w:t xml:space="preserve">After using </w:t>
      </w:r>
      <w:proofErr w:type="spellStart"/>
      <w:r>
        <w:rPr>
          <w:sz w:val="24"/>
          <w:szCs w:val="24"/>
        </w:rPr>
        <w:t>unix</w:t>
      </w:r>
      <w:proofErr w:type="spellEnd"/>
      <w:r>
        <w:rPr>
          <w:sz w:val="24"/>
          <w:szCs w:val="24"/>
        </w:rPr>
        <w:t xml:space="preserve"> commands I found that it will provide efficient ways to interact with the operating systems and can perform various tasks. Commands also </w:t>
      </w:r>
      <w:proofErr w:type="gramStart"/>
      <w:r>
        <w:rPr>
          <w:sz w:val="24"/>
          <w:szCs w:val="24"/>
        </w:rPr>
        <w:t>can do</w:t>
      </w:r>
      <w:proofErr w:type="gramEnd"/>
      <w:r>
        <w:rPr>
          <w:sz w:val="24"/>
          <w:szCs w:val="24"/>
        </w:rPr>
        <w:t xml:space="preserve"> multitasking. This showed me that </w:t>
      </w:r>
      <w:proofErr w:type="spellStart"/>
      <w:r>
        <w:rPr>
          <w:sz w:val="24"/>
          <w:szCs w:val="24"/>
        </w:rPr>
        <w:t>unix</w:t>
      </w:r>
      <w:proofErr w:type="spellEnd"/>
      <w:r>
        <w:rPr>
          <w:sz w:val="24"/>
          <w:szCs w:val="24"/>
        </w:rPr>
        <w:t xml:space="preserve"> commands can be used for quick response in efficient way. The flexibility and scripting capabilities of </w:t>
      </w:r>
      <w:proofErr w:type="spellStart"/>
      <w:r>
        <w:rPr>
          <w:sz w:val="24"/>
          <w:szCs w:val="24"/>
        </w:rPr>
        <w:t>unix</w:t>
      </w:r>
      <w:proofErr w:type="spellEnd"/>
      <w:r>
        <w:rPr>
          <w:sz w:val="24"/>
          <w:szCs w:val="24"/>
        </w:rPr>
        <w:t xml:space="preserve"> commands making easier to automate repetitive tasks. We can create a directory </w:t>
      </w:r>
      <w:proofErr w:type="gramStart"/>
      <w:r>
        <w:rPr>
          <w:sz w:val="24"/>
          <w:szCs w:val="24"/>
        </w:rPr>
        <w:t>and also</w:t>
      </w:r>
      <w:proofErr w:type="gramEnd"/>
      <w:r>
        <w:rPr>
          <w:sz w:val="24"/>
          <w:szCs w:val="24"/>
        </w:rPr>
        <w:t xml:space="preserve"> create files in it. Display the contents by using the path of the file. We can also search for a specific pattern in the file and display how many times it repeated. We can copy and delete the directory. We can display the whole contents of the directory including the permissions and file created time by a single command. Can add the text to a file which is already created. Can also view specific part of the file</w:t>
      </w:r>
      <w:r w:rsidR="00625E37">
        <w:rPr>
          <w:sz w:val="24"/>
          <w:szCs w:val="24"/>
        </w:rPr>
        <w:t xml:space="preserve">. I also find </w:t>
      </w:r>
      <w:proofErr w:type="spellStart"/>
      <w:r w:rsidR="00625E37">
        <w:rPr>
          <w:sz w:val="24"/>
          <w:szCs w:val="24"/>
        </w:rPr>
        <w:t>unix</w:t>
      </w:r>
      <w:proofErr w:type="spellEnd"/>
      <w:r w:rsidR="00625E37">
        <w:rPr>
          <w:sz w:val="24"/>
          <w:szCs w:val="24"/>
        </w:rPr>
        <w:t xml:space="preserve"> commands easy to use. </w:t>
      </w:r>
    </w:p>
    <w:p w14:paraId="1197BA60" w14:textId="04D5B0F9" w:rsidR="00625E37" w:rsidRDefault="00625E37">
      <w:pPr>
        <w:rPr>
          <w:sz w:val="24"/>
          <w:szCs w:val="24"/>
        </w:rPr>
      </w:pPr>
    </w:p>
    <w:p w14:paraId="14F2E77F" w14:textId="4F55DCAD" w:rsidR="00625E37" w:rsidRDefault="00625E37">
      <w:pPr>
        <w:rPr>
          <w:sz w:val="24"/>
          <w:szCs w:val="24"/>
        </w:rPr>
      </w:pPr>
      <w:r>
        <w:rPr>
          <w:noProof/>
          <w:sz w:val="24"/>
          <w:szCs w:val="24"/>
        </w:rPr>
        <w:drawing>
          <wp:inline distT="0" distB="0" distL="0" distR="0" wp14:anchorId="2BFFB59C" wp14:editId="2CAC7FA4">
            <wp:extent cx="5943600" cy="330835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b="192"/>
                    <a:stretch/>
                  </pic:blipFill>
                  <pic:spPr>
                    <a:xfrm>
                      <a:off x="0" y="0"/>
                      <a:ext cx="5943600" cy="3308350"/>
                    </a:xfrm>
                    <a:prstGeom prst="rect">
                      <a:avLst/>
                    </a:prstGeom>
                  </pic:spPr>
                </pic:pic>
              </a:graphicData>
            </a:graphic>
          </wp:inline>
        </w:drawing>
      </w:r>
    </w:p>
    <w:p w14:paraId="6F88416E" w14:textId="70A96E79" w:rsidR="00625E37" w:rsidRDefault="00625E37">
      <w:pPr>
        <w:rPr>
          <w:sz w:val="24"/>
          <w:szCs w:val="24"/>
        </w:rPr>
      </w:pPr>
    </w:p>
    <w:p w14:paraId="2F000521" w14:textId="20DD9B92" w:rsidR="00625E37" w:rsidRDefault="00625E37">
      <w:pPr>
        <w:rPr>
          <w:sz w:val="24"/>
          <w:szCs w:val="24"/>
        </w:rPr>
      </w:pPr>
      <w:r>
        <w:rPr>
          <w:noProof/>
          <w:sz w:val="24"/>
          <w:szCs w:val="24"/>
        </w:rPr>
        <w:lastRenderedPageBreak/>
        <w:drawing>
          <wp:inline distT="0" distB="0" distL="0" distR="0" wp14:anchorId="526792CA" wp14:editId="7D4D7DBC">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A5F6B2" w14:textId="29F5EF85" w:rsidR="00625E37" w:rsidRDefault="00625E37">
      <w:pPr>
        <w:rPr>
          <w:sz w:val="24"/>
          <w:szCs w:val="24"/>
        </w:rPr>
      </w:pPr>
    </w:p>
    <w:p w14:paraId="5AF287AC" w14:textId="684A0F41" w:rsidR="00625E37" w:rsidRDefault="00625E37">
      <w:pPr>
        <w:rPr>
          <w:sz w:val="24"/>
          <w:szCs w:val="24"/>
        </w:rPr>
      </w:pPr>
      <w:r>
        <w:rPr>
          <w:noProof/>
          <w:sz w:val="24"/>
          <w:szCs w:val="24"/>
        </w:rPr>
        <w:drawing>
          <wp:inline distT="0" distB="0" distL="0" distR="0" wp14:anchorId="0E980EAA" wp14:editId="2EC8CC15">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381158" w14:textId="0DFE49EB" w:rsidR="00625E37" w:rsidRDefault="00625E37">
      <w:pPr>
        <w:rPr>
          <w:sz w:val="24"/>
          <w:szCs w:val="24"/>
        </w:rPr>
      </w:pPr>
    </w:p>
    <w:p w14:paraId="6F66740A" w14:textId="159F69C8" w:rsidR="00625E37" w:rsidRDefault="00625E37">
      <w:pPr>
        <w:rPr>
          <w:sz w:val="24"/>
          <w:szCs w:val="24"/>
        </w:rPr>
      </w:pPr>
      <w:r>
        <w:rPr>
          <w:noProof/>
          <w:sz w:val="24"/>
          <w:szCs w:val="24"/>
        </w:rPr>
        <w:lastRenderedPageBreak/>
        <w:drawing>
          <wp:inline distT="0" distB="0" distL="0" distR="0" wp14:anchorId="1F213DF0" wp14:editId="55D2DE1A">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A9EB6F" w14:textId="54B9C9A1" w:rsidR="00625E37" w:rsidRDefault="00625E37">
      <w:pPr>
        <w:rPr>
          <w:sz w:val="24"/>
          <w:szCs w:val="24"/>
        </w:rPr>
      </w:pPr>
    </w:p>
    <w:p w14:paraId="76790A30" w14:textId="48E4040C" w:rsidR="00625E37" w:rsidRPr="00C21962" w:rsidRDefault="00625E37">
      <w:pPr>
        <w:rPr>
          <w:sz w:val="24"/>
          <w:szCs w:val="24"/>
        </w:rPr>
      </w:pPr>
      <w:r>
        <w:rPr>
          <w:noProof/>
          <w:sz w:val="24"/>
          <w:szCs w:val="24"/>
        </w:rPr>
        <w:drawing>
          <wp:inline distT="0" distB="0" distL="0" distR="0" wp14:anchorId="6E7C2583" wp14:editId="2B9835EB">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625E37" w:rsidRPr="00C219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90AB6" w14:textId="77777777" w:rsidR="00625E37" w:rsidRDefault="00625E37" w:rsidP="00625E37">
      <w:pPr>
        <w:spacing w:after="0" w:line="240" w:lineRule="auto"/>
      </w:pPr>
      <w:r>
        <w:separator/>
      </w:r>
    </w:p>
  </w:endnote>
  <w:endnote w:type="continuationSeparator" w:id="0">
    <w:p w14:paraId="456ADB9E" w14:textId="77777777" w:rsidR="00625E37" w:rsidRDefault="00625E37" w:rsidP="00625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BB91A" w14:textId="77777777" w:rsidR="00625E37" w:rsidRDefault="00625E37" w:rsidP="00625E37">
      <w:pPr>
        <w:spacing w:after="0" w:line="240" w:lineRule="auto"/>
      </w:pPr>
      <w:r>
        <w:separator/>
      </w:r>
    </w:p>
  </w:footnote>
  <w:footnote w:type="continuationSeparator" w:id="0">
    <w:p w14:paraId="269F1C91" w14:textId="77777777" w:rsidR="00625E37" w:rsidRDefault="00625E37" w:rsidP="00625E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962"/>
    <w:rsid w:val="00625E37"/>
    <w:rsid w:val="00C21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D9A8"/>
  <w15:chartTrackingRefBased/>
  <w15:docId w15:val="{F266DA20-2C30-4DAD-A684-31C248384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Pages>
  <Words>141</Words>
  <Characters>809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Aswini Vaka</dc:creator>
  <cp:keywords/>
  <dc:description/>
  <cp:lastModifiedBy>Aswini Vaka</cp:lastModifiedBy>
  <cp:revision>1</cp:revision>
  <dcterms:created xsi:type="dcterms:W3CDTF">2023-08-03T10:33:00Z</dcterms:created>
  <dcterms:modified xsi:type="dcterms:W3CDTF">2023-08-03T10:58:00Z</dcterms:modified>
</cp:coreProperties>
</file>