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SAMHWA MEDICAL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UI / UX  Design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카카오톡 CRM 시스템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디자인 &amp; 개발 가이드라인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2026년 3월 25일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기준 문서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CRM IA v1.1 / UseCase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적용 플랫폼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채널 / 모바일 웹 / PC 웹(CRM)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문서 개요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목적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디자인 가이드는 삼화메디칼 카카오톡 CRM 시스템을 구성하는 3개 플랫폼(카카오톡 채널·챗봇, 모바일 웹 QR 랜딩/고객등록 폼, PC 웹 CRM 관리자 대시보드)의 UI/UX 구현 기준을 정의합니다. 개발자와 디자이너가 일관된 경험을 만들 수 있도록 색상, 타이포그래피, 컴포넌트, 화면별 레이아웃 명세를 제공합니다.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적용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763"/>
        <w:gridCol w:w="2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 ID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디자인 접근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카카오톡 채널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K-00~K-04, C-00~C-05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R-01 최종 소비자, R-02 에이전트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카카오 디자인 시스템 준수 + 채널 커스텀 요소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모바일 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Q-00~Q-04, F-00~F-03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R-01 최종 소비자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모바일 퍼스트, 터치 최적화, 1열 레이아웃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PC 웹 (CRM)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A-00~A-06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R-03 관리자, R-04 시스템 관리자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데스크탑 우선, 사이드바 내비게이션, 데이터 중심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브랜드 아이덴티티 &amp; 디자인 원칙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브랜드 가치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삼화메디칼은 '건강한 삶을 위한 신뢰할 수 있는 파트너'를 지향합니다. 디자인은 이 가치를 시각적으로 전달해야 하며, 특히 고령 사용자도 쉽게 이용할 수 있는 접근성을 핵심 원칙으로 삼습니다.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핵심 디자인 원칙 4가지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13"/>
        <w:gridCol w:w="3213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예시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명확성 (Clear)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모든 UI 요소는 목적이 분명해야 합니다. 버튼 레이블, 안내 문구, 오류 메시지는 누구나 즉시 이해할 수 있는 한국어로 작성합니다.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[AS 문의] 버튼, '충전 안 됨' 증상 버튼, '등록이 완료되었습니다' 완료 메시지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신뢰성 (Trust)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개인정보 수집·동의 흐름은 투명하고 명확하게 설계합니다. 법적 고지문은 축약하지 않으며, 동의 버튼은 내용 확인 후에만 활성화합니다.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F-01 동의 화면: 접기/펼치기 전문 표시, 체크박스 2개 별도 구성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효율성 (Efficient)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사용자가 목적지(AS 해결, 정보 등록, 영상 시청)까지 최대 3단계 내에 도달할 수 있도록 설계합니다. 불필요한 탐색과 입력을 최소화합니다.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챗봇: 제품 선택(1)→증상 선택(2)→해결방법(3). 폼: 동의(1)→입력(2)→완료(3)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접근성 (Accessible)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주요 사용자층(40~70대)을 고려하여 최소 터치 영역 48dp, 본문 폰트 최소 16px, 고대비 색상(WCAG AA 기준)을 준수합니다.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버튼 높이 최소 48px, 오류 메시지는 색상+아이콘+텍스트 3중 표현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색상 체계 (Color System)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브랜드 &amp; 시스템 컬러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삼화메디칼 CRM 시스템은 네이비(신뢰·전문성)를 메인 브랜드 컬러로, 카카오 옐로우를 카카오 플랫폼 연동 요소의 액센트 컬러로 사용합니다.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 / 토큰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#1B3A5C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Primary Navy  /  --color-primary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헤더, 주요 H1 제목, 버튼 배경(Primary), 테이블 헤더, 사이드바 배경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#2E75B6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Secondary Blue  /  --color-secondary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링크, 아이콘, 정보 강조 텍스트, 보조 버튼 테두리, 배지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#FEE500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Kakao Yellow  /  --color-kakao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카카오톡 채널 추가 버튼, 카카오 관련 CTA 영역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#27AE60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Success Green  /  --color-success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성공/완료 상태, [해결됨] 버튼, 등록 완료 메시지, 필수 뱃지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#E67E22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Warning Orange  /  --color-warning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주의 안내, 권장 우선순위, 발신 예약 상태, 부분 동의 경고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#E74C3C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Error Red  /  --color-error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오류 메시지, 삭제 버튼, 필수 미입력 필드 테두리, 예외 흐름 안내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#16A085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Teal  /  --color-teal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에이전트 관련 태그, QR 연관 화면 ID 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#8E44AD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Purple  /  --color-purple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시스템 관리자 권한 표시, AI RAG Phase 2 관련 요소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배경 &amp; 텍스트 컬러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 / 토큰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#F8F9FA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Page BG  /  --color-bg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페이지 전체 배경색 (모바일 웹, CRM 대시보드)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Surface  /  --color-surface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카드, 입력 박스, 모달 배경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#F0F4F8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BG Light  /  --color-bg-light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테이블 헤더 라벨 셀, 비활성 영역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#333333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Text Primary  /  --color-text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본문 텍스트, 입력값, 버튼 레이블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#666666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Text Secondary  /  --color-sub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안내 문구, 플레이스홀더, 부제목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BE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#B0BEC5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Disabled  /  --color-disabled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비활성화 버튼, 비활성화 입력 필드, 레이아웃 구분선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#CCCCCC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Border  /  --color-border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테이블 테두리, 입력 필드 기본 테두리, 구분선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컬러 사용 금지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363"/>
        <w:gridCol w:w="4363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금지 패턴</w:t>
            </w:r>
          </w:p>
        </w:tc>
        <w:tc>
          <w:tcPr>
            <w:tcW w:type="dxa" w:w="4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올바른 대안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✕</w:t>
            </w:r>
          </w:p>
        </w:tc>
        <w:tc>
          <w:tcPr>
            <w:tcW w:type="dxa" w:w="4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 옐로우(#FEE500)를 일반 배경색으로 사용</w:t>
            </w:r>
          </w:p>
        </w:tc>
        <w:tc>
          <w:tcPr>
            <w:tcW w:type="dxa" w:w="4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카카오 관련 CTA 버튼에만 한정 사용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✕</w:t>
            </w:r>
          </w:p>
        </w:tc>
        <w:tc>
          <w:tcPr>
            <w:tcW w:type="dxa" w:w="4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흰 배경에 밝은 노랑·연한 회색 텍스트 (저대비)</w:t>
            </w:r>
          </w:p>
        </w:tc>
        <w:tc>
          <w:tcPr>
            <w:tcW w:type="dxa" w:w="4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텍스트는 항상 --color-text(#333) 또는 --color-sub(#666) 사용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✕</w:t>
            </w:r>
          </w:p>
        </w:tc>
        <w:tc>
          <w:tcPr>
            <w:tcW w:type="dxa" w:w="4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오류를 빨간색 테두리만으로 표현 (색맹 사용자 배려 없음)</w:t>
            </w:r>
          </w:p>
        </w:tc>
        <w:tc>
          <w:tcPr>
            <w:tcW w:type="dxa" w:w="4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빨간 테두리 + 오류 아이콘 + 오류 텍스트 3중 표현 필수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타이포그래피 (Typography)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폰트 패밀리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폰트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로드 방법 / 폴백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주 폰트 (한/영)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Pretendard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CDN: cdn.jsdelivr.net/gh/orioncactus/pretendard/dist/web/static/pretendard.css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폴백 (한국어)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Apple SD Gothic Neo, Malgun Gothic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OS 기본 한글 폰트 (별도 설치 불필요)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폴백 (영문/숫자)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Arial, Helvetica, sans-serif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모든 OS에서 기본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코드/URL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Courier New, monospace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 URL, 코드 예시 영역에만 사용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타입 스케일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/ 토큰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 (px)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굵기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줄 높이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화면 &amp; 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--text-h1  (대제목)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모바일 랜딩 페이지 제목: '바디러브 상세정보'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--text-h2  (소제목)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CRM 대시보드 섹션 제목, 챗봇 카드 제목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--text-h3  (항목명)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카드 내 항목명, 폼 레이블, 테이블 컬럼 헤더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--text-body  (본문)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챗봇 메시지, 안내 텍스트, 고객 목록 데이터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--text-small  (보조)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운영시간 안내, 법적 고지문, 테이블 부가 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--text-caption  (캡션)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통계 수치 단위, 날짜 레이블, 차트 범례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타이포그래피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최소 폰트 크기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모바일 본문 최소 16px (iOS/Android 권장), CRM 대시보드 최소 14px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행 길이 (Line Length)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모바일: 최대 34자 / 줄. CRM 테이블 셀: 내용에 따라 줄바꿈 허용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줄 바꿈 &amp; 말줄임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목록의 긴 텍스트는 2줄 이하로 제한 + 말줄임(...). 단, 중요 고지문은 전문 표시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강조 표현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중요 키워드는 Bold + --color-primary 색상으로 강조. 이탤릭체 최소화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개인정보 관련 텍스트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동의 화면 법적 고지문은 최소 14px / line-height 1.8로 가독성 확보 필수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간격 &amp; 레이아웃 시스템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8px 그리드 시스템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간격(margin, padding, gap)은 8px의 배수로 설정합니다. 이를 통해 시각적 일관성을 유지하고 개발자와 디자이너 간 소통을 명확하게 합니다.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163"/>
        <w:gridCol w:w="41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변수</w:t>
            </w:r>
          </w:p>
        </w:tc>
        <w:tc>
          <w:tcPr>
            <w:tcW w:type="dxa" w:w="4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사용처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spacing-xs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4px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--space-xs</w:t>
            </w:r>
          </w:p>
        </w:tc>
        <w:tc>
          <w:tcPr>
            <w:tcW w:type="dxa" w:w="4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아이콘-텍스트 간격, 뱃지 내부 패딩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spacing-sm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--space-sm</w:t>
            </w:r>
          </w:p>
        </w:tc>
        <w:tc>
          <w:tcPr>
            <w:tcW w:type="dxa" w:w="4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버튼 좌우 패딩(소형), 리스트 아이템 상하 패딩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spacing-md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--space-md</w:t>
            </w:r>
          </w:p>
        </w:tc>
        <w:tc>
          <w:tcPr>
            <w:tcW w:type="dxa" w:w="4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카드 내부 패딩, 폼 필드 간격, 섹션 구분 (기본값)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spacing-lg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--space-lg</w:t>
            </w:r>
          </w:p>
        </w:tc>
        <w:tc>
          <w:tcPr>
            <w:tcW w:type="dxa" w:w="4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카드 간 간격, 섹션 상단 여백, 버튼 좌우 패딩(대형)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spacing-xl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32px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--space-xl</w:t>
            </w:r>
          </w:p>
        </w:tc>
        <w:tc>
          <w:tcPr>
            <w:tcW w:type="dxa" w:w="4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페이지 상단 여백, 주요 섹션 구분, 대시보드 위젯 간격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spacing-2xl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48px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--space-2xl</w:t>
            </w:r>
          </w:p>
        </w:tc>
        <w:tc>
          <w:tcPr>
            <w:tcW w:type="dxa" w:w="4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페이지 최상단/최하단 여백 (모바일)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반응형 브레이크포인트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너비 기준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화면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레이아웃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Mobile (SM)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&lt; 480px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랜딩, 고객등록 폼, 챗봇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1열, 전체 너비 컴포넌트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Mobile (MD)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480px ~ 767px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상세페이지 (Q-01)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1열, 콘텐츠 최대 너비 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768px ~ 1023px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CRM 대시보드 (태블릿)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사이드바 아이콘 모드 + 메인 2열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&gt;= 1024px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CRM 대시보드 (PC)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고정 사이드바 240px + 메인 콘텐츠 영역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모바일 웹 레이아웃 기본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명세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상단 헤더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높이 56px. 좌: 뒤로가기 아이콘(24px). 중앙: 페이지 제목(--text-h3). 우: 선택적 액션 버튼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콘텐츠 영역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좌우 패딩 16px. 상단 헤더 아래부터 하단 버튼 위까지 스크롤 가능. 최대 너비 600px (중앙 정렬)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하단 고정 버튼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높이 72px (버튼 56px + 여백). 화면 하단 고정(position: fixed). 버튼 너비 calc(100% - 32px)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Safe Area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iOS 노치/홈 인디케이터 대응: padding-bottom: env(safe-area-inset-bottom) 적용 필수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CRM 대시보드 레이아웃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명세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너비 240px, 고정(fixed). 배경 --color-primary(네이비). 메뉴 아이템 높이 48px. 활성 메뉴: 배경 rgba(255,255,255,0.15)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상단 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높이 64px. 배경 흰색. 우측: 관리자 이름 + 로그아웃 버튼. 하단 border-bottom 1px #CCCCCC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메인 콘텐츠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사이드바 오른쪽. 패딩 32px. 배경 --color-bg(#F8F9FA). 최대 너비 제한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KPI 위젯 그리드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4열 그리드 (gap 24px). 각 위젯: 배경 흰색, border-radius 8px, box-shadow 0 2px 8px rgba(0,0,0,0.08)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컴포넌트 라이브러리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버튼 (Button)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600"/>
        <w:gridCol w:w="2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텍스트색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 (H×W)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#1B3A5C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흰색 (#FFF)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48px × 100%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메인 CTA: [등록하기], [발신], [저장]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#2E75B6 테두리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--color-secondary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44px × 자동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보조 액션: [미리보기], [취소], [필터]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Kakao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#FEE500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#333333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48px × 100%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[카카오톡 채널 추가], [카카오 로그인]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Danger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#E74C3C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흰색 (#FFF)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44px × 자동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[삭제], [수신 거부 처리], [초기화]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투명 (테두리 없음)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--color-text-sub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40px × 자동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[뒤로가기], [건너뛰기], 인라인 링크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EC5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BEC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#B0BEC5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흰색 (#FFF)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48px × 100%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동의 미체크 시 [등록하기], 미입력 시 [발신]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▶ 공통 규칙: border-radius 8px / font-size --text-body(16px) / font-weight 600 / 터치 영역 최소 48×48px / 로딩 중 spinner 표시 + 버튼 비활성화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입력 폼 (Input / Form)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기본 (Default)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테두리 1px #CCCCCC, 배경 흰색, 높이 52px, border-radius 8px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레이블(--text-h3) 상단 배치. 필수 항목에 빨간 *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포커스 (Focus)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테두리 2px --color-secondary(#2E75B6), box-shadow 0 0 0 3px rgba(46,117,182,0.2)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플레이스홀더 사라지고 레이블 상단 유지 (Floating Label 패턴)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20"/>
                <w:szCs w:val="20"/>
              </w:rPr>
              <w:t xml:space="preserve">오류 (Error)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테두리 2px --color-error(#E74C3C), 배경 #FFEBEE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하단에 오류 텍스트(빨간 12px) + ⚠ 아이콘. '성명을 입력해 주세요.' 형식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EC5"/>
                <w:sz w:val="20"/>
                <w:szCs w:val="20"/>
              </w:rPr>
              <w:t xml:space="preserve">비활성 (Disabled)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#F5F5F5, 테두리 1px #CCCCCC, 텍스트 #B0BEC5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커서 not-allowed. 수정 불가 필드(등록일, 유입경로)에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성공 (Valid)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테두리 2px --color-success(#27AE60), 우측에 ✓ 아이콘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전화번호 형식 검증 완료 시 즉시 표시. 사용자에게 즉각 피드백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챗봇 말풍선 (Chat Bubble)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 패턴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봇 메시지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#F0F4F8, border-radius 0 12px 12px 12px, 최대 너비 75%, 좌측 정렬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텍스트 + 버튼 카드 조합. '어떤 제품에 대해 문의하시나요?' 형식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버튼 카드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흰색 + 테두리 1px #2E75B6, border-radius 8px, 높이 48px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 타입봇 버튼. 터치 시 배경 #E3F2FD로 전환. 3개 이하 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#2E75B6, 텍스트 흰색, border-radius 12px 0 12px 12px, 우측 정렬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사용자가 선택한 버튼 레이블이 말풍선으로 표시됨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전화 연결 버튼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#E67E22, 텍스트 흰색, 아이콘 📞, 높이 52px, 전체 너비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4 상담원 연결. 탭 시 tel:1551-1346 전화 앱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영상 링크 버튼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#27AE60, 텍스트 흰색, 아이콘 ▶, border-radius 8px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사용법 영상·AS 해결 영상 링크. 탭 시 외부 동영상 URL 오픈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카드 (Card)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기본 카드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#FFF, border-radius 12px, box-shadow 0 2px 8px rgba(0,0,0,0.08), 패딩 20px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KPI 위젯, 고객 상세 패널, 제품 정보 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강조 카드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상단 4px 솔리드 --color-secondary(#2E75B6) + 기본 카드 스타일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발신 효과 분석 주요 수치, AS 통계 하이라이트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경고 카드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#FFF3E0, 테두리 1px #E67E22, 상단 아이콘 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개인정보보호 주의사항, 광고문구 누락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제품 상세 카드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상단 제품 이미지(16:9), 하단 텍스트 영역 패딩 16px. 모바일 전체 너비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Q-01 제품 상세페이지의 개별 제품 정보 카드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뱃지 &amp; 상태 표시 (Badge / Status)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텍스트 예시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#E8F5E9, 텍스트 #27AE60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● 필수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사이트맵 우선순위, UC 우선순위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#FFF3E0, 텍스트 #E67E22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◐ 권장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2 기능, 선택적 구현 요소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#E8F5E9, 텍스트 #27AE60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✓ 해결됨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챗봇 resolved = true 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진행중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#E3F2FD, 텍스트 #2E75B6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● 처리중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발신 진행 상태, AI 응답 로딩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세그먼트 —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#E0F2F1, 텍스트 #16A085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AGENT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DB 세그먼트 필터 태그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세그먼트 — BUYER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#E3F2FD, 텍스트 #2E75B6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BUYER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DB 세그먼트 필터 태그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세그먼트 —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#F3E5F5, 텍스트 #8E44AD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LEAD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DB 세그먼트 필터 태그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플랫폼별 화면 UI 가이드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카카오톡 채널 &amp; AS 챗봇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카카오톡 채널은 카카오 비즈니스 플랫폼이 제공하는 UI 프레임워크 안에서 동작합니다. 커스터마이징 가능한 요소와 불가 요소를 명확히 구분하여 개발 범위를 설정합니다.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7.1.1 커스터마이징 가능/불가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가능 (We Control)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불가 (Kakao 고정)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채널 프로필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프로필 이미지, 소개문, 배경 배너 이미지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레이아웃 구조, 글꼴, 채널추가 버튼 색상(카카오 고정)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메인 메뉴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메뉴 버튼 텍스트(최대 4개), 버튼 연결 URL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버튼 배경색, 버튼 크기, 메뉴 위치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챗봇 메시지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메시지 텍스트, 버튼 레이블, 이미지 카드, 영상 링크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말풍선 색상(봇: 회색 고정), 폰트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발신 콘텐츠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텍스트, 이미지, 버튼(최대 5개), 링크 URL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발신 레이아웃 템플릿(카카오 제공 양식)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7.1.2 채널 프로필 이미지 스펙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프로필 이미지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640×640px (정방형). 배경 흰색 또는 브랜드 네이비. 로고 중앙 배치. 파일: PNG/JPG, 최대 2MB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배경 배너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1080×360px (3:1 비율). 제품 이미지 + 브랜드 슬로건. 핵심 메시지는 중앙 60% 영역 내 배치 (양쪽 끝 잘림 방지)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채널 소개문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최대 150자. '삼화메디칼 공식 채널 | AS 문의 · 사용법 영상 · 건강 정보 안내' 형식 권장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7.1.3 AS 챗봇 UX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가이드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버튼 개수 제한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한 화면에 버튼은 최대 3개. 4개 이상 필요 시 [더보기] 처리 또는 단계 분리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메시지 길이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한 말풍선에 최대 3~4줄(약 100자). 긴 내용은 카드 슬라이드 또는 링크로 분리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응답 속도 피드백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Webhook 응답 대기 중 '답변을 준비하고 있습니다...' 텍스트 우선 표시 (타이핑 인디케이터)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탈출 경로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모든 단계에서 [처음으로] 버튼 제공. 사용자가 막힌 느낌 없이 메인 메뉴로 복귀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전화 연결 CTA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4(상담원 연결) 화면에 전화번호는 tel: 링크로 감싸 탭 한 번에 전화 앱 실행되도록 구현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모바일 웹 — QR 랜딩 &amp; 고객 등록 폼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7.2.1 QR 라우터 (Q-00)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Q-00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2"/>
                <w:szCs w:val="22"/>
              </w:rPr>
              <w:t xml:space="preserve">QR 스캔 라우터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[모바일웹]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가이드 /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스캔된 QR ID를 받아 type에 따라 올바른 페이지로 즉시 리다이렉트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사용자에게 별도 화면 노출 없이 0.3초 내 이동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로딩 처리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리다이렉트 전 전체 화면 스피너 + 삼화메디칼 로고 표시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배경 흰색, 로고 중앙, 로딩 바 하단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오류 화면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유효하지 않은 QR ID: 404 안내 + [채널 바로가기] 버튼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버튼: Kakao 스타일(노랑), 텍스트 '카카오톡 채널 열기'</w:t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7.2.2 제품 상세페이지 (Q-01)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Q-01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2"/>
                <w:szCs w:val="22"/>
              </w:rPr>
              <w:t xml:space="preserve">제품 상세페이지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[모바일웹]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가이드 /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상단 히어로 이미지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이미지 16:9 비율, 전체 너비. 스와이프 가능 (복수 이미지 시 페이지 인디케이터)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이미지 미로드 시 배경 #F0F4F8 + 로고 Placeholder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제품명 &amp; 태그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h1 28px Bold. 하단 세그먼트 태그 (바디러브 / 건강기기 등)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태그 배경 #E3F2FD, 텍스트 #2E75B6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특장점 섹션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아이콘(24px) + 텍스트(16px) 3열 그리드. 아이콘 배경 원형 #E8F5E9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항목 3~5개 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사용법 영상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썸네일 카드 목록 (3:2 비율). 탭 시 YouTube/영상 URL 이동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카드 타이틀 2줄 말줄임. 재생 아이콘 중앙 오버레이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AS 문의 CTA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하단 고정 버튼. 'AS 문의하기' Primary 버튼 + 카카오 말풍선 아이콘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버튼 탭 → 카카오톡 채널 AS 챗봇(C-00) 딥링크</w:t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7.2.3 개인정보 동의 화면 (F-01) — 필수 UI 요소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F-01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2"/>
                <w:szCs w:val="22"/>
              </w:rPr>
              <w:t xml:space="preserve">개인정보 동의 화면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[모바일웹]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가이드 /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전체 동의 체크박스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최상단 굵은 테두리 영역. '전체 동의' 체크 시 하위 2개 자동 체크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체크박스 크기 최소 24×24px, 터치 영역 48×48px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① 개인정보 처리 동의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필수* 표시. 토글로 전문 접기/펼치기. 펼친 상태 기본. 14px line-height 1.8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전문 생략 불가 (개인정보보호법 준수)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② 마케팅 수신 동의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선택 표시. 별도 체크박스. '거부 시 이벤트 혜택 수신 불가' 안내 14px 회색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선택이지만 체크 권장 UX (인센티브 언급)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[등록하기] 버튼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① 필수 미체크 시 비활성 Gray. 체크 완료 시 Primary Navy 활성화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버튼 하단 '언제든 수신 거부 가능합니다' 캡션 12px</w:t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7.2.4 정보 입력 폼 (F-02)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F-02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2"/>
                <w:szCs w:val="22"/>
              </w:rPr>
              <w:t xml:space="preserve">고객정보 입력 폼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[모바일웹]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가이드 /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진행 단계 표시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상단 Step Indicator: 동의(완료) → 정보입력(현재) → 완료. 현재 단계 --color-secondary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원형 아이콘 + 단계명 하단 텍스트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성명 필드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레이블 '성명 *'. 입력형식: text. 최대 50자. 한글+영문 허용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플레이스홀더 '홍길동'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연락처 필드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레이블 '연락처 *'. 입력형식: tel. 자동 하이픈: 010-1234-5678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입력 완료 후 형식 유효성 검증 → 성공 뱃지(✓)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보유 제품 (다중선택)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체크박스 그룹. 바디러브 / 발목운동기 / 퍼펙트건. 한 줄에 1개씩 배치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체크박스 24px. 레이블 --text-body 16px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관심 분야 (다중선택)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체크박스 그룹. 무릎/허리/어깨/혈액순환 등. 최대 5개 선택 권장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항목 6개 이상 시 2열 그리드로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[다음] 버튼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필수 항목(성명, 연락처) 입력 완료 시 활성화. Primary 버튼 하단 고정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활성화 조건: 이름 1자 이상 + 전화번호 형식 유효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PC 웹 — CRM 관리자 대시보드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7.3.1 대시보드 메인 (A-00)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A-00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2"/>
                <w:szCs w:val="22"/>
              </w:rPr>
              <w:t xml:space="preserve">대시보드 메인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[PC CRM]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가이드 /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KPI 위젯 4개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친구 수 / 등록 고객 수 / 오늘 AS 문의 / 이번 달 발신 수. 4열 그리드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위젯: 흰색 카드, 상단 아이콘(48px), 수치(--text-h1), 전일대비 증감(화살표+색상)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최근 AS 문의 테이블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최근 10건. 컬럼: 고객명(마스킹), 제품, 증상, 해결여부, 문의일시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해결여부: ✓ 초록 / ✕ 빨강 뱃지. 행 클릭 → 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채널 유입 현황 차트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막대 차트(최근 7일). X축: 날짜, Y축: 신규 친구추가 수. 색상: --color-secondary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Chart.js 또는 Recharts 라이브러리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QR 유형별 스캔 파이 차트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QR-P / QR-E / QR-B 비율. 범례 오른쪽 배치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hover 시 건수+비율(%) 툴팁 표시</w:t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7.3.2 고객 DB 관리 (A-01)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A-01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2"/>
                <w:szCs w:val="22"/>
              </w:rPr>
              <w:t xml:space="preserve">고객 DB 관리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[PC CRM]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가이드 /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검색 &amp; 필터 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상단 고정. 텍스트 검색(성명/제품) + 세그먼트 드롭다운 + 기간 선택 + [CSV 내보내기]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필터 적용 시 결과 수 실시간 갱신: '총 247명'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고객 목록 테이블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컬럼: No. / 성명(마스킹) / 연락처(마스킹) / 세그먼트 / 유입경로 / 등록일 / 동의여부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마스킹: '홍*동', '010-****-5678'. 행 클릭 → 슬라이드 패널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상세 슬라이드 패널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오른쪽 슬라이드인 패널(너비 400px). 고객 전체 정보 + AS 이력 + [수신거부] [삭제] 버튼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삭제 클릭 시 2중 확인: '이 작업은 되돌릴 수 없습니다' 빨간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페이지네이션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하단. 한 페이지 20건. &lt; 1 2 3 ... &gt; 네비게이션. 페이지당 건수 선택(20/50/100)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7.3.3 발신 관리 (A-02)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A-02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2"/>
                <w:szCs w:val="22"/>
              </w:rPr>
              <w:t xml:space="preserve">발신 관리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[PC CRM]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가이드 /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콘텐츠 에디터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제목(Input), 본문(Textarea, 최대 1000자 + 잔여 글자 수 표시), 이미지 첨부(드래그앤드롭)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실시간 미리보기 패널 우측 배치 (카카오 메시지 UI 모의)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광고 문구 체크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본문 내 '(광고)' 문구 자동 검출. 미포함 시 [발신] 버튼 위 빨간 경고 배너 표시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'수신거부 방법 안내' 포함 여부도 자동 검증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발신 대상 선택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드롭다운: 전체 / AGENT / BUYER / LEAD. 선택 시 '예상 발신 수: N명' 즉시 표시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0명인 경우 [발신] 비활성화 + '해당 세그먼트에 동의 고객이 없습니다' 안내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발신 예약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즉시발신 / 예약발신 라디오. 예약 선택 시 Date+Time Picker 표시. 최소 10분 후 예약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예약 저장 후 목록에 'SCHEDULED' 뱃지로 표시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개인정보보호 UI 필수 요소 체크리스트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한국 개인정보보호법 옵트인(Opt-in) 제도를 준수하기 위한 UI 필수 구현 항목입니다. 개발 완료 후 QA 단계에서 반드시 확인합니다.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313"/>
        <w:gridCol w:w="2313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UI 요소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위반 시 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개인정보 처리 목적·항목·보유기간 전문 표시 (F-01)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접기/펼치기 토글. 기본 펼침 상태. 축약 불가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20"/>
                <w:szCs w:val="20"/>
              </w:rPr>
              <w:t xml:space="preserve">법 위반. 과태료 부과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마케팅 수신 동의 별도 체크박스 (개인정보 처리와 분리)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2개 체크박스 별도 구성. 한 번에 묶음 동의 불가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20"/>
                <w:szCs w:val="20"/>
              </w:rPr>
              <w:t xml:space="preserve">묶음 동의는 무효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[등록하기] 버튼: 필수 동의 전 비활성화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JS로 체크 상태 실시간 감지 → 버튼 활성/비활성 전환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강제 수집 의심 → 민원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발신 메시지 내 '(광고)' 문구 및 수신거부 방법 명시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A-02 에디터에서 자동 검증. 미포함 시 발신 차단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20"/>
                <w:szCs w:val="20"/>
              </w:rPr>
              <w:t xml:space="preserve">벌금 3,000만원 이하 (스팸방지법)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수신 거부 처리 즉시 반영 (발신 목록에서 즉각 제외)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marketing_consent = false → 다음 발신부터 자동 필터링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20"/>
                <w:szCs w:val="20"/>
              </w:rPr>
              <w:t xml:space="preserve">거부 후 발신 시 법 위반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연락처 암호화 저장 (AES-256), 화면 마스킹 처리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DB: 암호화 저장. UI: '010-****-5678' 마스킹 표시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20"/>
                <w:szCs w:val="20"/>
              </w:rPr>
              <w:t xml:space="preserve">유출 시 손해배상·과징금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기존 전화번호 DB(10,000건) 미사용 확인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신규 동의 수집 데이터만 시스템에 입력. 기존 DB 연동 차단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20"/>
                <w:szCs w:val="20"/>
              </w:rPr>
              <w:t xml:space="preserve">미동의 발신: 벌금 3,000만원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아이콘 &amp; 이미지 가이드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아이콘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아이콘 라이브러리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Lucide Icons (권장)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MIT 라이선스. React 컴포넌트: npm install lucide-react. 일관된 선형 스타일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크기 기준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 / 20 / 24 / 32 / 48px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네비게이션: 24px / 버튼 내: 20px / KPI 위젯: 32px / 프로필: 48px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색상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부모 요소 색상 상속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아이콘 단독 사용 시 currentColor 사용. 항상 텍스트 레이블과 함께 사용 (접근성)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터치 영역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최소 48×48px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아이콘 버튼은 실제 크기와 무관하게 터치 영역 48px 확보 (padding 추가)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이미지 최적화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 / 크기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최적화 규칙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히어로 이미지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WebP / 최대 1MB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1200px 너비 기준 저장. srcset으로 600px/1200px 이중 제공. lazy loading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챗봇 이미지 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JPG / 최대 300KB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 권장: 800×400px. 텍스트 오버레이 최소화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채널 프로필 이미지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PNG / 최대 2MB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640×640px. 원형 크롭 고려하여 중앙 80% 안에 핵심 로고 배치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배경 배너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JPG / 최대 1MB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1080×360px. 양쪽 각 10% 영역은 모바일 잘림 안전지대로 비워둠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CRM 대시보드 차트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SVG (동적 렌더링)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Canvas 기반 차트 라이브러리 사용. 이미지 저장 불필요 (JS 렌더링)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개발 완료 QA 체크리스트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플랫폼 개발 완료 후 QA 단계에서 아래 항목을 순서대로 확인합니다.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모바일 웹 (QR 랜딩 &amp; 고객 등록 폼)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13"/>
        <w:gridCol w:w="3213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 / 테스트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[터치 영역] 모든 버튼의 터치 영역이 최소 48×48px인가?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DevTools → 모바일 에뮬레이터에서 탭 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[폰트 크기] 본문 텍스트가 16px 이상인가? (iOS 자동 확대 방지)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Lighthouse Accessibility 점수 90+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[Safe Area] iOS 노치/홈 인디케이터 영역에 버튼이 가려지지 않는가?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실제 iPhone에서 Safari 테스트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[전화번호 자동 하이픈] 연락처 입력 시 010-1234-5678 형식 자동 적용되는가?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다양한 Android/iOS에서 입력 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[동의 체크박스 상태] ① 미체크 시 [등록하기] 비활성화 / ② 체크 시 활성화 전환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체크/해제 반복하며 버튼 상태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[QR 오류 처리] 잘못된 QR ID 접근 시 404 페이지와 채널 링크 표시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크롬에서 임의 QR ID로 접근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[네트워크 오류] 오프라인 상태에서 폼 제출 시 안내 메시지 표시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DevTools → Network → Offline 설정 후 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[완료 화면] F-03 완료 화면에서 [뒤로가기] 시 폼으로 돌아가지 않도록 처리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히스토리 스택 replace 또는 뒤로가기 차단 확인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CRM 대시보드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13"/>
        <w:gridCol w:w="3213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 / 테스트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[세션 만료] 비활동 30분 후 로그인 페이지 리다이렉트 + 현재 URL 복귀 처리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30분 대기 또는 세션 토큰 수동 만료 후 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[데이터 마스킹] 고객 목록에서 성명과 연락처가 마스킹 처리되는가?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테스트 계정으로 목록 조회 → '홍*동', '010-****-5678'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[광고 문구 검증] 발신 본문에 '(광고)' 미포함 시 [발신] 버튼 차단되는가?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광고 문구 없이 발신 시도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[발신 대상 0명] 동의 고객 0명인 세그먼트 선택 시 [발신] 비활성화 + 안내 표시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빈 세그먼트 생성 후 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[삭제 2중 확인] 고객 삭제 시 확인 다이얼로그 + '되돌릴 수 없습니다' 경고 표시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삭제 버튼 클릭 후 다이얼로그 표시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[차트 데이터 없음] 데이터가 없는 날짜/기간 선택 시 빈 차트 대신 '데이터 없음' 안내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데이터 없는 날짜 범위 선택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[권한 분리] R-03 관리자 계정으로 A-06(시나리오 관리) 접근 시 403 처리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R-03 계정으로 /admin/chatbot 직접 URL 접근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카카오톡 챗봇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13"/>
        <w:gridCol w:w="3213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 / 테스트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[버튼 응답] 모든 챗봇 버튼 탭 시 3초 내 다음 메시지 수신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테스트 카카오 채널에서 전체 시나리오 순서대로 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[[처음으로] 복귀] 모든 단계에서 [처음으로] 탭 시 메인 메뉴(K-02)로 이동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각 Step에서 처음으로 버튼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[전화 연결] Step 4 전화 버튼 탭 시 tel:1551-1346 전화 앱 실행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실제 기기에서 탭 후 전화 앱 자동 실행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[영상 링크] 해결방법 안내 영상 링크 탭 시 브라우저로 이동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각 제품별 영상 URL 정상 연결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[Webhook 오류] 백엔드 오류 시 챗봇 오류 메시지 표시 + 재시도 버튼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백엔드 임시 중단 후 챗봇 버튼 탭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삼화메디칼 카카오톡 CRM — UI/UX Design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2026-03-25T01:55:16.269Z</dcterms:created>
  <dcterms:modified xsi:type="dcterms:W3CDTF">2026-03-25T01:55:16.269Z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