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SAMHWA MEDICAL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Use Case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카카오톡 CRM 시스템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유스케이스 명세서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삼화메디칼 CRM IA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유스케이스 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UC-01 ~ UC-15 (15개)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 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4개 (R-01 최종소비자, R-02 에이전트, R-03 관리자, R-04 시스템관리자)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문서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목적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삼화메디칼 카카오톡 CRM 시스템의 유스케이스(Use Case)를 명세합니다. PRD의 기능 요구사항(FR-01~FR-07)과 IA의 화면 구조·데이터 모델을 기반으로, 각 사용자(액터)가 시스템과 어떻게 상호작용하는지를 단계별로 정의합니다. 개발팀은 본 문서를 기반으로 구현 범위와 예외 처리를 확정합니다.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액터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액터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액터명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소비자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구매자 및 잠재고객 (일반인)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채널, QR 랜딩페이지, AS 챗봇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오프라인 판매 대리점·영업사원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채널, QR 배너 활용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삼화메디칼 정부장 / 내부 담당자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 관리자 대시보드 전체 (A-00~A-06)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컨설팅 수행사 (개발·운영 담당)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 직접 관리, 챗봇 시나리오, 서버 설정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유스케이스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1600"/>
        <w:gridCol w:w="16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액터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FR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친구추가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챗봇 문의 — 자가 해결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챗봇 문의 — 상담원 연결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QR 스캔 → 상세페이지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행사장 QR 스캔 → 고객정보 등록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수신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 — QR 배너 활용 고객 유도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R-02 에이전트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DB 조회 및 세그먼트 필터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R-03 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 콘텐츠 작성 및 발신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R-03 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 효과 및 UTM 분석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R-03 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통계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R-03 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통계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R-03 관리자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시나리오 관리 (수정·등록)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R-04 시스템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 데이터 관리 (수정·삭제)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R-04 시스템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RAG 챗봇 고도화 (Phase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R-01 최종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FR-02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유스케이스 명세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R-01 최종 소비자 유스케이스 (UC-01 ~ UC-06)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UC-01 카카오톡 채널 친구추가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UC-01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카카오톡 채널 친구추가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 최종 소비자 (제품 구매자 / 잠재고객)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FR-01 (카카오톡 채널 운영)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K-00, K-01, K-02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스마트폰에 카카오톡 앱이 설치되어 있음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QR코드 스캔, 에이전트 안내, 검색 등으로 채널 진입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QR코드 스캔 또는 카카오톡 검색으로 삼화메디칼 채널 접근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채널 프로필 화면(K-00)에서 [채널 추가] 버튼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시스템이 환영 메시지(K-01) 자동 발송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메뉴(K-02) 4개 버튼(제품상담 / 사용법 / AS문의 / 이벤트)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원하는 메뉴 선택 → 해당 기능으로 이동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 친구 상태인 경우: 채널 홈 화면으로 바로 진입, 메뉴만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행사장 QR-E 스캔 시: Q-03 친구추가 랜딩 페이지로 선진입 후 친구추가 유도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 서버 장애 시: 카카오 공식 안내 페이지 표시, 재시도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채널 친구 상태가 되며, 이후 브랜드 콘텐츠 수신 대상이 됨 (marketing_consent = true 인 경우)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UC-02 AS 챗봇 문의 — 자가 해결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UC-02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AS 챗봇 문의 — 자가 해결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 최종 소비자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FR-02 (AS 챗봇)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C-00, C-01, C-02, C-03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친구 상태 / 채널 진입 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메인 메뉴에서 [AS 문의] 버튼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K-02 메인 메뉴에서 [AS 문의] 선택 → AS 챗봇(C-00)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챗봇이 제품 선택 버튼 3개 표시: 바디러브 / 발목운동기 / 퍼펙트건 (C-01)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해당 제품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챗봇이 제품별 상위 3개 증상 버튼 + [기타] 표시 (C-02)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증상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6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챗봇이 텍스트 해결방법 + 사용법 영상 링크 제공 (C-03)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7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[해결됨] 선택 → 만족도 조사 화면으로 이동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8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Chatbot_Scenario 테이블에 resolved = true 로 로그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4에서 [기타] 증상 선택 시: '고객센터 1551-1346 연락 안내' 바로 출력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사용법 영상 링크 클릭 시: Q-02 영상 디렉토리로 이동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응답 지연 (3초 초과) 시: 카카오 기본 오류 메시지 표시 → 재시도 버튼 제공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Chatbot_Scenario 데이터 미존재 시: '고객센터 연결' 흐름(C-04)으로 자동 전환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AS_Log 테이블에 문의 내역(제품, 증상, resolved=true) 저장. 관리자 AS 통계(A-04)에 반영됨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UC-03 AS 챗봇 문의 — 상담원 연결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UC-03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AS 챗봇 문의 — 상담원 연결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 최종 소비자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FR-02 (AS 챗봇)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C-03, C-04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UC-02 Step 6까지 진행 후 챗봇으로 미해결 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해결방법 안내 화면(C-03)에서 [미해결] 버튼 선택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C-03 화면에서 [미해결] 버튼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챗봇이 상담원 연결 안내 메시지 출력 (C-04): '고객센터로 연결해 드리겠습니다.'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전화번호 1551-1346 및 운영시간 안내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[전화 걸기] 버튼 클릭 → 전화 앱 자동 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AS_Log 테이블에 escalated = true 로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운영시간 외 접근 시: 운영시간(평일 09:00~18:00) 안내 + 챗봇으로 되돌아가기 버튼 제공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AS_Log에 escalated = true 저장. 관리자 AS 통계에 '상담원 연결 건수' 집계됨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UC-04 제품 QR 스캔 → 상세페이지 조회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UC-04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제품 QR 스캔 → 상세페이지 조회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 최종 소비자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FR-03 (QR 랜딩페이지)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Q-00, Q-01, Q-02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스마트폰 카메라 사용 가능 / QR-P 코드가 제품 또는 포장에 부착되어 있음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 본체·포장에 부착된 QR-P 코드를 카메라로 스캔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카메라 앱 또는 카카오톡 QR 스캔으로 QR-P 코드 스캔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시스템이 crm.samhwa.kr/qr/{id} 로 라우팅, QR_Code 테이블에서 type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= PRODUCT 확인 → crm.samhwa.kr/product/{product_id} 로 리다이렉트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모바일 최적화 제품 상세페이지(Q-01) 표시: 제품 정보, 특장점, 사용법 영상 목록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QR_Scan_Log 테이블에 스캔 이력(qr_id, 시간, user_agent)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제품 상세페이지 내 [AS 문의] 버튼 클릭 시: 카카오톡 채널 AS 챗봇(C-00)으로 바로 연결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사용법 영상 선택 시: Q-02 영상 디렉토리로 이동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유효하지 않은 QR ID 접근 시: 404 안내 페이지 + '삼화메디칼 채널 바로가기' 링크 제공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네트워크 오류 시: 오프라인 안내 메시지 표시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QR_Scan_Log에 스캔 이력 저장. QR_Code.scan_count 증가. 관리자 QR 통계(A-05)에 반영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UC-05 행사장 QR 스캔 → 고객정보 등록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UC-05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행사장 QR 스캔 → 고객정보 등록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R-01 최종 소비자 / R-02 에이전트(유도)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FR-04 (고객 DB), FR-05 (개인정보)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Q-00, Q-03, F-00, F-01, F-02, F-03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행사장·전시회에 QR-E 배너가 설치되어 있음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행사장 배너의 QR-E 코드 스캔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QR-E 코드 스캔 → crm.samhwa.kr/qr/{id} 라우팅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= EVENT 확인 → crm.samhwa.kr/event/{event_id}/landing 으로 이동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Q-03 친구추가 랜딩 페이지 표시: 혜택 안내 + [카카오톡 채널 추가] 버튼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채널 친구추가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F-01 개인정보 동의 화면 표시: 개인정보 처리 동의 + 마케팅 수신 동의 (각각 체크박스)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6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양쪽 모두 동의 체크 → [등록하기] 버튼 활성화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7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F-02 정보 입력 폼 표시: 성명, 연락처, 보유 제품, 관심 분야 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8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정보 입력 후 제출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9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백엔드가 Customer 테이블에 저장 (marketing_consent = true, source = QR_EVENT)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10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F-03 완료 화면: '등록 완료! 사은품을 수령해 주세요.'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6에서 마케팅 동의만 미체크 시: [등록하기] 비활성화, '마케팅 동의는 혜택 수신에 필요합니다' 안내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 등록된 전화번호 입력 시: '이미 등록된 고객입니다. 정보를 업데이트합니다.' 안내 후 기존 레코드 업데이트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필수 항목(성명, 연락처) 미입력 후 제출 시: 해당 필드 빨간 테두리 + 오류 메시지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서버 저장 실패 시: '잠시 후 다시 시도해 주세요' 메시지 + 로컬 임시 저장 후 재시도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테이블에 신규 레코드 생성. 관리자 고객 DB(A-01)에서 즉시 확인 가능. QR_Scan_Log 기록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UC-06 브랜드 콘텐츠 수신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UC-06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브랜드 콘텐츠 수신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R-01 최종 소비자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FR-01 (채널 운영), FR-06 (발신 관리)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K-03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카카오톡 채널 친구 상태 + marketing_consent =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관리자가 A-02에서 브랜드 콘텐츠 발신 실행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A-02에서 콘텐츠 작성 후 발신 대상 세그먼트 선택 및 발신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백엔드가 marketing_consent = true 인 Customer 목록 필터링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카카오톡 API를 통해 대상 고객에게 메시지 발신 (UTM 파라미터 포함)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카카오톡에 브랜드 콘텐츠 메시지 수신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메시지 내 링크 클릭 → 해당 랜딩페이지 또는 채널로 이동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6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테이블에 발신 이력 및 클릭 추적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메시지 수신 거부 설정 시: 카카오 시스템에서 차단, 해당 사용자 자동 제외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링크 미클릭 시: open_rate / click_rate 에 미반영으로 통계 집계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 API 발신 한도 초과 시: 예약 발신 큐에 대기 후 순차 발송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테이블에 발신 이력(sent_at, open_rate, click_rate) 기록. 관리자 A-03 분석 화면에서 확인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R-02 에이전트 유스케이스 (UC-07)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UC-07 에이전트 — QR 배너 활용 고객 유도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UC-07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에이전트 — QR 배너 활용 고객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085"/>
                <w:sz w:val="20"/>
                <w:szCs w:val="20"/>
              </w:rPr>
              <w:t xml:space="preserve">R-02 에이전트 (오프라인 판매원)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FR-03 (QR), FR-04 (고객 DB)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Q-00, Q-01, Q-03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에이전트가 QR-E 또는 QR-P 배너/카탈로그를 보유하고 있음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에이전트가 고객에게 QR 코드 스캔을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에이전트가 고객에게 QR-E 배너(행사용) 또는 QR-P 부착 제품(제품용)을 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고객이 스마트폰으로 QR 코드 스캔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유형에 따라 UC-04(제품 상세) 또는 UC-05(고객 등록) 흐름 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에이전트가 고객의 등록/탐색 과정 옆에서 보조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고객이 QR 스캔 미숙 시: 에이전트가 URL 직접 입력 또는 카카오톡 검색으로 채널 진입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고객이 채널 친구추가 또는 고객 정보 등록 완료. UTM 파라미터로 에이전트 채널 유입 추적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R-03 관리자 유스케이스 (UC-08 ~ UC-12)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UC-08 고객 DB 조회 및 세그먼트 필터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UC-08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고객 DB 조회 및 세그먼트 필터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 관리자 (삼화메디칼 정부장/담당자)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FR-04 (고객 DB), FR-07 (관리자 대시보드)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A-00, 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crm.samhwa.kr/admin 에 로그인 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A-01 고객 DB 관리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A-00 대시보드에서 A-01 [고객 DB 관리]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 목록 테이블 표시 (성명, 연락처 마스킹, 유입경로, 등록일, 세그먼트)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검색창에 성명 또는 제품명 입력 → 실시간 필터링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세그먼트 드롭다운 선택 (AGENT / BUYER / LEAD) → 해당 그룹만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 행 클릭 → 상세 정보(보유제품, 관심분야, 동의일시, AS이력) 조회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결과 없음: '일치하는 고객이 없습니다' 메시지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내보내기 클릭 시: 마스킹 처리된 고객 목록 다운로드 (연락처 암호화)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세션 만료 시: 로그인 페이지로 리다이렉트, 현재 URL 유지 후 재로그인 시 복귀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고객 현황 파악 완료. 조회 로그는 시스템 감사 로그에 기록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UC-09 브랜드 콘텐츠 작성 및 발신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UC-09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브랜드 콘텐츠 작성 및 발신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FR-06 (발신 관리)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 완료 / 발신 대상 고객이 1명 이상 존재 (marketing_consent = true)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A-02 발신 관리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A-02 [발신 관리]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유형 선택: 신제품 소개 / 건강 정보 / 이벤트 안내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제목, 본문, 이미지, 링크 URL 입력 (광고 문구 포함 의무 확인)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발신 대상 세그먼트 선택 (전체 / AGENT / BUYER / LEAD)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발신 예약 또는 즉시 발신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6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미리보기 확인 후 [발신] 버튼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7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백엔드가 카카오 API 호출 → 대상 고객에게 메시지 발송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8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테이블에 발신 이력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예약 발신 선택 시: 발신 일시 설정 → 예약 저장 → 설정 시간에 자동 발신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발신 전 임시저장 클릭 시: 초안(DRAFT) 상태로 저장, 이후 재편집 가능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광고 문구 미포함 시: '(광고) 문구가 누락되었습니다' 경고 + 발신 차단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 API 오류 시: 발신 실패 알림 + 재발신 버튼 제공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테이블 sent_at 기록. 고객 카카오톡에 메시지 도달. A-03에서 효과 분석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UC-10 발신 효과 및 UTM 분석 확인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UC-10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발신 효과 및 UTM 분석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FR-06 (발신), FR-07 (대시보드)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 완료 / 발신 이력 1건 이상 존재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A-03 발신 효과 분석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A-03 [발신 효과 분석]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발신 이력 목록 표시 (제목, 발신일, 발신수, 오픈율, 클릭률)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특정 발신 건 클릭 → 상세 분석 화면: UTM별 유입수, 채널별 반응, 클릭 히트맵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기간 필터 적용 (이번 주 / 이번 달 / 사용자 지정)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엑셀 다운로드 버튼 클릭 → 분석 데이터 내보내기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분석 데이터 집계 미완료(발신 후 1시간 이내) 시: '집계 중입니다. 잠시 후 확인해 주세요' 안내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콘텐츠 효과를 수치로 파악하여 다음 발신 전략 수립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UC-11 AS 통계 확인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UC-11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AS 통계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FR-02 (챗봇), FR-07 (대시보드)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 완료 / AS_Log 데이터 존재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A-04 AS 통계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A-04 [AS 통계]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AS 문의 건수, 챗봇 해결률, 상담원 연결률 요약 카드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제품별 문의 현황 차트: 바디러브 / 발목운동기 / 퍼펙트건 비율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증상 유형별 빈도 순위 표시 (파레토 법칙 기반)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기간 필터 및 제품 필터 적용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특정 제품 클릭 시: 해당 제품의 증상별 상세 드릴다운 표시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빈발 AS 증상 파악 → 챗봇 시나리오 개선 또는 제품 개선 피드백 제공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UC-12 QR 스캔 통계 확인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UC-12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QR 스캔 통계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R-03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FR-03 (QR), FR-07 (대시보드)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로그인 완료 / QR_Scan_Log 데이터 존재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A-05 QR 스캔 통계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A-05 [QR 스캔 통계]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유형별(QR-P / QR-E / QR-B) 스캔 횟수 집계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일자별 스캔 추이 차트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행사 이벤트별 QR 효과 비교 (어느 행사에서 가장 많이 등록했는지)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관리자가 QR 캠페인 효과 측정 → 다음 행사 QR 전략 수립 가능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R-04 시스템 관리자 유스케이스 (UC-13 ~ UC-15)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UC-13 챗봇 시나리오 관리 (수정·등록)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UC-13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챗봇 시나리오 관리 (수정·등록)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R-04 시스템 관리자 (컨설팅 수행사)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FR-02 (챗봇)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R-04 권한으로 로그인 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A-06 챗봇 시나리오 관리 메뉴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관리자가 A-06 [챗봇 시나리오 관리] 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제품 선택 → 현재 시나리오 트리 구조 표시 (제품 → 증상 → 해결방법)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수정할 단계 선택 (증상 추가/삭제, 해결 메시지 수정, 영상 링크 변경)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변경 내용 입력 후 [저장]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Chatbot_Scenario 테이블 업데이트 → 즉시 챗봇에 반영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새 증상 추가 시: 증상명, 해결 메시지, 연결 영상 URL 입력 → 저장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증상 삭제 시: 확인 다이얼로그 표시 ('이 시나리오를 삭제하시겠습니까?') → 확인 후 삭제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시나리오 저장 실패 시: 오류 메시지 + 현재 입력값 유지 (자동 임시저장)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Chatbot_Scenario 테이블 최신화. 사용자가 다음 챗봇 이용 시 변경된 시나리오 경험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UC-14 고객 데이터 관리 (수정·삭제)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UC-14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고객 데이터 관리 (수정·삭제)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R-04 시스템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FR-04 (고객 DB), FR-05 (개인정보)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R-04 권한으로 로그인 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A-01에서 특정 고객 선택 후 [편집] 버튼 클릭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A-01 고객 DB 관리에서 대상 고객 검색 및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[편집] 버튼 클릭 → 고객 상세 편집 폼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수정할 항목 변경 (세그먼트, 보유제품, 관심분야 등)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[저장] 클릭 → Customer 테이블 업데이트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고객 삭제 시: [삭제] 버튼 → 2중 확인 다이얼로그 → 개인정보 파기 처리 (개인정보보호법 준수)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수신 거부 처리 시: marketing_consent = false 변경 → 이후 발신 목록에서 자동 제외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삭제 취소 시: 변경 없이 목록으로 복귀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개인정보 파기 처리 후: 복구 불가 안내 팝업 선표시 후 진행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테이블 변경사항 저장. 삭제 시 개인정보 파기 로그 기록 (개인정보보호법 보관 의무 이행)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UC-15 AI RAG 챗봇 고도화 (Phase 2)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8"/>
        <w:gridCol w:w="1500"/>
        <w:gridCol w:w="3018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UC-15  </w:t>
            </w:r>
            <w:r>
              <w:rPr>
                <w:rFonts w:ascii="Arial" w:cs="Arial" w:eastAsia="Arial" w:hAnsi="Arial"/>
                <w:b/>
                <w:bCs/>
                <w:color w:val="F0C040"/>
                <w:sz w:val="24"/>
                <w:szCs w:val="24"/>
              </w:rPr>
              <w:t xml:space="preserve">AI RAG 챗봇 고도화 (Phase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액터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R-01 최종 소비자 / R-04 시스템 관리자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FR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FR-02 (챗봇 고도화)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관련 화면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085"/>
                <w:sz w:val="20"/>
                <w:szCs w:val="20"/>
              </w:rPr>
              <w:t xml:space="preserve">C-00, C-05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타입봇 기반 챗봇(UC-02, UC-03) 안정 운영 중 / AI RAG 서버 구축 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트리거</w:t>
            </w:r>
          </w:p>
        </w:tc>
        <w:tc>
          <w:tcPr>
            <w:tcW w:type="dxa" w:w="3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사용자가 챗봇에 자유 형식 텍스트로 질문 입력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기본 흐름 (Main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1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챗봇 메뉴 버튼 대신 자유 텍스트로 질문 입력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2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 Webhook이 텍스트 수신 → 백엔드 AI RAG 엔드포인트 호출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3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엔진이 AS 매뉴얼·FAQ DB에서 관련 정보 벡터 검색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4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LLM이 검색 결과 기반으로 자연어 답변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5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챗봇이 답변 텍스트 + 관련 영상 링크 출력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Step 6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[해결됨] 또는 [미해결] 선택 → 기존 UC-02/UC-03 흐름과 동일하게 처리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대안 흐름 (Alternative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대안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신뢰도 낮음 (임계값 미달) 시: '정확한 안내를 위해 메뉴에서 선택해 주세요' + 버튼 메뉴 재표시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예외 흐름 (Exception Flow)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예외</w:t>
            </w:r>
          </w:p>
        </w:tc>
        <w:tc>
          <w:tcPr>
            <w:tcW w:type="dxa" w:w="7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서버 응답 지연(5초 초과) 시: 타임아웃 처리 → 기존 타입봇 시나리오 흐름으로 폴백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사후 조건 (Postcondition)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AS_Log에 AI 응답 여부 플래그 기록. AI 정확도 통계 수집 → 모델 개선 반복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유스케이스 — 기능 요구사항 매핑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각 유스케이스가 PRD의 어떤 기능 요구사항을 구현하는지 매핑합니다.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1200"/>
        <w:gridCol w:w="1200"/>
        <w:gridCol w:w="16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유스케이스명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FR-01
채널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FR-02
챗봇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FR-03~05
QR·DB·개보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FR-06~07
발신·대시보드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채널 친구추가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AS챗봇 자가해결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AS챗봇 상담원 연결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제품QR→상세페이지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행사QR→고객등록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브랜드콘텐츠 수신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에이전트 QR 활용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고객DB 조회/필터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콘텐츠 작성/발신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발신효과 분석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 통계 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스캔 통계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챗봇 시나리오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고객데이터 수정/삭제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UC-15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RAG 챗봇 고도화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E44AD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삼화메디칼 카카오톡 CRM — Use Case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2026-03-25T01:46:21.141Z</dcterms:created>
  <dcterms:modified xsi:type="dcterms:W3CDTF">2026-03-25T01:46:21.141Z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