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Kebede</w:t>
      </w:r>
    </w:p>
    <w:p>
      <w:r>
        <w:t>Application: Senior Office Engineer | Addis Ababa, Ethiopia | 9.5 years experience</w:t>
      </w:r>
    </w:p>
    <w:p>
      <w:r>
        <w:t>Synthetic ID: ETH15-08-024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9.5 years of experience across relevant assignments in Ethiopia. Background in boq, quality assurance,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BOQ | Quality assurance | Site supervision | Primavera | MS Project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2.4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