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Bekele</w:t>
      </w:r>
    </w:p>
    <w:p>
      <w:r>
        <w:t>Application: Senior Procurement Officer | Addis Ababa, Ethiopia | 8.6 years experience</w:t>
      </w:r>
    </w:p>
    <w:p>
      <w:r>
        <w:t>Synthetic ID: ETH15-15-015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8.6 years of experience across relevant assignments in Ethiopia. Background in erp, excel,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ERP | Excel | Tendering | Inventory | Supplier evaluation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2.9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Procurement Specialist — Fictional Ethiopian Procurement Services 2</w:t>
      </w:r>
    </w:p>
    <w:p>
      <w:r>
        <w:t>Ethiopia | Approx. 2.9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Procurement Specialist — Fictional Ethiopian Procurement Services 3</w:t>
      </w:r>
    </w:p>
    <w:p>
      <w:r>
        <w:t>Ethiopia | Approx. 2.9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r>
        <w:t>Master’s degree in Supply Chain Management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