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Dawit Tesfaye</w:t>
      </w:r>
    </w:p>
    <w:p>
      <w:r>
        <w:t>Application: Senior Office Engineer | Addis Ababa, Ethiopia | 7.3 years experience</w:t>
      </w:r>
    </w:p>
    <w:p>
      <w:r>
        <w:t>Synthetic ID: ETH15-08-033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7.3 years of experience across relevant assignments in Ethiopia. Background in autocad, civil 3d, technical documentation and team collaboration. Seeking the Senior Office Engineer position.</w:t>
      </w:r>
    </w:p>
    <w:p>
      <w:pPr>
        <w:pStyle w:val="Heading1"/>
      </w:pPr>
      <w:r>
        <w:t>Technical and Professional Skills</w:t>
      </w:r>
    </w:p>
    <w:p>
      <w:r>
        <w:t>AutoCAD | Civil 3D | Primavera | BOQ | MS Project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Office Engineer — Fictional Ethiopian Engineering Services 1</w:t>
      </w:r>
    </w:p>
    <w:p>
      <w:r>
        <w:t>Ethiopia | Approx. 2.4 years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2.4 years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Heading2"/>
      </w:pPr>
      <w:r>
        <w:t>Engineering Specialist — Fictional Ethiopian Engineering Services 3</w:t>
      </w:r>
    </w:p>
    <w:p>
      <w:r>
        <w:t>Ethiopia | Approx. 2.4 years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Addis Ababa University</w:t>
      </w:r>
    </w:p>
    <w:p>
      <w:r>
        <w:t>Master’s degree in Civil Engineering or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Primavera.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